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2A" w:rsidRDefault="00053473" w:rsidP="00D328C5">
      <w:pPr>
        <w:spacing w:afterLines="50" w:after="156" w:line="520" w:lineRule="exact"/>
        <w:jc w:val="center"/>
        <w:rPr>
          <w:rFonts w:ascii="黑体" w:eastAsia="黑体" w:hAnsi="黑体" w:cs="Tahoma"/>
          <w:color w:val="000000"/>
          <w:kern w:val="0"/>
          <w:sz w:val="36"/>
          <w:szCs w:val="36"/>
        </w:rPr>
      </w:pPr>
      <w:r w:rsidRPr="001B36EC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中国政法大学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201</w:t>
      </w:r>
      <w:r w:rsidR="00A015B2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5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年</w:t>
      </w:r>
      <w:r w:rsidR="004E0357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普通招考博士研究生招生</w:t>
      </w:r>
      <w:r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考试</w:t>
      </w:r>
    </w:p>
    <w:p w:rsidR="00FE70EC" w:rsidRPr="00A015B2" w:rsidRDefault="004E0357" w:rsidP="00D328C5">
      <w:pPr>
        <w:spacing w:afterLines="50" w:after="156" w:line="52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笔试</w:t>
      </w:r>
      <w:r w:rsidR="00053473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成绩</w:t>
      </w:r>
      <w:r w:rsidR="00A015B2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复查</w:t>
      </w:r>
      <w:r w:rsidR="00053473" w:rsidRPr="00A015B2">
        <w:rPr>
          <w:rFonts w:ascii="黑体" w:eastAsia="黑体" w:hAnsi="黑体" w:cs="Tahoma" w:hint="eastAsia"/>
          <w:color w:val="000000"/>
          <w:kern w:val="0"/>
          <w:sz w:val="36"/>
          <w:szCs w:val="36"/>
        </w:rPr>
        <w:t>申请表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530"/>
        <w:gridCol w:w="2745"/>
        <w:gridCol w:w="1524"/>
        <w:gridCol w:w="3273"/>
      </w:tblGrid>
      <w:tr w:rsidR="00A40C09" w:rsidRPr="0012479A" w:rsidTr="006A256A">
        <w:trPr>
          <w:jc w:val="center"/>
        </w:trPr>
        <w:tc>
          <w:tcPr>
            <w:tcW w:w="1530" w:type="dxa"/>
          </w:tcPr>
          <w:p w:rsidR="00A40C09" w:rsidRPr="006C486F" w:rsidRDefault="00A40C09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考生姓名：</w:t>
            </w:r>
          </w:p>
        </w:tc>
        <w:tc>
          <w:tcPr>
            <w:tcW w:w="2745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A40C09" w:rsidRPr="006C486F" w:rsidRDefault="00A40C09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考生编号：</w:t>
            </w:r>
          </w:p>
        </w:tc>
        <w:tc>
          <w:tcPr>
            <w:tcW w:w="3273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6A256A">
        <w:trPr>
          <w:jc w:val="center"/>
        </w:trPr>
        <w:tc>
          <w:tcPr>
            <w:tcW w:w="1530" w:type="dxa"/>
          </w:tcPr>
          <w:p w:rsidR="006A256A" w:rsidRPr="006C486F" w:rsidRDefault="006A256A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身份证号：</w:t>
            </w:r>
          </w:p>
        </w:tc>
        <w:tc>
          <w:tcPr>
            <w:tcW w:w="2745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256A" w:rsidRPr="006C486F" w:rsidRDefault="00AD0221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手机号码</w:t>
            </w:r>
            <w:r w:rsidR="006A256A" w:rsidRPr="006C486F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3273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6A256A">
        <w:trPr>
          <w:jc w:val="center"/>
        </w:trPr>
        <w:tc>
          <w:tcPr>
            <w:tcW w:w="1530" w:type="dxa"/>
          </w:tcPr>
          <w:p w:rsidR="006A256A" w:rsidRPr="006C486F" w:rsidRDefault="006A256A" w:rsidP="00CE654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报考学院：</w:t>
            </w:r>
          </w:p>
        </w:tc>
        <w:tc>
          <w:tcPr>
            <w:tcW w:w="2745" w:type="dxa"/>
          </w:tcPr>
          <w:p w:rsidR="006A256A" w:rsidRPr="0012479A" w:rsidRDefault="006A256A" w:rsidP="00CE65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256A" w:rsidRPr="006C486F" w:rsidRDefault="006A256A" w:rsidP="00CE6541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报考专业：</w:t>
            </w:r>
          </w:p>
        </w:tc>
        <w:tc>
          <w:tcPr>
            <w:tcW w:w="3273" w:type="dxa"/>
          </w:tcPr>
          <w:p w:rsidR="006A256A" w:rsidRPr="0012479A" w:rsidRDefault="006A256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A256A" w:rsidRPr="0012479A" w:rsidTr="007B44F9">
        <w:trPr>
          <w:jc w:val="center"/>
        </w:trPr>
        <w:tc>
          <w:tcPr>
            <w:tcW w:w="9072" w:type="dxa"/>
            <w:gridSpan w:val="4"/>
          </w:tcPr>
          <w:p w:rsidR="006A256A" w:rsidRPr="006C486F" w:rsidRDefault="006A256A" w:rsidP="009609A1">
            <w:pPr>
              <w:spacing w:beforeLines="50" w:before="156" w:afterLines="50" w:after="156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6C486F">
              <w:rPr>
                <w:rFonts w:ascii="黑体" w:eastAsia="黑体" w:hAnsi="黑体" w:hint="eastAsia"/>
                <w:sz w:val="28"/>
                <w:szCs w:val="28"/>
              </w:rPr>
              <w:t>复查科目代码及名称（每名</w:t>
            </w:r>
            <w:proofErr w:type="gramStart"/>
            <w:r w:rsidRPr="006C486F">
              <w:rPr>
                <w:rFonts w:ascii="黑体" w:eastAsia="黑体" w:hAnsi="黑体" w:hint="eastAsia"/>
                <w:sz w:val="28"/>
                <w:szCs w:val="28"/>
              </w:rPr>
              <w:t>考生限查</w:t>
            </w:r>
            <w:proofErr w:type="gramEnd"/>
            <w:r w:rsidRPr="006C486F">
              <w:rPr>
                <w:rFonts w:ascii="黑体" w:eastAsia="黑体" w:hAnsi="黑体" w:hint="eastAsia"/>
                <w:sz w:val="28"/>
                <w:szCs w:val="28"/>
              </w:rPr>
              <w:t>2科）：</w:t>
            </w:r>
          </w:p>
          <w:tbl>
            <w:tblPr>
              <w:tblStyle w:val="a5"/>
              <w:tblW w:w="4700" w:type="pct"/>
              <w:jc w:val="center"/>
              <w:tblLook w:val="04A0" w:firstRow="1" w:lastRow="0" w:firstColumn="1" w:lastColumn="0" w:noHBand="0" w:noVBand="1"/>
            </w:tblPr>
            <w:tblGrid>
              <w:gridCol w:w="1529"/>
              <w:gridCol w:w="5204"/>
              <w:gridCol w:w="1582"/>
            </w:tblGrid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6C486F">
                    <w:rPr>
                      <w:rFonts w:ascii="黑体" w:eastAsia="黑体" w:hAnsi="黑体" w:hint="eastAsia"/>
                      <w:sz w:val="28"/>
                      <w:szCs w:val="28"/>
                    </w:rPr>
                    <w:t>科目代码</w:t>
                  </w:r>
                </w:p>
              </w:tc>
              <w:tc>
                <w:tcPr>
                  <w:tcW w:w="5204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6C486F">
                    <w:rPr>
                      <w:rFonts w:ascii="黑体" w:eastAsia="黑体" w:hAnsi="黑体" w:hint="eastAsia"/>
                      <w:sz w:val="28"/>
                      <w:szCs w:val="28"/>
                    </w:rPr>
                    <w:t>科目名称</w:t>
                  </w:r>
                </w:p>
              </w:tc>
              <w:tc>
                <w:tcPr>
                  <w:tcW w:w="1582" w:type="dxa"/>
                </w:tcPr>
                <w:p w:rsidR="005B3502" w:rsidRPr="006C486F" w:rsidRDefault="005B3502" w:rsidP="00FC679B">
                  <w:pPr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z w:val="28"/>
                      <w:szCs w:val="28"/>
                    </w:rPr>
                    <w:t>成绩</w:t>
                  </w:r>
                </w:p>
              </w:tc>
            </w:tr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5204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  <w:tr w:rsidR="005B3502" w:rsidTr="002938DA">
              <w:trPr>
                <w:jc w:val="center"/>
              </w:trPr>
              <w:tc>
                <w:tcPr>
                  <w:tcW w:w="1529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5204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5B3502" w:rsidRDefault="005B3502" w:rsidP="00105E8F">
                  <w:pPr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</w:p>
              </w:tc>
            </w:tr>
          </w:tbl>
          <w:p w:rsidR="006A256A" w:rsidRPr="00FC679B" w:rsidRDefault="006A256A" w:rsidP="00896902">
            <w:pPr>
              <w:spacing w:beforeLines="100" w:before="312" w:afterLines="50" w:after="156"/>
              <w:ind w:right="561" w:firstLineChars="250" w:firstLine="700"/>
              <w:rPr>
                <w:rFonts w:ascii="黑体" w:eastAsia="黑体" w:hAnsi="黑体"/>
                <w:sz w:val="28"/>
                <w:szCs w:val="28"/>
              </w:rPr>
            </w:pPr>
            <w:r w:rsidRPr="00FC679B">
              <w:rPr>
                <w:rFonts w:ascii="黑体" w:eastAsia="黑体" w:hAnsi="黑体" w:hint="eastAsia"/>
                <w:sz w:val="28"/>
                <w:szCs w:val="28"/>
              </w:rPr>
              <w:t>申请人签字：</w:t>
            </w:r>
            <w:r w:rsidR="00896902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</w:t>
            </w:r>
            <w:r w:rsidRPr="00FC679B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7B44F9" w:rsidRPr="00276107" w:rsidRDefault="007B44F9" w:rsidP="005C55E1">
      <w:pPr>
        <w:spacing w:beforeLines="50" w:before="156"/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1．根据教育部有关文件规定，考生本人不得查阅试卷。</w:t>
      </w:r>
      <w:proofErr w:type="gramStart"/>
      <w:r w:rsidR="003A562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研</w:t>
      </w:r>
      <w:proofErr w:type="gramEnd"/>
      <w:r w:rsidR="003A562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招办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将组织专人复查试卷。</w:t>
      </w:r>
    </w:p>
    <w:p w:rsidR="0070232B" w:rsidRDefault="00C51260" w:rsidP="007B44F9">
      <w:pPr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2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．</w:t>
      </w:r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复查试卷仅限于复查是否漏判，以及成绩累计、登分情况，不重新阅卷。</w:t>
      </w:r>
    </w:p>
    <w:p w:rsidR="002E296C" w:rsidRDefault="00C51260" w:rsidP="007B44F9">
      <w:pPr>
        <w:jc w:val="left"/>
        <w:rPr>
          <w:rFonts w:ascii="黑体" w:eastAsia="黑体" w:hAnsi="黑体" w:cs="Tahoma"/>
          <w:color w:val="000000"/>
          <w:kern w:val="0"/>
          <w:sz w:val="24"/>
          <w:szCs w:val="24"/>
        </w:rPr>
      </w:pPr>
      <w:r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3</w:t>
      </w:r>
      <w:r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．</w:t>
      </w:r>
      <w:proofErr w:type="gramStart"/>
      <w:r w:rsidR="00DD43AB" w:rsidRPr="00DD43A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各考试</w:t>
      </w:r>
      <w:proofErr w:type="gramEnd"/>
      <w:r w:rsidR="00DD43AB" w:rsidRPr="00DD43AB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科目均可申请复查，</w:t>
      </w:r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每名</w:t>
      </w:r>
      <w:proofErr w:type="gramStart"/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考生限查</w:t>
      </w:r>
      <w:proofErr w:type="gramEnd"/>
      <w:r w:rsidR="007B44F9" w:rsidRPr="00276107">
        <w:rPr>
          <w:rFonts w:ascii="黑体" w:eastAsia="黑体" w:hAnsi="黑体" w:cs="Tahoma" w:hint="eastAsia"/>
          <w:color w:val="000000"/>
          <w:kern w:val="0"/>
          <w:sz w:val="24"/>
          <w:szCs w:val="24"/>
        </w:rPr>
        <w:t>2科。</w:t>
      </w:r>
    </w:p>
    <w:p w:rsidR="00EA7178" w:rsidRPr="00276107" w:rsidRDefault="00EA7178" w:rsidP="007B44F9">
      <w:pPr>
        <w:jc w:val="left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31757" w:rsidRPr="0012479A" w:rsidTr="009E3764">
        <w:trPr>
          <w:trHeight w:val="4382"/>
          <w:jc w:val="center"/>
        </w:trPr>
        <w:tc>
          <w:tcPr>
            <w:tcW w:w="8522" w:type="dxa"/>
          </w:tcPr>
          <w:p w:rsidR="00D31757" w:rsidRPr="00F176F0" w:rsidRDefault="00D31757" w:rsidP="00105E8F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F176F0">
              <w:rPr>
                <w:rFonts w:ascii="黑体" w:eastAsia="黑体" w:hAnsi="黑体" w:hint="eastAsia"/>
                <w:sz w:val="28"/>
                <w:szCs w:val="28"/>
              </w:rPr>
              <w:t>复查结果</w:t>
            </w:r>
            <w:r w:rsidR="0074457C" w:rsidRPr="00F176F0">
              <w:rPr>
                <w:rFonts w:ascii="黑体" w:eastAsia="黑体" w:hAnsi="黑体" w:hint="eastAsia"/>
                <w:sz w:val="28"/>
                <w:szCs w:val="28"/>
              </w:rPr>
              <w:t>（由</w:t>
            </w:r>
            <w:proofErr w:type="gramStart"/>
            <w:r w:rsidR="0074457C" w:rsidRPr="00F176F0">
              <w:rPr>
                <w:rFonts w:ascii="黑体" w:eastAsia="黑体" w:hAnsi="黑体" w:hint="eastAsia"/>
                <w:sz w:val="28"/>
                <w:szCs w:val="28"/>
              </w:rPr>
              <w:t>研</w:t>
            </w:r>
            <w:proofErr w:type="gramEnd"/>
            <w:r w:rsidR="0074457C" w:rsidRPr="00F176F0">
              <w:rPr>
                <w:rFonts w:ascii="黑体" w:eastAsia="黑体" w:hAnsi="黑体" w:hint="eastAsia"/>
                <w:sz w:val="28"/>
                <w:szCs w:val="28"/>
              </w:rPr>
              <w:t>招办工作人员填写）</w:t>
            </w:r>
            <w:r w:rsidRPr="00F176F0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  <w:p w:rsidR="007910DC" w:rsidRDefault="007910DC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E14C2A" w:rsidRDefault="00E14C2A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20032" w:rsidRDefault="00520032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436255" w:rsidRDefault="00436255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1912DF" w:rsidRPr="00740D30" w:rsidRDefault="001912DF" w:rsidP="00105E8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577F0D" w:rsidRPr="00F7519C" w:rsidRDefault="00D8129E" w:rsidP="00D8129E">
            <w:pPr>
              <w:ind w:right="561" w:firstLineChars="2000" w:firstLine="5600"/>
              <w:rPr>
                <w:rFonts w:ascii="黑体" w:eastAsia="黑体" w:hAnsi="黑体"/>
                <w:sz w:val="28"/>
                <w:szCs w:val="28"/>
              </w:rPr>
            </w:pPr>
            <w:r w:rsidRPr="00F7519C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:rsidR="00D31757" w:rsidRPr="0012479A" w:rsidRDefault="00D31757" w:rsidP="0030501F">
      <w:pPr>
        <w:spacing w:line="20" w:lineRule="exact"/>
        <w:jc w:val="left"/>
        <w:rPr>
          <w:rFonts w:ascii="宋体" w:eastAsia="宋体" w:hAnsi="宋体"/>
          <w:sz w:val="28"/>
          <w:szCs w:val="28"/>
        </w:rPr>
      </w:pPr>
    </w:p>
    <w:sectPr w:rsidR="00D31757" w:rsidRPr="0012479A" w:rsidSect="00E532EB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9F" w:rsidRDefault="0092059F" w:rsidP="00053473">
      <w:r>
        <w:separator/>
      </w:r>
    </w:p>
  </w:endnote>
  <w:endnote w:type="continuationSeparator" w:id="0">
    <w:p w:rsidR="0092059F" w:rsidRDefault="0092059F" w:rsidP="000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9F" w:rsidRDefault="0092059F" w:rsidP="00053473">
      <w:r>
        <w:separator/>
      </w:r>
    </w:p>
  </w:footnote>
  <w:footnote w:type="continuationSeparator" w:id="0">
    <w:p w:rsidR="0092059F" w:rsidRDefault="0092059F" w:rsidP="0005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D"/>
    <w:rsid w:val="00041AFA"/>
    <w:rsid w:val="00053473"/>
    <w:rsid w:val="000953A8"/>
    <w:rsid w:val="000C5EB4"/>
    <w:rsid w:val="00105E8F"/>
    <w:rsid w:val="0012479A"/>
    <w:rsid w:val="001470A8"/>
    <w:rsid w:val="001912DF"/>
    <w:rsid w:val="001B36EC"/>
    <w:rsid w:val="001D345A"/>
    <w:rsid w:val="001E46D1"/>
    <w:rsid w:val="00225F07"/>
    <w:rsid w:val="002653C7"/>
    <w:rsid w:val="002707EF"/>
    <w:rsid w:val="00276107"/>
    <w:rsid w:val="002938DA"/>
    <w:rsid w:val="002B05B5"/>
    <w:rsid w:val="002E296C"/>
    <w:rsid w:val="0030501F"/>
    <w:rsid w:val="003367AD"/>
    <w:rsid w:val="003A562B"/>
    <w:rsid w:val="003A67EF"/>
    <w:rsid w:val="003C3A33"/>
    <w:rsid w:val="0043592B"/>
    <w:rsid w:val="00436255"/>
    <w:rsid w:val="004475D3"/>
    <w:rsid w:val="00477551"/>
    <w:rsid w:val="004C5F5E"/>
    <w:rsid w:val="004D6376"/>
    <w:rsid w:val="004E0357"/>
    <w:rsid w:val="004E785E"/>
    <w:rsid w:val="00520032"/>
    <w:rsid w:val="00532DEF"/>
    <w:rsid w:val="00567826"/>
    <w:rsid w:val="00577F0D"/>
    <w:rsid w:val="00596085"/>
    <w:rsid w:val="005B3502"/>
    <w:rsid w:val="005C55E1"/>
    <w:rsid w:val="005D76E2"/>
    <w:rsid w:val="00650154"/>
    <w:rsid w:val="0065111A"/>
    <w:rsid w:val="00652A08"/>
    <w:rsid w:val="00672112"/>
    <w:rsid w:val="0069362C"/>
    <w:rsid w:val="00694AEF"/>
    <w:rsid w:val="006A256A"/>
    <w:rsid w:val="006C486F"/>
    <w:rsid w:val="006D7CBF"/>
    <w:rsid w:val="0070232B"/>
    <w:rsid w:val="0071638C"/>
    <w:rsid w:val="00740D30"/>
    <w:rsid w:val="0074457C"/>
    <w:rsid w:val="00770348"/>
    <w:rsid w:val="007910DC"/>
    <w:rsid w:val="007B44F9"/>
    <w:rsid w:val="00801E4E"/>
    <w:rsid w:val="0080558F"/>
    <w:rsid w:val="00805CCF"/>
    <w:rsid w:val="00834C72"/>
    <w:rsid w:val="0084545C"/>
    <w:rsid w:val="0085493C"/>
    <w:rsid w:val="00896902"/>
    <w:rsid w:val="008A0EC8"/>
    <w:rsid w:val="008C25F4"/>
    <w:rsid w:val="008E5984"/>
    <w:rsid w:val="008E62D5"/>
    <w:rsid w:val="00910D3C"/>
    <w:rsid w:val="009174FF"/>
    <w:rsid w:val="0092059F"/>
    <w:rsid w:val="009609A1"/>
    <w:rsid w:val="00972831"/>
    <w:rsid w:val="00977786"/>
    <w:rsid w:val="009A126C"/>
    <w:rsid w:val="009A3F33"/>
    <w:rsid w:val="009D767A"/>
    <w:rsid w:val="009E3764"/>
    <w:rsid w:val="009E507D"/>
    <w:rsid w:val="009E5515"/>
    <w:rsid w:val="00A015B2"/>
    <w:rsid w:val="00A10D5A"/>
    <w:rsid w:val="00A36156"/>
    <w:rsid w:val="00A40C09"/>
    <w:rsid w:val="00A4246C"/>
    <w:rsid w:val="00A66783"/>
    <w:rsid w:val="00A72819"/>
    <w:rsid w:val="00AB4F59"/>
    <w:rsid w:val="00AC72E8"/>
    <w:rsid w:val="00AD0221"/>
    <w:rsid w:val="00AD5C15"/>
    <w:rsid w:val="00AF7780"/>
    <w:rsid w:val="00B532BB"/>
    <w:rsid w:val="00B60774"/>
    <w:rsid w:val="00B65B3E"/>
    <w:rsid w:val="00B839A7"/>
    <w:rsid w:val="00BE0BDF"/>
    <w:rsid w:val="00C005F1"/>
    <w:rsid w:val="00C07EB6"/>
    <w:rsid w:val="00C21021"/>
    <w:rsid w:val="00C21A6E"/>
    <w:rsid w:val="00C3425A"/>
    <w:rsid w:val="00C51260"/>
    <w:rsid w:val="00CE1AF3"/>
    <w:rsid w:val="00CE4B2A"/>
    <w:rsid w:val="00D31757"/>
    <w:rsid w:val="00D328C5"/>
    <w:rsid w:val="00D3292A"/>
    <w:rsid w:val="00D42210"/>
    <w:rsid w:val="00D65B29"/>
    <w:rsid w:val="00D8129E"/>
    <w:rsid w:val="00DD43AB"/>
    <w:rsid w:val="00DE6095"/>
    <w:rsid w:val="00E05015"/>
    <w:rsid w:val="00E14C2A"/>
    <w:rsid w:val="00E3109E"/>
    <w:rsid w:val="00E32102"/>
    <w:rsid w:val="00E4782A"/>
    <w:rsid w:val="00E532EB"/>
    <w:rsid w:val="00EA58D9"/>
    <w:rsid w:val="00EA7178"/>
    <w:rsid w:val="00EB151F"/>
    <w:rsid w:val="00F176F0"/>
    <w:rsid w:val="00F37B77"/>
    <w:rsid w:val="00F6748A"/>
    <w:rsid w:val="00F7519C"/>
    <w:rsid w:val="00F9135D"/>
    <w:rsid w:val="00FC679B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73"/>
    <w:rPr>
      <w:sz w:val="18"/>
      <w:szCs w:val="18"/>
    </w:rPr>
  </w:style>
  <w:style w:type="table" w:styleId="a5">
    <w:name w:val="Table Grid"/>
    <w:basedOn w:val="a1"/>
    <w:uiPriority w:val="59"/>
    <w:rsid w:val="00A4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345A"/>
    <w:rPr>
      <w:b/>
      <w:bCs/>
    </w:rPr>
  </w:style>
  <w:style w:type="paragraph" w:styleId="a7">
    <w:name w:val="List Paragraph"/>
    <w:basedOn w:val="a"/>
    <w:uiPriority w:val="34"/>
    <w:qFormat/>
    <w:rsid w:val="00AB4F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73"/>
    <w:rPr>
      <w:sz w:val="18"/>
      <w:szCs w:val="18"/>
    </w:rPr>
  </w:style>
  <w:style w:type="table" w:styleId="a5">
    <w:name w:val="Table Grid"/>
    <w:basedOn w:val="a1"/>
    <w:uiPriority w:val="59"/>
    <w:rsid w:val="00A4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D345A"/>
    <w:rPr>
      <w:b/>
      <w:bCs/>
    </w:rPr>
  </w:style>
  <w:style w:type="paragraph" w:styleId="a7">
    <w:name w:val="List Paragraph"/>
    <w:basedOn w:val="a"/>
    <w:uiPriority w:val="34"/>
    <w:qFormat/>
    <w:rsid w:val="00AB4F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mht</dc:creator>
  <cp:lastModifiedBy>Microsoft</cp:lastModifiedBy>
  <cp:revision>158</cp:revision>
  <cp:lastPrinted>2015-02-15T09:39:00Z</cp:lastPrinted>
  <dcterms:created xsi:type="dcterms:W3CDTF">2014-02-24T09:36:00Z</dcterms:created>
  <dcterms:modified xsi:type="dcterms:W3CDTF">2015-04-15T07:55:00Z</dcterms:modified>
</cp:coreProperties>
</file>