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2020年中国政法大学寒假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研究生社会实践调研预报名表</w:t>
      </w:r>
    </w:p>
    <w:p>
      <w:pPr>
        <w:jc w:val="both"/>
        <w:rPr>
          <w:b/>
          <w:bCs/>
          <w:sz w:val="30"/>
          <w:szCs w:val="30"/>
        </w:rPr>
      </w:pPr>
    </w:p>
    <w:tbl>
      <w:tblPr>
        <w:tblStyle w:val="2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214"/>
        <w:gridCol w:w="160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tabs>
                <w:tab w:val="left" w:pos="530"/>
                <w:tab w:val="center" w:pos="884"/>
              </w:tabs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团队成员</w:t>
            </w:r>
          </w:p>
          <w:p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（如有请填写）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</w:t>
            </w:r>
            <w:r>
              <w:rPr>
                <w:rFonts w:hint="eastAsia"/>
                <w:b/>
                <w:bCs/>
                <w:lang w:eastAsia="zh-CN"/>
              </w:rPr>
              <w:t>调研</w:t>
            </w:r>
            <w:r>
              <w:rPr>
                <w:rFonts w:hint="eastAsia"/>
                <w:b/>
                <w:bCs/>
                <w:lang w:val="en-US" w:eastAsia="zh-CN"/>
              </w:rPr>
              <w:t>主题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和报告题目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调研提纲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B5296"/>
    <w:rsid w:val="14195BDC"/>
    <w:rsid w:val="172E42C7"/>
    <w:rsid w:val="326A232E"/>
    <w:rsid w:val="4CEB0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HPX</cp:lastModifiedBy>
  <dcterms:modified xsi:type="dcterms:W3CDTF">2019-12-26T01:15:43Z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