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764" w:rsidRPr="00DC61CD" w:rsidRDefault="001E0764" w:rsidP="00C01219">
      <w:pPr>
        <w:jc w:val="center"/>
        <w:rPr>
          <w:rFonts w:eastAsia="黑体"/>
          <w:sz w:val="28"/>
          <w:szCs w:val="28"/>
        </w:rPr>
      </w:pPr>
      <w:bookmarkStart w:id="0" w:name="_GoBack"/>
      <w:bookmarkEnd w:id="0"/>
      <w:r w:rsidRPr="00DC61CD">
        <w:rPr>
          <w:rFonts w:eastAsia="黑体" w:hint="eastAsia"/>
          <w:sz w:val="28"/>
          <w:szCs w:val="28"/>
          <w:u w:val="single"/>
        </w:rPr>
        <w:t>法学理论</w:t>
      </w:r>
      <w:r w:rsidRPr="00DC61CD">
        <w:rPr>
          <w:rFonts w:eastAsia="黑体" w:hint="eastAsia"/>
          <w:sz w:val="28"/>
          <w:szCs w:val="28"/>
        </w:rPr>
        <w:t>专业硕士生</w:t>
      </w:r>
    </w:p>
    <w:p w:rsidR="001E0764" w:rsidRPr="00DC61CD" w:rsidRDefault="001E0764" w:rsidP="00C01219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1E0764" w:rsidRPr="00DC61CD" w:rsidRDefault="001E0764" w:rsidP="00C0121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2014</w:t>
      </w:r>
      <w:r w:rsidRPr="00DC61CD">
        <w:rPr>
          <w:rFonts w:ascii="华文行楷" w:eastAsia="华文行楷" w:hint="eastAsia"/>
          <w:sz w:val="28"/>
          <w:szCs w:val="28"/>
        </w:rPr>
        <w:t>级第四学期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54"/>
        <w:gridCol w:w="1722"/>
        <w:gridCol w:w="740"/>
        <w:gridCol w:w="514"/>
        <w:gridCol w:w="642"/>
        <w:gridCol w:w="547"/>
        <w:gridCol w:w="706"/>
        <w:gridCol w:w="547"/>
        <w:gridCol w:w="913"/>
        <w:gridCol w:w="889"/>
        <w:gridCol w:w="1456"/>
      </w:tblGrid>
      <w:tr w:rsidR="00DC61CD" w:rsidRPr="00DC61CD" w:rsidTr="00A0135D">
        <w:trPr>
          <w:cantSplit/>
          <w:trHeight w:val="769"/>
          <w:jc w:val="center"/>
        </w:trPr>
        <w:tc>
          <w:tcPr>
            <w:tcW w:w="51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4" w:type="dxa"/>
            <w:vAlign w:val="center"/>
          </w:tcPr>
          <w:p w:rsidR="001E0764" w:rsidRPr="00DC61CD" w:rsidRDefault="001E0764" w:rsidP="00C0121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722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3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9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456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E0764" w:rsidRPr="00DC61CD" w:rsidRDefault="001E0764" w:rsidP="00C01219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DC61CD" w:rsidRPr="00DC61CD" w:rsidTr="00A0135D">
        <w:trPr>
          <w:trHeight w:val="606"/>
          <w:jc w:val="center"/>
        </w:trPr>
        <w:tc>
          <w:tcPr>
            <w:tcW w:w="517" w:type="dxa"/>
            <w:vAlign w:val="center"/>
          </w:tcPr>
          <w:p w:rsidR="001E0764" w:rsidRPr="00DC61CD" w:rsidRDefault="001E0764" w:rsidP="00C01219">
            <w:pPr>
              <w:ind w:firstLineChars="50" w:firstLine="120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654" w:type="dxa"/>
            <w:vAlign w:val="center"/>
          </w:tcPr>
          <w:p w:rsidR="001E0764" w:rsidRPr="00DC61CD" w:rsidRDefault="001E0764" w:rsidP="00C01219">
            <w:pPr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第二外国语</w:t>
            </w:r>
            <w:r w:rsidRPr="00DC61CD">
              <w:rPr>
                <w:rFonts w:ascii="宋体" w:hAnsi="宋体"/>
                <w:szCs w:val="21"/>
              </w:rPr>
              <w:t>(</w:t>
            </w:r>
            <w:r w:rsidRPr="00DC61CD">
              <w:rPr>
                <w:rFonts w:ascii="宋体" w:hAnsi="宋体" w:hint="eastAsia"/>
                <w:szCs w:val="21"/>
              </w:rPr>
              <w:t>日、德、意</w:t>
            </w:r>
            <w:r w:rsidRPr="00DC61CD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722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1080000402/</w:t>
            </w:r>
          </w:p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04/06</w:t>
            </w:r>
          </w:p>
        </w:tc>
        <w:tc>
          <w:tcPr>
            <w:tcW w:w="740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5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3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889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56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1-18</w:t>
            </w:r>
            <w:r w:rsidRPr="00DC61CD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DC61CD" w:rsidRPr="00DC61CD" w:rsidTr="00A0135D">
        <w:trPr>
          <w:trHeight w:val="754"/>
          <w:jc w:val="center"/>
        </w:trPr>
        <w:tc>
          <w:tcPr>
            <w:tcW w:w="517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654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行政法诊所</w:t>
            </w:r>
          </w:p>
        </w:tc>
        <w:tc>
          <w:tcPr>
            <w:tcW w:w="1722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40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47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88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456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1-11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周（</w:t>
            </w:r>
            <w:r w:rsidRPr="00DC61CD">
              <w:rPr>
                <w:rFonts w:ascii="宋体" w:hAnsi="宋体" w:cs="宋体" w:hint="eastAsia"/>
                <w:sz w:val="16"/>
                <w:szCs w:val="16"/>
              </w:rPr>
              <w:t>两次外出教学实践）</w:t>
            </w:r>
          </w:p>
        </w:tc>
      </w:tr>
      <w:tr w:rsidR="00DC61CD" w:rsidRPr="00DC61CD" w:rsidTr="00A0135D">
        <w:trPr>
          <w:trHeight w:val="606"/>
          <w:jc w:val="center"/>
        </w:trPr>
        <w:tc>
          <w:tcPr>
            <w:tcW w:w="517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654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庭辩技巧</w:t>
            </w:r>
          </w:p>
        </w:tc>
        <w:tc>
          <w:tcPr>
            <w:tcW w:w="1722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40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47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88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456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</w:tbl>
    <w:p w:rsidR="001E0764" w:rsidRPr="00DC61CD" w:rsidRDefault="001E0764" w:rsidP="00C01219"/>
    <w:p w:rsidR="001E0764" w:rsidRPr="00DC61CD" w:rsidRDefault="001E0764" w:rsidP="00C0121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518"/>
      </w:tblGrid>
      <w:tr w:rsidR="00DC61CD" w:rsidRPr="00DC61CD" w:rsidTr="00A0135D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51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E0764" w:rsidRPr="00DC61CD" w:rsidRDefault="001E0764" w:rsidP="00C01219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DC61CD" w:rsidRPr="00DC61CD" w:rsidTr="00A0135D">
        <w:trPr>
          <w:trHeight w:val="612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1080000101/</w:t>
            </w:r>
          </w:p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1-18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DC61CD" w:rsidRPr="00DC61CD" w:rsidTr="00A0135D">
        <w:trPr>
          <w:trHeight w:val="606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proofErr w:type="gramStart"/>
            <w:r w:rsidRPr="00DC61CD">
              <w:rPr>
                <w:rFonts w:ascii="宋体" w:hAnsi="宋体" w:cs="宋体"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proofErr w:type="gramStart"/>
            <w:r w:rsidRPr="00DC61CD">
              <w:rPr>
                <w:rFonts w:hint="eastAsia"/>
                <w:szCs w:val="21"/>
              </w:rPr>
              <w:t>科地</w:t>
            </w:r>
            <w:proofErr w:type="gramEnd"/>
            <w:r w:rsidRPr="00DC61CD">
              <w:rPr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1-5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DC61CD" w:rsidRPr="00DC61CD" w:rsidTr="00A0135D">
        <w:trPr>
          <w:trHeight w:val="37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DC61CD" w:rsidRPr="00DC61CD" w:rsidTr="00A0135D">
        <w:trPr>
          <w:trHeight w:val="542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法学方法与论文写作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1010000202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307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舒国滢等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51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Cs w:val="21"/>
              </w:rPr>
              <w:t>2-13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DC61CD" w:rsidRPr="00DC61CD" w:rsidTr="00A0135D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西方法哲学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1030101203</w:t>
            </w:r>
          </w:p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1030101603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曹义孙等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51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Cs w:val="21"/>
              </w:rPr>
              <w:t>3-16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DC61CD" w:rsidRPr="00DC61CD" w:rsidTr="00A0135D">
        <w:trPr>
          <w:trHeight w:val="489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比较法总论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1030126410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白晟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51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DC61CD" w:rsidRPr="00DC61CD" w:rsidTr="00A0135D">
        <w:trPr>
          <w:trHeight w:val="667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平等的原理与实践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1030101411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4205CC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刘小楠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51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1-8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DC61CD" w:rsidRPr="00DC61CD" w:rsidTr="00A0135D">
        <w:trPr>
          <w:trHeight w:val="645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庭辩技巧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51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DC61CD" w:rsidRPr="00DC61CD" w:rsidTr="00A0135D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行政法诊所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51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1-11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周（</w:t>
            </w:r>
            <w:r w:rsidRPr="00DC61CD">
              <w:rPr>
                <w:rFonts w:ascii="宋体" w:hAnsi="宋体" w:cs="宋体" w:hint="eastAsia"/>
                <w:sz w:val="18"/>
                <w:szCs w:val="18"/>
              </w:rPr>
              <w:t>两次外出教学实践）</w:t>
            </w:r>
          </w:p>
        </w:tc>
      </w:tr>
      <w:tr w:rsidR="00DC61CD" w:rsidRPr="00DC61CD" w:rsidTr="00A0135D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1518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DC61CD">
                <w:rPr>
                  <w:rFonts w:ascii="宋体" w:hAnsi="宋体" w:cs="宋体"/>
                  <w:sz w:val="20"/>
                  <w:szCs w:val="20"/>
                </w:rPr>
                <w:t>6</w:t>
              </w:r>
              <w:r w:rsidRPr="00DC61CD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DC61CD">
                <w:rPr>
                  <w:rFonts w:ascii="宋体" w:hAnsi="宋体" w:cs="宋体"/>
                  <w:sz w:val="20"/>
                  <w:szCs w:val="20"/>
                </w:rPr>
                <w:t>20</w:t>
              </w:r>
              <w:r w:rsidRPr="00DC61CD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  <w:r w:rsidRPr="00DC61CD">
              <w:rPr>
                <w:rFonts w:ascii="宋体" w:hAnsi="宋体" w:cs="宋体" w:hint="eastAsia"/>
                <w:sz w:val="20"/>
                <w:szCs w:val="20"/>
              </w:rPr>
              <w:t>前在线提交</w:t>
            </w:r>
          </w:p>
        </w:tc>
      </w:tr>
    </w:tbl>
    <w:p w:rsidR="001E0764" w:rsidRPr="00DC61CD" w:rsidRDefault="001E0764" w:rsidP="00C01219"/>
    <w:p w:rsidR="001E0764" w:rsidRPr="00DC61CD" w:rsidRDefault="001E0764" w:rsidP="00C01219">
      <w:pPr>
        <w:spacing w:line="480" w:lineRule="auto"/>
        <w:jc w:val="center"/>
        <w:rPr>
          <w:b/>
          <w:bCs/>
          <w:sz w:val="36"/>
          <w:szCs w:val="36"/>
        </w:rPr>
      </w:pPr>
    </w:p>
    <w:p w:rsidR="001E0764" w:rsidRPr="00DC61CD" w:rsidRDefault="001E0764" w:rsidP="00C01219">
      <w:pPr>
        <w:spacing w:line="480" w:lineRule="auto"/>
        <w:jc w:val="center"/>
        <w:rPr>
          <w:sz w:val="24"/>
        </w:rPr>
      </w:pPr>
      <w:r w:rsidRPr="00DC61CD">
        <w:rPr>
          <w:rFonts w:hint="eastAsia"/>
          <w:b/>
          <w:bCs/>
          <w:sz w:val="36"/>
          <w:szCs w:val="36"/>
        </w:rPr>
        <w:lastRenderedPageBreak/>
        <w:t>课</w:t>
      </w:r>
      <w:r w:rsidRPr="00DC61CD">
        <w:rPr>
          <w:b/>
          <w:bCs/>
          <w:sz w:val="36"/>
          <w:szCs w:val="36"/>
        </w:rPr>
        <w:t xml:space="preserve"> </w:t>
      </w:r>
      <w:r w:rsidRPr="00DC61CD">
        <w:rPr>
          <w:rFonts w:hint="eastAsia"/>
          <w:b/>
          <w:bCs/>
          <w:sz w:val="36"/>
          <w:szCs w:val="36"/>
        </w:rPr>
        <w:t>程</w:t>
      </w:r>
      <w:r w:rsidRPr="00DC61CD">
        <w:rPr>
          <w:b/>
          <w:bCs/>
          <w:sz w:val="36"/>
          <w:szCs w:val="36"/>
        </w:rPr>
        <w:t xml:space="preserve"> </w:t>
      </w:r>
      <w:r w:rsidRPr="00DC61CD">
        <w:rPr>
          <w:rFonts w:hint="eastAsia"/>
          <w:b/>
          <w:bCs/>
          <w:sz w:val="36"/>
          <w:szCs w:val="36"/>
        </w:rPr>
        <w:t>进</w:t>
      </w:r>
      <w:r w:rsidRPr="00DC61CD">
        <w:rPr>
          <w:b/>
          <w:bCs/>
          <w:sz w:val="36"/>
          <w:szCs w:val="36"/>
        </w:rPr>
        <w:t xml:space="preserve"> </w:t>
      </w:r>
      <w:r w:rsidRPr="00DC61CD">
        <w:rPr>
          <w:rFonts w:hint="eastAsia"/>
          <w:b/>
          <w:bCs/>
          <w:sz w:val="36"/>
          <w:szCs w:val="36"/>
        </w:rPr>
        <w:t>度</w:t>
      </w:r>
      <w:r w:rsidRPr="00DC61CD">
        <w:rPr>
          <w:b/>
          <w:bCs/>
          <w:sz w:val="36"/>
          <w:szCs w:val="36"/>
        </w:rPr>
        <w:t xml:space="preserve"> </w:t>
      </w:r>
      <w:r w:rsidRPr="00DC61CD">
        <w:rPr>
          <w:rFonts w:hint="eastAsia"/>
          <w:b/>
          <w:bCs/>
          <w:sz w:val="36"/>
          <w:szCs w:val="36"/>
        </w:rPr>
        <w:t>表</w:t>
      </w:r>
    </w:p>
    <w:p w:rsidR="001E0764" w:rsidRPr="00DC61CD" w:rsidRDefault="001E0764" w:rsidP="00C01219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法学研究方法与论文写作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rFonts w:eastAsia="楷体_GB2312" w:hint="eastAsia"/>
          <w:sz w:val="28"/>
          <w:u w:val="single"/>
        </w:rPr>
        <w:t>法学理论</w:t>
      </w:r>
      <w:r w:rsidRPr="00DC61CD">
        <w:rPr>
          <w:rFonts w:eastAsia="黑体" w:hint="eastAsia"/>
          <w:sz w:val="28"/>
        </w:rPr>
        <w:t>年级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/>
          <w:sz w:val="28"/>
          <w:u w:val="single"/>
        </w:rPr>
        <w:t>2015</w:t>
      </w:r>
      <w:r w:rsidRPr="00DC61CD">
        <w:rPr>
          <w:rFonts w:eastAsia="楷体_GB2312" w:hint="eastAsia"/>
          <w:sz w:val="28"/>
          <w:u w:val="single"/>
        </w:rPr>
        <w:t>级硕士</w:t>
      </w:r>
      <w:r w:rsidRPr="00DC61CD">
        <w:rPr>
          <w:rFonts w:eastAsia="楷体_GB2312"/>
          <w:sz w:val="28"/>
          <w:u w:val="single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012"/>
        <w:gridCol w:w="620"/>
        <w:gridCol w:w="993"/>
        <w:gridCol w:w="1386"/>
        <w:gridCol w:w="1275"/>
      </w:tblGrid>
      <w:tr w:rsidR="00DC61CD" w:rsidRPr="00DC61CD" w:rsidTr="00C01219">
        <w:trPr>
          <w:cantSplit/>
          <w:trHeight w:val="640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DC61CD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rPr>
                <w:sz w:val="18"/>
                <w:szCs w:val="18"/>
              </w:rPr>
            </w:pPr>
            <w:r w:rsidRPr="00DC61CD">
              <w:rPr>
                <w:rFonts w:hint="eastAsia"/>
              </w:rPr>
              <w:t>论文写作与法学研究方法概论</w:t>
            </w:r>
            <w:r w:rsidRPr="00DC61CD">
              <w:t xml:space="preserve">          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舒国滢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教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DC61CD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rPr>
                <w:sz w:val="18"/>
                <w:szCs w:val="18"/>
              </w:rPr>
            </w:pPr>
            <w:r w:rsidRPr="00DC61CD">
              <w:rPr>
                <w:rFonts w:hint="eastAsia"/>
              </w:rPr>
              <w:t>实践哲学视野下的法理学方法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范立波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DC61CD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rPr>
                <w:sz w:val="18"/>
                <w:szCs w:val="18"/>
              </w:rPr>
            </w:pPr>
            <w:r w:rsidRPr="00DC61CD">
              <w:rPr>
                <w:rFonts w:hint="eastAsia"/>
              </w:rPr>
              <w:t>法律的规范分析方法</w:t>
            </w:r>
            <w:r w:rsidRPr="00DC61CD">
              <w:t xml:space="preserve">    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范立波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DC61CD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spacing w:line="360" w:lineRule="auto"/>
            </w:pPr>
            <w:r w:rsidRPr="00DC61CD">
              <w:rPr>
                <w:rFonts w:hint="eastAsia"/>
              </w:rPr>
              <w:t>比较法学的研究方法</w:t>
            </w:r>
            <w:r w:rsidRPr="00DC61CD">
              <w:t xml:space="preserve">        </w:t>
            </w:r>
          </w:p>
          <w:p w:rsidR="001E0764" w:rsidRPr="00DC61CD" w:rsidRDefault="001E0764" w:rsidP="00C01219">
            <w:pPr>
              <w:rPr>
                <w:szCs w:val="21"/>
              </w:rPr>
            </w:pP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郭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琛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讲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DC61CD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</w:rPr>
              <w:t>法律史材料分析方法</w:t>
            </w:r>
            <w:r w:rsidRPr="00DC61CD">
              <w:t xml:space="preserve">        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林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乾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教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DC61CD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</w:rPr>
              <w:t>法学论文写作策略</w:t>
            </w:r>
            <w:r w:rsidRPr="00DC61CD">
              <w:t xml:space="preserve">          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刘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星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教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DC61CD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法学硕士论文引证体系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杨玉圣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DC61CD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9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spacing w:line="360" w:lineRule="auto"/>
            </w:pPr>
            <w:r w:rsidRPr="00DC61CD">
              <w:rPr>
                <w:rFonts w:hint="eastAsia"/>
              </w:rPr>
              <w:t>学术论文与学术规范</w:t>
            </w:r>
          </w:p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</w:rPr>
              <w:t>与学术规范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杨玉圣</w:t>
            </w:r>
            <w:r w:rsidRPr="00DC61CD">
              <w:t xml:space="preserve">  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教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DC61CD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法理学硕士论文写作中的若干问题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陈景辉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DC61CD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11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</w:rPr>
              <w:t>法学文献信息检索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范静怡</w:t>
            </w:r>
            <w:r w:rsidRPr="00DC61CD">
              <w:t xml:space="preserve">  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研究馆员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DC61CD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12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</w:rPr>
              <w:t>法律史硕士论文写作中的若干问题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李超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DC61CD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13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法社会学方法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汪庆华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</w:tbl>
    <w:p w:rsidR="001E0764" w:rsidRPr="00DC61CD" w:rsidRDefault="001E0764" w:rsidP="003B11A8">
      <w:pPr>
        <w:ind w:firstLineChars="850" w:firstLine="3060"/>
        <w:rPr>
          <w:rFonts w:eastAsia="黑体"/>
          <w:sz w:val="36"/>
          <w:szCs w:val="36"/>
        </w:rPr>
      </w:pPr>
      <w:r w:rsidRPr="00DC61CD">
        <w:rPr>
          <w:rFonts w:eastAsia="黑体" w:hint="eastAsia"/>
          <w:sz w:val="36"/>
          <w:szCs w:val="36"/>
        </w:rPr>
        <w:t>课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程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进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度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表</w:t>
      </w:r>
    </w:p>
    <w:p w:rsidR="001E0764" w:rsidRPr="00DC61CD" w:rsidRDefault="001E0764" w:rsidP="00C01219">
      <w:pPr>
        <w:spacing w:line="480" w:lineRule="auto"/>
        <w:ind w:firstLineChars="50" w:firstLine="140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比较法总论</w:t>
      </w:r>
      <w:r w:rsidRPr="00DC61CD">
        <w:rPr>
          <w:rFonts w:eastAsia="楷体_GB2312"/>
          <w:sz w:val="28"/>
          <w:u w:val="single"/>
        </w:rPr>
        <w:t xml:space="preserve">  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 </w:t>
      </w:r>
      <w:r w:rsidRPr="00DC61CD">
        <w:rPr>
          <w:rFonts w:hint="eastAsia"/>
          <w:sz w:val="28"/>
          <w:u w:val="single"/>
        </w:rPr>
        <w:t>法学理论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rFonts w:eastAsia="黑体"/>
          <w:sz w:val="28"/>
          <w:u w:val="single"/>
        </w:rPr>
        <w:t>2015</w:t>
      </w:r>
      <w:r w:rsidRPr="00DC61CD">
        <w:rPr>
          <w:rFonts w:eastAsia="黑体" w:hint="eastAsia"/>
          <w:sz w:val="28"/>
          <w:u w:val="single"/>
        </w:rPr>
        <w:t>级硕士</w:t>
      </w:r>
      <w:r w:rsidRPr="00DC61CD">
        <w:rPr>
          <w:sz w:val="28"/>
          <w:u w:val="single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"/>
        <w:gridCol w:w="3652"/>
        <w:gridCol w:w="677"/>
        <w:gridCol w:w="1059"/>
        <w:gridCol w:w="1864"/>
        <w:gridCol w:w="1080"/>
      </w:tblGrid>
      <w:tr w:rsidR="001E0764" w:rsidRPr="00DC61CD" w:rsidTr="00C01219">
        <w:trPr>
          <w:cantSplit/>
          <w:trHeight w:val="640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1E0764" w:rsidRPr="00DC61CD" w:rsidRDefault="001E0764" w:rsidP="00C01219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864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80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C01219">
        <w:trPr>
          <w:trHeight w:val="53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3652" w:type="dxa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绪论：比较法的概念、作用、比较法的方法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晟</w:t>
            </w:r>
          </w:p>
        </w:tc>
        <w:tc>
          <w:tcPr>
            <w:tcW w:w="1864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rPr>
          <w:trHeight w:val="373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3652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绪论：历史发展、法系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晟</w:t>
            </w:r>
          </w:p>
        </w:tc>
        <w:tc>
          <w:tcPr>
            <w:tcW w:w="1864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val="416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3652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民法法系：古代罗马法传统</w:t>
            </w:r>
            <w:r w:rsidRPr="00DC61CD">
              <w:rPr>
                <w:szCs w:val="21"/>
              </w:rPr>
              <w:t> </w:t>
            </w:r>
            <w:r w:rsidRPr="00DC61CD">
              <w:rPr>
                <w:rFonts w:hint="eastAsia"/>
                <w:szCs w:val="21"/>
              </w:rPr>
              <w:t>、罗马法复兴、日耳曼法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晟</w:t>
            </w:r>
          </w:p>
        </w:tc>
        <w:tc>
          <w:tcPr>
            <w:tcW w:w="1864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3652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民法法系：教会法、法国革命、古典自然法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晟</w:t>
            </w:r>
          </w:p>
        </w:tc>
        <w:tc>
          <w:tcPr>
            <w:tcW w:w="1864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</w:t>
            </w:r>
          </w:p>
        </w:tc>
        <w:tc>
          <w:tcPr>
            <w:tcW w:w="3652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民法法系：分类、渊源、法律职业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晟</w:t>
            </w:r>
          </w:p>
        </w:tc>
        <w:tc>
          <w:tcPr>
            <w:tcW w:w="1864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val="358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</w:t>
            </w:r>
          </w:p>
        </w:tc>
        <w:tc>
          <w:tcPr>
            <w:tcW w:w="3652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普通法法系：英国法的历史发展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晟</w:t>
            </w:r>
          </w:p>
        </w:tc>
        <w:tc>
          <w:tcPr>
            <w:tcW w:w="1864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</w:t>
            </w:r>
          </w:p>
        </w:tc>
        <w:tc>
          <w:tcPr>
            <w:tcW w:w="3652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普通法法系：美国法的历史发展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晟</w:t>
            </w:r>
          </w:p>
        </w:tc>
        <w:tc>
          <w:tcPr>
            <w:tcW w:w="1864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val="448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3652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普通法法系：分类、渊源、法律职业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晟</w:t>
            </w:r>
          </w:p>
        </w:tc>
        <w:tc>
          <w:tcPr>
            <w:tcW w:w="1864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val="272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9</w:t>
            </w:r>
          </w:p>
        </w:tc>
        <w:tc>
          <w:tcPr>
            <w:tcW w:w="3652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当代中国法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白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晟</w:t>
            </w:r>
          </w:p>
        </w:tc>
        <w:tc>
          <w:tcPr>
            <w:tcW w:w="1864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080" w:type="dxa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</w:tbl>
    <w:p w:rsidR="001E0764" w:rsidRPr="00DC61CD" w:rsidRDefault="001E0764" w:rsidP="00C01219">
      <w:pPr>
        <w:jc w:val="center"/>
        <w:rPr>
          <w:rFonts w:eastAsia="黑体"/>
          <w:sz w:val="36"/>
          <w:szCs w:val="36"/>
        </w:rPr>
      </w:pPr>
    </w:p>
    <w:p w:rsidR="001E0764" w:rsidRPr="00DC61CD" w:rsidRDefault="001E0764" w:rsidP="00C01219">
      <w:pPr>
        <w:jc w:val="center"/>
        <w:rPr>
          <w:rFonts w:eastAsia="黑体"/>
          <w:sz w:val="36"/>
          <w:szCs w:val="36"/>
        </w:rPr>
      </w:pPr>
      <w:r w:rsidRPr="00DC61CD">
        <w:rPr>
          <w:rFonts w:eastAsia="黑体" w:hint="eastAsia"/>
          <w:sz w:val="36"/>
          <w:szCs w:val="36"/>
        </w:rPr>
        <w:lastRenderedPageBreak/>
        <w:t>课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程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进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度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表</w:t>
      </w:r>
    </w:p>
    <w:p w:rsidR="001E0764" w:rsidRPr="00DC61CD" w:rsidRDefault="001E0764" w:rsidP="00C01219">
      <w:pPr>
        <w:spacing w:line="480" w:lineRule="auto"/>
        <w:rPr>
          <w:sz w:val="28"/>
          <w:u w:val="single"/>
        </w:rPr>
      </w:pPr>
      <w:r w:rsidRPr="00DC61CD">
        <w:rPr>
          <w:rFonts w:hint="eastAsia"/>
          <w:sz w:val="28"/>
        </w:rPr>
        <w:t>课程名称</w:t>
      </w:r>
      <w:r w:rsidRPr="00DC61CD">
        <w:rPr>
          <w:sz w:val="28"/>
          <w:szCs w:val="28"/>
          <w:u w:val="single"/>
        </w:rPr>
        <w:t xml:space="preserve"> </w:t>
      </w:r>
      <w:r w:rsidRPr="00DC61CD">
        <w:rPr>
          <w:rFonts w:hint="eastAsia"/>
          <w:sz w:val="28"/>
          <w:szCs w:val="28"/>
          <w:u w:val="single"/>
        </w:rPr>
        <w:t>西方法哲学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</w:rPr>
        <w:t>专</w:t>
      </w:r>
      <w:r w:rsidRPr="00DC61CD">
        <w:rPr>
          <w:sz w:val="28"/>
        </w:rPr>
        <w:t xml:space="preserve"> </w:t>
      </w:r>
      <w:r w:rsidRPr="00DC61CD">
        <w:rPr>
          <w:rFonts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法学理论</w:t>
      </w:r>
      <w:r w:rsidRPr="00DC61CD">
        <w:rPr>
          <w:sz w:val="28"/>
          <w:u w:val="single"/>
        </w:rPr>
        <w:t xml:space="preserve">   </w:t>
      </w:r>
      <w:r w:rsidRPr="00DC61CD">
        <w:rPr>
          <w:rFonts w:hint="eastAsia"/>
          <w:sz w:val="28"/>
        </w:rPr>
        <w:t>年</w:t>
      </w:r>
      <w:r w:rsidRPr="00DC61CD">
        <w:rPr>
          <w:sz w:val="28"/>
        </w:rPr>
        <w:t xml:space="preserve"> </w:t>
      </w:r>
      <w:r w:rsidRPr="00DC61CD">
        <w:rPr>
          <w:rFonts w:hint="eastAsia"/>
          <w:sz w:val="28"/>
        </w:rPr>
        <w:t>级</w:t>
      </w:r>
      <w:r w:rsidRPr="00DC61CD">
        <w:rPr>
          <w:sz w:val="28"/>
          <w:u w:val="single"/>
        </w:rPr>
        <w:t xml:space="preserve"> 2015</w:t>
      </w:r>
      <w:r w:rsidRPr="00DC61CD">
        <w:rPr>
          <w:rFonts w:hint="eastAsia"/>
          <w:sz w:val="28"/>
          <w:u w:val="single"/>
        </w:rPr>
        <w:t>级硕士</w:t>
      </w:r>
      <w:r w:rsidRPr="00DC61CD">
        <w:rPr>
          <w:sz w:val="28"/>
          <w:u w:val="single"/>
        </w:rPr>
        <w:t xml:space="preserve">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3652"/>
        <w:gridCol w:w="980"/>
        <w:gridCol w:w="993"/>
        <w:gridCol w:w="1386"/>
        <w:gridCol w:w="1275"/>
      </w:tblGrid>
      <w:tr w:rsidR="001E0764" w:rsidRPr="00DC61CD" w:rsidTr="005070ED">
        <w:trPr>
          <w:cantSplit/>
          <w:trHeight w:val="327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5070ED">
        <w:trPr>
          <w:trHeight w:val="480"/>
        </w:trPr>
        <w:tc>
          <w:tcPr>
            <w:tcW w:w="776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4205CC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西方法哲学概述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曹义孙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</w:p>
        </w:tc>
      </w:tr>
      <w:tr w:rsidR="001E0764" w:rsidRPr="00DC61CD" w:rsidTr="005070ED">
        <w:trPr>
          <w:trHeight w:val="480"/>
        </w:trPr>
        <w:tc>
          <w:tcPr>
            <w:tcW w:w="776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4205CC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自然法学派研究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曹义孙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</w:p>
        </w:tc>
      </w:tr>
      <w:tr w:rsidR="001E0764" w:rsidRPr="00DC61CD" w:rsidTr="005070ED">
        <w:trPr>
          <w:trHeight w:val="480"/>
        </w:trPr>
        <w:tc>
          <w:tcPr>
            <w:tcW w:w="776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3B0228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德沃金法哲学研究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</w:p>
        </w:tc>
      </w:tr>
      <w:tr w:rsidR="001E0764" w:rsidRPr="00DC61CD" w:rsidTr="005070ED">
        <w:trPr>
          <w:trHeight w:val="480"/>
        </w:trPr>
        <w:tc>
          <w:tcPr>
            <w:tcW w:w="776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3B0228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菲尼斯的自然法理论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</w:p>
        </w:tc>
      </w:tr>
      <w:tr w:rsidR="001E0764" w:rsidRPr="00DC61CD" w:rsidTr="005070ED">
        <w:trPr>
          <w:trHeight w:val="480"/>
        </w:trPr>
        <w:tc>
          <w:tcPr>
            <w:tcW w:w="776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3B0228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规范性专题研究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4205CC">
            <w:pPr>
              <w:rPr>
                <w:szCs w:val="21"/>
              </w:rPr>
            </w:pPr>
          </w:p>
        </w:tc>
      </w:tr>
      <w:tr w:rsidR="001E0764" w:rsidRPr="00DC61CD" w:rsidTr="005070ED">
        <w:trPr>
          <w:trHeight w:val="480"/>
        </w:trPr>
        <w:tc>
          <w:tcPr>
            <w:tcW w:w="776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4205CC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权利理论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4205CC">
            <w:pPr>
              <w:rPr>
                <w:szCs w:val="21"/>
              </w:rPr>
            </w:pPr>
          </w:p>
        </w:tc>
      </w:tr>
      <w:tr w:rsidR="001E0764" w:rsidRPr="00DC61CD" w:rsidTr="005070ED">
        <w:trPr>
          <w:trHeight w:val="480"/>
        </w:trPr>
        <w:tc>
          <w:tcPr>
            <w:tcW w:w="776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9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4205CC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守法义务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范立波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4205CC">
            <w:pPr>
              <w:rPr>
                <w:szCs w:val="21"/>
              </w:rPr>
            </w:pPr>
          </w:p>
        </w:tc>
      </w:tr>
      <w:tr w:rsidR="001E0764" w:rsidRPr="00DC61CD" w:rsidTr="005070ED">
        <w:trPr>
          <w:trHeight w:val="480"/>
        </w:trPr>
        <w:tc>
          <w:tcPr>
            <w:tcW w:w="776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4205CC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法哲学的一般性质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陈景辉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4205CC">
            <w:pPr>
              <w:rPr>
                <w:szCs w:val="21"/>
              </w:rPr>
            </w:pPr>
          </w:p>
        </w:tc>
      </w:tr>
      <w:tr w:rsidR="001E0764" w:rsidRPr="00DC61CD" w:rsidTr="005070ED">
        <w:trPr>
          <w:trHeight w:val="480"/>
        </w:trPr>
        <w:tc>
          <w:tcPr>
            <w:tcW w:w="776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11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3B0228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分析实证主义法学研究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陈景辉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</w:p>
        </w:tc>
      </w:tr>
      <w:tr w:rsidR="001E0764" w:rsidRPr="00DC61CD" w:rsidTr="005070ED">
        <w:trPr>
          <w:trHeight w:val="480"/>
        </w:trPr>
        <w:tc>
          <w:tcPr>
            <w:tcW w:w="776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12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3B0228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当代英美法哲学总论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陈景辉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</w:p>
        </w:tc>
      </w:tr>
      <w:tr w:rsidR="001E0764" w:rsidRPr="00DC61CD" w:rsidTr="005070ED">
        <w:trPr>
          <w:trHeight w:val="480"/>
        </w:trPr>
        <w:tc>
          <w:tcPr>
            <w:tcW w:w="776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13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3B0228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奥斯丁法哲学研究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陈景辉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</w:p>
        </w:tc>
      </w:tr>
      <w:tr w:rsidR="001E0764" w:rsidRPr="00DC61CD" w:rsidTr="005070ED">
        <w:trPr>
          <w:trHeight w:val="480"/>
        </w:trPr>
        <w:tc>
          <w:tcPr>
            <w:tcW w:w="776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14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3B0228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哈特法哲学研究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陈景辉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</w:p>
        </w:tc>
      </w:tr>
      <w:tr w:rsidR="001E0764" w:rsidRPr="00DC61CD" w:rsidTr="005070ED">
        <w:trPr>
          <w:trHeight w:val="480"/>
        </w:trPr>
        <w:tc>
          <w:tcPr>
            <w:tcW w:w="776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15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3B0228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拉兹法哲学研究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陈景辉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3B0228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</w:p>
        </w:tc>
      </w:tr>
      <w:tr w:rsidR="001E0764" w:rsidRPr="00DC61CD" w:rsidTr="005070ED">
        <w:trPr>
          <w:trHeight w:val="480"/>
        </w:trPr>
        <w:tc>
          <w:tcPr>
            <w:tcW w:w="776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16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4205CC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总结与讨论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陈景辉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4205CC">
            <w:pPr>
              <w:jc w:val="center"/>
              <w:rPr>
                <w:szCs w:val="21"/>
              </w:rPr>
            </w:pPr>
          </w:p>
        </w:tc>
      </w:tr>
    </w:tbl>
    <w:p w:rsidR="001E0764" w:rsidRPr="00DC61CD" w:rsidRDefault="001E0764" w:rsidP="00C01219"/>
    <w:p w:rsidR="001E0764" w:rsidRPr="00DC61CD" w:rsidRDefault="001E0764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C01219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 w:hint="eastAsia"/>
          <w:sz w:val="28"/>
          <w:szCs w:val="28"/>
          <w:u w:val="single"/>
        </w:rPr>
        <w:lastRenderedPageBreak/>
        <w:t>法学理论</w:t>
      </w:r>
      <w:r w:rsidRPr="00DC61CD">
        <w:rPr>
          <w:rFonts w:eastAsia="黑体" w:hint="eastAsia"/>
          <w:sz w:val="28"/>
          <w:szCs w:val="28"/>
        </w:rPr>
        <w:t>专业博士生</w:t>
      </w:r>
    </w:p>
    <w:p w:rsidR="001E0764" w:rsidRPr="00DC61CD" w:rsidRDefault="001E0764" w:rsidP="00C01219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1E0764" w:rsidRPr="00DC61CD" w:rsidRDefault="001E0764" w:rsidP="00C0121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1"/>
        <w:gridCol w:w="1692"/>
        <w:gridCol w:w="744"/>
        <w:gridCol w:w="514"/>
        <w:gridCol w:w="645"/>
        <w:gridCol w:w="548"/>
        <w:gridCol w:w="704"/>
        <w:gridCol w:w="590"/>
        <w:gridCol w:w="911"/>
        <w:gridCol w:w="913"/>
        <w:gridCol w:w="1234"/>
      </w:tblGrid>
      <w:tr w:rsidR="001E0764" w:rsidRPr="00DC61CD" w:rsidTr="00C01219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E0764" w:rsidRPr="00DC61CD" w:rsidRDefault="001E0764" w:rsidP="00C01219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1E0764" w:rsidRPr="00DC61CD" w:rsidTr="00C01219">
        <w:trPr>
          <w:trHeight w:val="612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sz w:val="24"/>
              </w:rPr>
            </w:pPr>
            <w:r w:rsidRPr="00DC61CD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新地</w:t>
            </w:r>
            <w:r w:rsidRPr="00DC61CD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E0764" w:rsidRPr="00DC61CD" w:rsidRDefault="001E0764" w:rsidP="00C01219">
            <w:pPr>
              <w:ind w:firstLineChars="100" w:firstLine="211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1-9</w:t>
            </w:r>
            <w:r w:rsidRPr="00DC61CD">
              <w:rPr>
                <w:rFonts w:hint="eastAsia"/>
                <w:b/>
                <w:szCs w:val="21"/>
              </w:rPr>
              <w:t>周</w:t>
            </w:r>
          </w:p>
        </w:tc>
      </w:tr>
      <w:tr w:rsidR="001E0764" w:rsidRPr="00DC61CD" w:rsidTr="00C01219">
        <w:trPr>
          <w:trHeight w:val="606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1-9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1E0764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rFonts w:hint="eastAsia"/>
                <w:w w:val="80"/>
                <w:szCs w:val="21"/>
              </w:rPr>
              <w:t>科</w:t>
            </w:r>
            <w:r w:rsidRPr="00DC61CD">
              <w:rPr>
                <w:w w:val="80"/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舒国滢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14-18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1E0764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法哲学方法论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rFonts w:hint="eastAsia"/>
                <w:w w:val="80"/>
                <w:szCs w:val="21"/>
              </w:rPr>
              <w:t>科</w:t>
            </w:r>
            <w:r w:rsidRPr="00DC61CD">
              <w:rPr>
                <w:w w:val="80"/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舒国滢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5-13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1E0764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法社会学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2030101205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  <w:r w:rsidRPr="00DC61CD">
              <w:rPr>
                <w:rFonts w:hint="eastAsia"/>
                <w:w w:val="80"/>
                <w:szCs w:val="21"/>
              </w:rPr>
              <w:t>科</w:t>
            </w:r>
            <w:r w:rsidRPr="00DC61CD">
              <w:rPr>
                <w:w w:val="80"/>
                <w:szCs w:val="21"/>
              </w:rPr>
              <w:t>A202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刘星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4-12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1E0764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单纯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曹义孙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柯华庆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舒国滢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刘星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11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葛洪义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杨玉圣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C01219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学期论文（二）</w:t>
            </w:r>
          </w:p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16"/>
                <w:szCs w:val="16"/>
              </w:rPr>
            </w:pPr>
            <w:r w:rsidRPr="00DC61CD">
              <w:rPr>
                <w:rFonts w:ascii="宋体" w:hAnsi="宋体" w:cs="宋体" w:hint="eastAsia"/>
                <w:sz w:val="16"/>
                <w:szCs w:val="16"/>
              </w:rPr>
              <w:t>由导师评阅，给出成绩后于</w:t>
            </w:r>
            <w:r w:rsidRPr="00DC61CD">
              <w:rPr>
                <w:rFonts w:ascii="宋体" w:hAnsi="宋体" w:cs="宋体"/>
                <w:sz w:val="16"/>
                <w:szCs w:val="16"/>
              </w:rPr>
              <w:t>6</w:t>
            </w:r>
            <w:r w:rsidRPr="00DC61CD">
              <w:rPr>
                <w:rFonts w:ascii="宋体" w:hAnsi="宋体" w:cs="宋体" w:hint="eastAsia"/>
                <w:sz w:val="16"/>
                <w:szCs w:val="16"/>
              </w:rPr>
              <w:t>月</w:t>
            </w:r>
            <w:r w:rsidRPr="00DC61CD">
              <w:rPr>
                <w:rFonts w:ascii="宋体" w:hAnsi="宋体" w:cs="宋体"/>
                <w:sz w:val="16"/>
                <w:szCs w:val="16"/>
              </w:rPr>
              <w:t>20</w:t>
            </w:r>
            <w:r w:rsidRPr="00DC61CD">
              <w:rPr>
                <w:rFonts w:ascii="宋体" w:hAnsi="宋体" w:cs="宋体" w:hint="eastAsia"/>
                <w:sz w:val="16"/>
                <w:szCs w:val="16"/>
              </w:rPr>
              <w:t>日前提交法学院研工办录入成绩并存档</w:t>
            </w:r>
          </w:p>
        </w:tc>
      </w:tr>
    </w:tbl>
    <w:p w:rsidR="001E0764" w:rsidRPr="00DC61CD" w:rsidRDefault="001E0764" w:rsidP="00C01219"/>
    <w:p w:rsidR="001E0764" w:rsidRPr="00DC61CD" w:rsidRDefault="001E0764" w:rsidP="00C01219"/>
    <w:p w:rsidR="001E0764" w:rsidRPr="00DC61CD" w:rsidRDefault="001E0764" w:rsidP="00C01219">
      <w:pPr>
        <w:jc w:val="center"/>
        <w:rPr>
          <w:rFonts w:eastAsia="黑体"/>
          <w:sz w:val="36"/>
          <w:szCs w:val="36"/>
        </w:rPr>
      </w:pPr>
      <w:r w:rsidRPr="00DC61CD">
        <w:rPr>
          <w:rFonts w:eastAsia="黑体" w:hint="eastAsia"/>
          <w:sz w:val="36"/>
          <w:szCs w:val="36"/>
        </w:rPr>
        <w:t>课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程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进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度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表</w:t>
      </w:r>
    </w:p>
    <w:p w:rsidR="001E0764" w:rsidRPr="00DC61CD" w:rsidRDefault="001E0764" w:rsidP="00C01219">
      <w:pPr>
        <w:tabs>
          <w:tab w:val="left" w:pos="2730"/>
          <w:tab w:val="center" w:pos="4153"/>
        </w:tabs>
        <w:jc w:val="left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rFonts w:hint="eastAsia"/>
          <w:sz w:val="28"/>
          <w:u w:val="single"/>
        </w:rPr>
        <w:t>方法论、法哲学与</w:t>
      </w:r>
      <w:r w:rsidRPr="00DC61CD">
        <w:rPr>
          <w:rFonts w:eastAsia="楷体_GB2312" w:hint="eastAsia"/>
          <w:sz w:val="28"/>
          <w:u w:val="single"/>
        </w:rPr>
        <w:t>方法论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rFonts w:eastAsia="楷体_GB2312" w:hint="eastAsia"/>
          <w:sz w:val="28"/>
          <w:u w:val="single"/>
        </w:rPr>
        <w:t>法学理论</w:t>
      </w:r>
      <w:r w:rsidRPr="00DC61CD">
        <w:rPr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rFonts w:eastAsia="楷体_GB2312"/>
          <w:sz w:val="28"/>
          <w:u w:val="single"/>
        </w:rPr>
        <w:t>2015</w:t>
      </w:r>
      <w:r w:rsidRPr="00DC61CD">
        <w:rPr>
          <w:rFonts w:eastAsia="楷体_GB2312" w:hint="eastAsia"/>
          <w:sz w:val="28"/>
          <w:u w:val="single"/>
        </w:rPr>
        <w:t>博士</w:t>
      </w:r>
      <w:r w:rsidRPr="00DC61CD">
        <w:rPr>
          <w:rFonts w:eastAsia="楷体_GB2312"/>
          <w:sz w:val="28"/>
          <w:u w:val="single"/>
        </w:rPr>
        <w:t xml:space="preserve">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652"/>
        <w:gridCol w:w="980"/>
        <w:gridCol w:w="993"/>
        <w:gridCol w:w="1386"/>
        <w:gridCol w:w="1275"/>
      </w:tblGrid>
      <w:tr w:rsidR="001E0764" w:rsidRPr="00DC61CD" w:rsidTr="00C01219">
        <w:trPr>
          <w:cantSplit/>
          <w:trHeight w:val="615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5-6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当代法哲学理论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C01219">
            <w:pPr>
              <w:ind w:firstLineChars="150" w:firstLine="315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7-8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规则、原则理论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9-13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原则理论在基本权利分析中的应用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14-18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方法论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舒国滢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</w:tbl>
    <w:p w:rsidR="001E0764" w:rsidRPr="00DC61CD" w:rsidRDefault="001E0764" w:rsidP="00C01219"/>
    <w:p w:rsidR="001E0764" w:rsidRPr="00DC61CD" w:rsidRDefault="001E0764" w:rsidP="00C01219"/>
    <w:p w:rsidR="001E0764" w:rsidRPr="00DC61CD" w:rsidRDefault="001E0764" w:rsidP="00C01219"/>
    <w:p w:rsidR="001E0764" w:rsidRPr="00DC61CD" w:rsidRDefault="001E0764" w:rsidP="00C01219">
      <w:pPr>
        <w:jc w:val="center"/>
        <w:rPr>
          <w:rFonts w:eastAsia="黑体"/>
          <w:sz w:val="36"/>
          <w:szCs w:val="36"/>
        </w:rPr>
      </w:pPr>
    </w:p>
    <w:p w:rsidR="001E0764" w:rsidRPr="00DC61CD" w:rsidRDefault="001E0764" w:rsidP="00C01219">
      <w:pPr>
        <w:jc w:val="center"/>
        <w:rPr>
          <w:rFonts w:eastAsia="黑体"/>
          <w:sz w:val="36"/>
          <w:szCs w:val="36"/>
        </w:rPr>
      </w:pPr>
      <w:r w:rsidRPr="00DC61CD">
        <w:rPr>
          <w:rFonts w:eastAsia="黑体" w:hint="eastAsia"/>
          <w:sz w:val="36"/>
          <w:szCs w:val="36"/>
        </w:rPr>
        <w:t>课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程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进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度</w:t>
      </w:r>
      <w:r w:rsidRPr="00DC61CD">
        <w:rPr>
          <w:rFonts w:eastAsia="黑体"/>
          <w:sz w:val="36"/>
          <w:szCs w:val="36"/>
        </w:rPr>
        <w:t xml:space="preserve"> </w:t>
      </w:r>
      <w:r w:rsidRPr="00DC61CD">
        <w:rPr>
          <w:rFonts w:eastAsia="黑体" w:hint="eastAsia"/>
          <w:sz w:val="36"/>
          <w:szCs w:val="36"/>
        </w:rPr>
        <w:t>表</w:t>
      </w:r>
    </w:p>
    <w:p w:rsidR="001E0764" w:rsidRPr="00DC61CD" w:rsidRDefault="001E0764" w:rsidP="00C01219">
      <w:pPr>
        <w:tabs>
          <w:tab w:val="left" w:pos="2730"/>
          <w:tab w:val="center" w:pos="4153"/>
        </w:tabs>
        <w:jc w:val="left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  </w:t>
      </w:r>
      <w:r w:rsidRPr="00DC61CD">
        <w:rPr>
          <w:rFonts w:hint="eastAsia"/>
          <w:sz w:val="28"/>
          <w:u w:val="single"/>
        </w:rPr>
        <w:t>法社会学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 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法学理论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rFonts w:eastAsia="黑体"/>
          <w:sz w:val="28"/>
        </w:rPr>
        <w:t xml:space="preserve"> 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/>
          <w:sz w:val="28"/>
          <w:u w:val="single"/>
        </w:rPr>
        <w:t xml:space="preserve"> 2015</w:t>
      </w:r>
      <w:r w:rsidRPr="00DC61CD">
        <w:rPr>
          <w:rFonts w:eastAsia="楷体_GB2312" w:hint="eastAsia"/>
          <w:sz w:val="28"/>
          <w:u w:val="single"/>
        </w:rPr>
        <w:t>博士</w:t>
      </w:r>
      <w:r w:rsidRPr="00DC61CD">
        <w:rPr>
          <w:rFonts w:eastAsia="楷体_GB2312"/>
          <w:sz w:val="28"/>
          <w:u w:val="single"/>
        </w:rPr>
        <w:t xml:space="preserve"> 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652"/>
        <w:gridCol w:w="980"/>
        <w:gridCol w:w="993"/>
        <w:gridCol w:w="1386"/>
        <w:gridCol w:w="1275"/>
      </w:tblGrid>
      <w:tr w:rsidR="001E0764" w:rsidRPr="00DC61CD" w:rsidTr="00C01219">
        <w:trPr>
          <w:cantSplit/>
          <w:trHeight w:val="615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5-6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法社会学基本理论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C01219">
            <w:pPr>
              <w:ind w:firstLineChars="150" w:firstLine="315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星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法社会学历史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星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8-9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法社会学与法理学问题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星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365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法社会学与当代中国</w:t>
            </w:r>
          </w:p>
        </w:tc>
        <w:tc>
          <w:tcPr>
            <w:tcW w:w="98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16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星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</w:tbl>
    <w:p w:rsidR="001E0764" w:rsidRPr="00DC61CD" w:rsidRDefault="001E0764" w:rsidP="00C01219"/>
    <w:p w:rsidR="001E0764" w:rsidRPr="00DC61CD" w:rsidRDefault="001E0764" w:rsidP="00C01219">
      <w:pPr>
        <w:jc w:val="center"/>
      </w:pPr>
    </w:p>
    <w:p w:rsidR="001E0764" w:rsidRPr="00DC61CD" w:rsidRDefault="001E0764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C01219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C01219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  <w:u w:val="single"/>
        </w:rPr>
        <w:lastRenderedPageBreak/>
        <w:t xml:space="preserve">  </w:t>
      </w:r>
      <w:r w:rsidRPr="00DC61CD">
        <w:rPr>
          <w:rFonts w:eastAsia="黑体" w:hint="eastAsia"/>
          <w:sz w:val="28"/>
          <w:szCs w:val="28"/>
          <w:u w:val="single"/>
        </w:rPr>
        <w:t>法律史</w:t>
      </w:r>
      <w:r w:rsidRPr="00DC61CD">
        <w:rPr>
          <w:rFonts w:eastAsia="黑体"/>
          <w:sz w:val="28"/>
          <w:szCs w:val="28"/>
          <w:u w:val="single"/>
        </w:rPr>
        <w:t xml:space="preserve">  </w:t>
      </w:r>
      <w:r w:rsidRPr="00DC61CD">
        <w:rPr>
          <w:rFonts w:eastAsia="黑体" w:hint="eastAsia"/>
          <w:sz w:val="28"/>
          <w:szCs w:val="28"/>
        </w:rPr>
        <w:t>专业硕士生</w:t>
      </w:r>
    </w:p>
    <w:p w:rsidR="001E0764" w:rsidRPr="00DC61CD" w:rsidRDefault="001E0764" w:rsidP="00C01219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1E0764" w:rsidRPr="00DC61CD" w:rsidRDefault="001E0764" w:rsidP="00C0121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2014</w:t>
      </w:r>
      <w:r w:rsidRPr="00DC61CD">
        <w:rPr>
          <w:rFonts w:ascii="华文行楷" w:eastAsia="华文行楷" w:hint="eastAsia"/>
          <w:sz w:val="28"/>
          <w:szCs w:val="28"/>
        </w:rPr>
        <w:t>级第四学期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1E0764" w:rsidRPr="00DC61CD" w:rsidTr="00C01219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1E0764" w:rsidRPr="00DC61CD" w:rsidRDefault="001E0764" w:rsidP="00C0121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E0764" w:rsidRPr="00DC61CD" w:rsidRDefault="001E0764" w:rsidP="00C01219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1E0764" w:rsidRPr="00DC61CD" w:rsidTr="00C01219">
        <w:trPr>
          <w:trHeight w:val="606"/>
          <w:jc w:val="center"/>
        </w:trPr>
        <w:tc>
          <w:tcPr>
            <w:tcW w:w="519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1E0764" w:rsidRPr="00DC61CD" w:rsidRDefault="001E0764" w:rsidP="00C01219">
            <w:pPr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第二外国语</w:t>
            </w:r>
            <w:r w:rsidRPr="00DC61CD">
              <w:rPr>
                <w:rFonts w:ascii="宋体" w:hAnsi="宋体"/>
                <w:szCs w:val="21"/>
              </w:rPr>
              <w:t>(</w:t>
            </w:r>
            <w:r w:rsidRPr="00DC61CD">
              <w:rPr>
                <w:rFonts w:ascii="宋体" w:hAnsi="宋体" w:hint="eastAsia"/>
                <w:szCs w:val="21"/>
              </w:rPr>
              <w:t>日、德、意</w:t>
            </w:r>
            <w:r w:rsidRPr="00DC61CD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1080000402/</w:t>
            </w:r>
          </w:p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1-18</w:t>
            </w:r>
            <w:r w:rsidRPr="00DC61CD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E0764" w:rsidRPr="00DC61CD" w:rsidTr="00C01219">
        <w:trPr>
          <w:trHeight w:val="606"/>
          <w:jc w:val="center"/>
        </w:trPr>
        <w:tc>
          <w:tcPr>
            <w:tcW w:w="51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48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9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1-11</w:t>
            </w:r>
            <w:r w:rsidRPr="00DC61CD">
              <w:rPr>
                <w:rFonts w:hint="eastAsia"/>
                <w:szCs w:val="21"/>
              </w:rPr>
              <w:t>周（</w:t>
            </w:r>
            <w:r w:rsidRPr="00DC61CD">
              <w:rPr>
                <w:rFonts w:hint="eastAsia"/>
                <w:sz w:val="15"/>
                <w:szCs w:val="15"/>
              </w:rPr>
              <w:t>两次外出教学实践）</w:t>
            </w:r>
          </w:p>
        </w:tc>
      </w:tr>
      <w:tr w:rsidR="001E0764" w:rsidRPr="00DC61CD" w:rsidTr="00C01219">
        <w:trPr>
          <w:trHeight w:val="606"/>
          <w:jc w:val="center"/>
        </w:trPr>
        <w:tc>
          <w:tcPr>
            <w:tcW w:w="51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庭辩技巧</w:t>
            </w:r>
          </w:p>
        </w:tc>
        <w:tc>
          <w:tcPr>
            <w:tcW w:w="169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48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9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</w:tbl>
    <w:p w:rsidR="001E0764" w:rsidRPr="00DC61CD" w:rsidRDefault="001E0764" w:rsidP="00C01219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9"/>
        <w:gridCol w:w="1688"/>
        <w:gridCol w:w="740"/>
        <w:gridCol w:w="514"/>
        <w:gridCol w:w="642"/>
        <w:gridCol w:w="636"/>
        <w:gridCol w:w="706"/>
        <w:gridCol w:w="548"/>
        <w:gridCol w:w="905"/>
        <w:gridCol w:w="907"/>
        <w:gridCol w:w="1357"/>
      </w:tblGrid>
      <w:tr w:rsidR="001E0764" w:rsidRPr="00DC61CD" w:rsidTr="00C01219">
        <w:trPr>
          <w:cantSplit/>
          <w:trHeight w:val="769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9" w:type="dxa"/>
            <w:vAlign w:val="center"/>
          </w:tcPr>
          <w:p w:rsidR="001E0764" w:rsidRPr="00DC61CD" w:rsidRDefault="001E0764" w:rsidP="00C0121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36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8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5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E0764" w:rsidRPr="00DC61CD" w:rsidRDefault="001E0764" w:rsidP="00C01219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1E0764" w:rsidRPr="00DC61CD" w:rsidTr="00C01219">
        <w:trPr>
          <w:trHeight w:val="612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689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8" w:type="dxa"/>
            <w:vAlign w:val="center"/>
          </w:tcPr>
          <w:p w:rsidR="001E0764" w:rsidRPr="00DC61CD" w:rsidRDefault="001E0764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1080000101/</w:t>
            </w:r>
          </w:p>
          <w:p w:rsidR="001E0764" w:rsidRPr="00DC61CD" w:rsidRDefault="001E0764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02/03</w:t>
            </w:r>
          </w:p>
        </w:tc>
        <w:tc>
          <w:tcPr>
            <w:tcW w:w="74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63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4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90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7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1-18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C01219">
        <w:trPr>
          <w:trHeight w:val="606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689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88" w:type="dxa"/>
            <w:vAlign w:val="center"/>
          </w:tcPr>
          <w:p w:rsidR="001E0764" w:rsidRPr="00DC61CD" w:rsidRDefault="001E0764" w:rsidP="00B03AB1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636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4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科地</w:t>
            </w:r>
            <w:r w:rsidRPr="00DC61CD">
              <w:rPr>
                <w:szCs w:val="21"/>
              </w:rPr>
              <w:t>202</w:t>
            </w:r>
          </w:p>
        </w:tc>
        <w:tc>
          <w:tcPr>
            <w:tcW w:w="905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DC61CD"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</w:p>
        </w:tc>
        <w:tc>
          <w:tcPr>
            <w:tcW w:w="90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5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1-5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A0135D">
        <w:trPr>
          <w:trHeight w:val="384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689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88" w:type="dxa"/>
            <w:vAlign w:val="center"/>
          </w:tcPr>
          <w:p w:rsidR="001E0764" w:rsidRPr="00DC61CD" w:rsidRDefault="001E0764" w:rsidP="00B03AB1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48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各学院</w:t>
            </w:r>
          </w:p>
        </w:tc>
        <w:tc>
          <w:tcPr>
            <w:tcW w:w="90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C01219">
        <w:trPr>
          <w:trHeight w:val="459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689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法学方法与论文写作</w:t>
            </w:r>
          </w:p>
        </w:tc>
        <w:tc>
          <w:tcPr>
            <w:tcW w:w="1688" w:type="dxa"/>
            <w:vAlign w:val="center"/>
          </w:tcPr>
          <w:p w:rsidR="001E0764" w:rsidRPr="00DC61CD" w:rsidRDefault="001E0764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1010000202</w:t>
            </w:r>
          </w:p>
        </w:tc>
        <w:tc>
          <w:tcPr>
            <w:tcW w:w="740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4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307</w:t>
            </w:r>
          </w:p>
        </w:tc>
        <w:tc>
          <w:tcPr>
            <w:tcW w:w="905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舒国滢等</w:t>
            </w:r>
          </w:p>
        </w:tc>
        <w:tc>
          <w:tcPr>
            <w:tcW w:w="907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35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2-13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C01219">
        <w:trPr>
          <w:trHeight w:val="451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</w:t>
            </w:r>
          </w:p>
        </w:tc>
        <w:tc>
          <w:tcPr>
            <w:tcW w:w="1689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外国法制史</w:t>
            </w:r>
          </w:p>
        </w:tc>
        <w:tc>
          <w:tcPr>
            <w:tcW w:w="1688" w:type="dxa"/>
            <w:vAlign w:val="center"/>
          </w:tcPr>
          <w:p w:rsidR="001E0764" w:rsidRPr="00DC61CD" w:rsidRDefault="001E0764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1030102204</w:t>
            </w:r>
          </w:p>
          <w:p w:rsidR="001E0764" w:rsidRPr="00DC61CD" w:rsidRDefault="001E0764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1030102604</w:t>
            </w:r>
          </w:p>
        </w:tc>
        <w:tc>
          <w:tcPr>
            <w:tcW w:w="740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4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205</w:t>
            </w:r>
          </w:p>
        </w:tc>
        <w:tc>
          <w:tcPr>
            <w:tcW w:w="905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崔林林等</w:t>
            </w:r>
          </w:p>
        </w:tc>
        <w:tc>
          <w:tcPr>
            <w:tcW w:w="907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35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1-11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C01219">
        <w:trPr>
          <w:trHeight w:val="456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</w:t>
            </w:r>
          </w:p>
        </w:tc>
        <w:tc>
          <w:tcPr>
            <w:tcW w:w="1689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中国法律思想史</w:t>
            </w:r>
          </w:p>
        </w:tc>
        <w:tc>
          <w:tcPr>
            <w:tcW w:w="1688" w:type="dxa"/>
            <w:vAlign w:val="center"/>
          </w:tcPr>
          <w:p w:rsidR="001E0764" w:rsidRPr="00DC61CD" w:rsidRDefault="001E0764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1030102203</w:t>
            </w:r>
          </w:p>
          <w:p w:rsidR="001E0764" w:rsidRPr="00DC61CD" w:rsidRDefault="001E0764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1030102603</w:t>
            </w:r>
          </w:p>
        </w:tc>
        <w:tc>
          <w:tcPr>
            <w:tcW w:w="740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4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205</w:t>
            </w:r>
          </w:p>
        </w:tc>
        <w:tc>
          <w:tcPr>
            <w:tcW w:w="905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陈煜等</w:t>
            </w:r>
          </w:p>
        </w:tc>
        <w:tc>
          <w:tcPr>
            <w:tcW w:w="907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1-11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C01219">
        <w:trPr>
          <w:trHeight w:val="463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</w:t>
            </w:r>
          </w:p>
        </w:tc>
        <w:tc>
          <w:tcPr>
            <w:tcW w:w="1689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中国法律史专题研究</w:t>
            </w:r>
          </w:p>
        </w:tc>
        <w:tc>
          <w:tcPr>
            <w:tcW w:w="1688" w:type="dxa"/>
            <w:vAlign w:val="center"/>
          </w:tcPr>
          <w:p w:rsidR="001E0764" w:rsidRPr="00DC61CD" w:rsidRDefault="001E0764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1030102301</w:t>
            </w:r>
          </w:p>
        </w:tc>
        <w:tc>
          <w:tcPr>
            <w:tcW w:w="740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限选</w:t>
            </w:r>
          </w:p>
        </w:tc>
        <w:tc>
          <w:tcPr>
            <w:tcW w:w="514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4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205</w:t>
            </w:r>
          </w:p>
        </w:tc>
        <w:tc>
          <w:tcPr>
            <w:tcW w:w="905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高浣月等</w:t>
            </w:r>
          </w:p>
        </w:tc>
        <w:tc>
          <w:tcPr>
            <w:tcW w:w="907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35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CA1231">
        <w:trPr>
          <w:trHeight w:val="608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1689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中国古代监察法制研究</w:t>
            </w:r>
          </w:p>
        </w:tc>
        <w:tc>
          <w:tcPr>
            <w:tcW w:w="1688" w:type="dxa"/>
            <w:vAlign w:val="center"/>
          </w:tcPr>
          <w:p w:rsidR="001E0764" w:rsidRPr="00DC61CD" w:rsidRDefault="001E0764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1030102410</w:t>
            </w:r>
          </w:p>
        </w:tc>
        <w:tc>
          <w:tcPr>
            <w:tcW w:w="740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4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205</w:t>
            </w:r>
          </w:p>
        </w:tc>
        <w:tc>
          <w:tcPr>
            <w:tcW w:w="905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李青</w:t>
            </w:r>
          </w:p>
        </w:tc>
        <w:tc>
          <w:tcPr>
            <w:tcW w:w="907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35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9-16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C01219">
        <w:trPr>
          <w:trHeight w:val="461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9</w:t>
            </w:r>
          </w:p>
        </w:tc>
        <w:tc>
          <w:tcPr>
            <w:tcW w:w="1689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美国宪法史专题研讨</w:t>
            </w:r>
          </w:p>
        </w:tc>
        <w:tc>
          <w:tcPr>
            <w:tcW w:w="1688" w:type="dxa"/>
            <w:vAlign w:val="center"/>
          </w:tcPr>
          <w:p w:rsidR="001E0764" w:rsidRPr="00DC61CD" w:rsidRDefault="001E0764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1030102412</w:t>
            </w:r>
          </w:p>
        </w:tc>
        <w:tc>
          <w:tcPr>
            <w:tcW w:w="740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4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205</w:t>
            </w:r>
          </w:p>
        </w:tc>
        <w:tc>
          <w:tcPr>
            <w:tcW w:w="905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仝宗锦</w:t>
            </w:r>
          </w:p>
        </w:tc>
        <w:tc>
          <w:tcPr>
            <w:tcW w:w="907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C01219">
        <w:trPr>
          <w:trHeight w:val="453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</w:t>
            </w:r>
          </w:p>
        </w:tc>
        <w:tc>
          <w:tcPr>
            <w:tcW w:w="1689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满文与清代司法文献选读</w:t>
            </w:r>
          </w:p>
        </w:tc>
        <w:tc>
          <w:tcPr>
            <w:tcW w:w="1688" w:type="dxa"/>
            <w:vAlign w:val="center"/>
          </w:tcPr>
          <w:p w:rsidR="001E0764" w:rsidRPr="00DC61CD" w:rsidRDefault="001E0764" w:rsidP="00B03AB1">
            <w:pPr>
              <w:jc w:val="center"/>
              <w:rPr>
                <w:szCs w:val="21"/>
              </w:rPr>
            </w:pPr>
            <w:r w:rsidRPr="00DC61CD">
              <w:rPr>
                <w:rFonts w:ascii="Arial" w:hAnsi="Arial" w:cs="Arial"/>
                <w:sz w:val="20"/>
                <w:szCs w:val="20"/>
              </w:rPr>
              <w:t>1030103417</w:t>
            </w:r>
          </w:p>
        </w:tc>
        <w:tc>
          <w:tcPr>
            <w:tcW w:w="740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4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205</w:t>
            </w:r>
          </w:p>
        </w:tc>
        <w:tc>
          <w:tcPr>
            <w:tcW w:w="905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李典蓉</w:t>
            </w:r>
          </w:p>
        </w:tc>
        <w:tc>
          <w:tcPr>
            <w:tcW w:w="907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1-8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C01219">
        <w:trPr>
          <w:trHeight w:val="453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11</w:t>
            </w:r>
          </w:p>
        </w:tc>
        <w:tc>
          <w:tcPr>
            <w:tcW w:w="1689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庭辩技巧</w:t>
            </w:r>
          </w:p>
        </w:tc>
        <w:tc>
          <w:tcPr>
            <w:tcW w:w="1688" w:type="dxa"/>
            <w:vAlign w:val="center"/>
          </w:tcPr>
          <w:p w:rsidR="001E0764" w:rsidRPr="00DC61CD" w:rsidRDefault="001E0764" w:rsidP="00B03AB1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40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63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4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05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90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1E0764" w:rsidRPr="00DC61CD" w:rsidRDefault="001E0764" w:rsidP="00C01219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C01219">
        <w:trPr>
          <w:trHeight w:val="453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12</w:t>
            </w:r>
          </w:p>
        </w:tc>
        <w:tc>
          <w:tcPr>
            <w:tcW w:w="1689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行政法诊所</w:t>
            </w:r>
          </w:p>
        </w:tc>
        <w:tc>
          <w:tcPr>
            <w:tcW w:w="168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40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63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4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05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90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57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szCs w:val="21"/>
              </w:rPr>
              <w:t>1-11</w:t>
            </w:r>
            <w:r w:rsidRPr="00DC61CD">
              <w:rPr>
                <w:rFonts w:hint="eastAsia"/>
                <w:szCs w:val="21"/>
              </w:rPr>
              <w:t>周（</w:t>
            </w:r>
            <w:r w:rsidRPr="00DC61CD">
              <w:rPr>
                <w:rFonts w:hint="eastAsia"/>
                <w:sz w:val="15"/>
                <w:szCs w:val="15"/>
              </w:rPr>
              <w:t>两次外出教学实践）</w:t>
            </w:r>
          </w:p>
        </w:tc>
      </w:tr>
      <w:tr w:rsidR="001E0764" w:rsidRPr="00DC61CD" w:rsidTr="00C01219">
        <w:trPr>
          <w:trHeight w:val="453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lastRenderedPageBreak/>
              <w:t>13</w:t>
            </w:r>
          </w:p>
        </w:tc>
        <w:tc>
          <w:tcPr>
            <w:tcW w:w="1689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688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40" w:type="dxa"/>
            <w:vAlign w:val="center"/>
          </w:tcPr>
          <w:p w:rsidR="001E0764" w:rsidRPr="00DC61CD" w:rsidRDefault="001E0764" w:rsidP="00C01219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4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642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:rsidR="001E0764" w:rsidRPr="00DC61CD" w:rsidRDefault="001E0764" w:rsidP="00C0121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907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  <w:tc>
          <w:tcPr>
            <w:tcW w:w="1357" w:type="dxa"/>
            <w:vAlign w:val="center"/>
          </w:tcPr>
          <w:p w:rsidR="001E0764" w:rsidRPr="00DC61CD" w:rsidRDefault="001E0764" w:rsidP="00C01219">
            <w:pPr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DC61CD">
                <w:rPr>
                  <w:rFonts w:ascii="宋体" w:hAnsi="宋体" w:cs="宋体"/>
                  <w:sz w:val="20"/>
                  <w:szCs w:val="20"/>
                </w:rPr>
                <w:t>6</w:t>
              </w:r>
              <w:r w:rsidRPr="00DC61CD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DC61CD">
                <w:rPr>
                  <w:rFonts w:ascii="宋体" w:hAnsi="宋体" w:cs="宋体"/>
                  <w:sz w:val="20"/>
                  <w:szCs w:val="20"/>
                </w:rPr>
                <w:t>20</w:t>
              </w:r>
              <w:r w:rsidRPr="00DC61CD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  <w:r w:rsidRPr="00DC61CD">
              <w:rPr>
                <w:rFonts w:ascii="宋体" w:hAnsi="宋体" w:cs="宋体" w:hint="eastAsia"/>
                <w:sz w:val="20"/>
                <w:szCs w:val="20"/>
              </w:rPr>
              <w:t>前在线提交</w:t>
            </w:r>
          </w:p>
        </w:tc>
      </w:tr>
    </w:tbl>
    <w:p w:rsidR="001E0764" w:rsidRPr="00DC61CD" w:rsidRDefault="001E0764" w:rsidP="00C01219"/>
    <w:p w:rsidR="001E0764" w:rsidRPr="00DC61CD" w:rsidRDefault="001E0764" w:rsidP="00C01219">
      <w:pPr>
        <w:spacing w:line="480" w:lineRule="auto"/>
        <w:jc w:val="center"/>
        <w:rPr>
          <w:sz w:val="24"/>
        </w:rPr>
      </w:pPr>
      <w:r w:rsidRPr="00DC61CD">
        <w:rPr>
          <w:rFonts w:hint="eastAsia"/>
          <w:b/>
          <w:bCs/>
          <w:sz w:val="36"/>
          <w:szCs w:val="36"/>
        </w:rPr>
        <w:t>课</w:t>
      </w:r>
      <w:r w:rsidRPr="00DC61CD">
        <w:rPr>
          <w:b/>
          <w:bCs/>
          <w:sz w:val="36"/>
          <w:szCs w:val="36"/>
        </w:rPr>
        <w:t xml:space="preserve"> </w:t>
      </w:r>
      <w:r w:rsidRPr="00DC61CD">
        <w:rPr>
          <w:rFonts w:hint="eastAsia"/>
          <w:b/>
          <w:bCs/>
          <w:sz w:val="36"/>
          <w:szCs w:val="36"/>
        </w:rPr>
        <w:t>程</w:t>
      </w:r>
      <w:r w:rsidRPr="00DC61CD">
        <w:rPr>
          <w:b/>
          <w:bCs/>
          <w:sz w:val="36"/>
          <w:szCs w:val="36"/>
        </w:rPr>
        <w:t xml:space="preserve"> </w:t>
      </w:r>
      <w:r w:rsidRPr="00DC61CD">
        <w:rPr>
          <w:rFonts w:hint="eastAsia"/>
          <w:b/>
          <w:bCs/>
          <w:sz w:val="36"/>
          <w:szCs w:val="36"/>
        </w:rPr>
        <w:t>进</w:t>
      </w:r>
      <w:r w:rsidRPr="00DC61CD">
        <w:rPr>
          <w:b/>
          <w:bCs/>
          <w:sz w:val="36"/>
          <w:szCs w:val="36"/>
        </w:rPr>
        <w:t xml:space="preserve"> </w:t>
      </w:r>
      <w:r w:rsidRPr="00DC61CD">
        <w:rPr>
          <w:rFonts w:hint="eastAsia"/>
          <w:b/>
          <w:bCs/>
          <w:sz w:val="36"/>
          <w:szCs w:val="36"/>
        </w:rPr>
        <w:t>度</w:t>
      </w:r>
      <w:r w:rsidRPr="00DC61CD">
        <w:rPr>
          <w:b/>
          <w:bCs/>
          <w:sz w:val="36"/>
          <w:szCs w:val="36"/>
        </w:rPr>
        <w:t xml:space="preserve"> </w:t>
      </w:r>
      <w:r w:rsidRPr="00DC61CD">
        <w:rPr>
          <w:rFonts w:hint="eastAsia"/>
          <w:b/>
          <w:bCs/>
          <w:sz w:val="36"/>
          <w:szCs w:val="36"/>
        </w:rPr>
        <w:t>表</w:t>
      </w:r>
    </w:p>
    <w:p w:rsidR="001E0764" w:rsidRPr="00DC61CD" w:rsidRDefault="001E0764" w:rsidP="00C01219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法学研究方法与论文写作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rFonts w:eastAsia="楷体_GB2312" w:hint="eastAsia"/>
          <w:sz w:val="28"/>
          <w:u w:val="single"/>
        </w:rPr>
        <w:t>法学理论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、法律史</w:t>
      </w:r>
      <w:r w:rsidRPr="00DC61CD">
        <w:rPr>
          <w:rFonts w:eastAsia="黑体" w:hint="eastAsia"/>
          <w:sz w:val="28"/>
        </w:rPr>
        <w:t>年级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/>
          <w:sz w:val="28"/>
          <w:u w:val="single"/>
        </w:rPr>
        <w:t>2015</w:t>
      </w:r>
      <w:r w:rsidRPr="00DC61CD">
        <w:rPr>
          <w:rFonts w:eastAsia="楷体_GB2312" w:hint="eastAsia"/>
          <w:sz w:val="28"/>
          <w:u w:val="single"/>
        </w:rPr>
        <w:t>级硕士</w:t>
      </w:r>
      <w:r w:rsidRPr="00DC61CD">
        <w:rPr>
          <w:rFonts w:eastAsia="楷体_GB2312"/>
          <w:sz w:val="28"/>
          <w:u w:val="single"/>
        </w:rPr>
        <w:t xml:space="preserve"> 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012"/>
        <w:gridCol w:w="620"/>
        <w:gridCol w:w="993"/>
        <w:gridCol w:w="1386"/>
        <w:gridCol w:w="1275"/>
      </w:tblGrid>
      <w:tr w:rsidR="001E0764" w:rsidRPr="00DC61CD" w:rsidTr="00C01219">
        <w:trPr>
          <w:cantSplit/>
          <w:trHeight w:val="640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rPr>
                <w:sz w:val="18"/>
                <w:szCs w:val="18"/>
              </w:rPr>
            </w:pPr>
            <w:r w:rsidRPr="00DC61CD">
              <w:rPr>
                <w:rFonts w:hint="eastAsia"/>
              </w:rPr>
              <w:t>论文写作与法学研究方法概论</w:t>
            </w:r>
            <w:r w:rsidRPr="00DC61CD">
              <w:t xml:space="preserve">          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舒国滢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教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rPr>
                <w:sz w:val="18"/>
                <w:szCs w:val="18"/>
              </w:rPr>
            </w:pPr>
            <w:r w:rsidRPr="00DC61CD">
              <w:rPr>
                <w:rFonts w:hint="eastAsia"/>
              </w:rPr>
              <w:t>实践哲学视野下的法理学方法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范立波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rPr>
                <w:sz w:val="18"/>
                <w:szCs w:val="18"/>
              </w:rPr>
            </w:pPr>
            <w:r w:rsidRPr="00DC61CD">
              <w:rPr>
                <w:rFonts w:hint="eastAsia"/>
              </w:rPr>
              <w:t>法律的规范分析方法</w:t>
            </w:r>
            <w:r w:rsidRPr="00DC61CD">
              <w:t xml:space="preserve">    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范立波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spacing w:line="360" w:lineRule="auto"/>
            </w:pPr>
            <w:r w:rsidRPr="00DC61CD">
              <w:rPr>
                <w:rFonts w:hint="eastAsia"/>
              </w:rPr>
              <w:t>比较法学的研究方法</w:t>
            </w:r>
            <w:r w:rsidRPr="00DC61CD">
              <w:t xml:space="preserve">        </w:t>
            </w:r>
          </w:p>
          <w:p w:rsidR="001E0764" w:rsidRPr="00DC61CD" w:rsidRDefault="001E0764" w:rsidP="00C01219">
            <w:pPr>
              <w:rPr>
                <w:szCs w:val="21"/>
              </w:rPr>
            </w:pP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郭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琛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讲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</w:rPr>
              <w:t>法律史材料分析方法</w:t>
            </w:r>
            <w:r w:rsidRPr="00DC61CD">
              <w:t xml:space="preserve">        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林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乾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教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</w:rPr>
              <w:t>法学论文写作策略</w:t>
            </w:r>
            <w:r w:rsidRPr="00DC61CD">
              <w:t xml:space="preserve">          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刘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星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教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法学硕士论文引证体系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杨玉圣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9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spacing w:line="360" w:lineRule="auto"/>
            </w:pPr>
            <w:r w:rsidRPr="00DC61CD">
              <w:rPr>
                <w:rFonts w:hint="eastAsia"/>
              </w:rPr>
              <w:t>学术论文与学术规范</w:t>
            </w:r>
          </w:p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</w:rPr>
              <w:t>与学术规范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杨玉圣</w:t>
            </w:r>
            <w:r w:rsidRPr="00DC61CD">
              <w:t xml:space="preserve">  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教</w:t>
            </w:r>
            <w:r w:rsidRPr="00DC61CD">
              <w:t xml:space="preserve">  </w:t>
            </w:r>
            <w:r w:rsidRPr="00DC61CD">
              <w:rPr>
                <w:rFonts w:hint="eastAsia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2428DA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2428DA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法理学硕士论文写作中的若干问题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2428DA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2428DA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陈景辉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2428DA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11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2428DA">
            <w:pPr>
              <w:rPr>
                <w:szCs w:val="21"/>
              </w:rPr>
            </w:pPr>
            <w:r w:rsidRPr="00DC61CD">
              <w:rPr>
                <w:rFonts w:hint="eastAsia"/>
              </w:rPr>
              <w:t>法学文献信息检索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2428DA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2428DA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范静怡</w:t>
            </w:r>
            <w:r w:rsidRPr="00DC61CD">
              <w:t xml:space="preserve">  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</w:rPr>
              <w:t>研究馆员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2428DA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12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2428DA">
            <w:pPr>
              <w:rPr>
                <w:szCs w:val="21"/>
              </w:rPr>
            </w:pPr>
            <w:r w:rsidRPr="00DC61CD">
              <w:rPr>
                <w:rFonts w:hint="eastAsia"/>
              </w:rPr>
              <w:t>法律史硕士论文写作中的若干问题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2428DA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2428DA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李超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  <w:tr w:rsidR="001E0764" w:rsidRPr="00DC61CD" w:rsidTr="00C01219">
        <w:trPr>
          <w:trHeight w:hRule="exact" w:val="454"/>
        </w:trPr>
        <w:tc>
          <w:tcPr>
            <w:tcW w:w="77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13</w:t>
            </w:r>
          </w:p>
        </w:tc>
        <w:tc>
          <w:tcPr>
            <w:tcW w:w="4012" w:type="dxa"/>
            <w:vAlign w:val="center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法社会学方法</w:t>
            </w:r>
          </w:p>
        </w:tc>
        <w:tc>
          <w:tcPr>
            <w:tcW w:w="620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汪庆华</w:t>
            </w:r>
          </w:p>
        </w:tc>
        <w:tc>
          <w:tcPr>
            <w:tcW w:w="1386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授</w:t>
            </w:r>
          </w:p>
        </w:tc>
        <w:tc>
          <w:tcPr>
            <w:tcW w:w="1275" w:type="dxa"/>
            <w:vAlign w:val="center"/>
          </w:tcPr>
          <w:p w:rsidR="001E0764" w:rsidRPr="00DC61CD" w:rsidRDefault="001E0764" w:rsidP="00C01219">
            <w:pPr>
              <w:jc w:val="center"/>
              <w:rPr>
                <w:szCs w:val="21"/>
              </w:rPr>
            </w:pPr>
          </w:p>
        </w:tc>
      </w:tr>
    </w:tbl>
    <w:p w:rsidR="001E0764" w:rsidRPr="00DC61CD" w:rsidRDefault="001E0764" w:rsidP="00C01219">
      <w:pPr>
        <w:jc w:val="center"/>
        <w:rPr>
          <w:rFonts w:eastAsia="黑体"/>
          <w:sz w:val="36"/>
          <w:szCs w:val="36"/>
        </w:rPr>
      </w:pPr>
    </w:p>
    <w:p w:rsidR="001E0764" w:rsidRPr="00DC61CD" w:rsidRDefault="001E0764" w:rsidP="00C01219">
      <w:pPr>
        <w:jc w:val="center"/>
        <w:rPr>
          <w:rFonts w:eastAsia="黑体"/>
          <w:sz w:val="36"/>
          <w:szCs w:val="36"/>
        </w:rPr>
      </w:pPr>
    </w:p>
    <w:p w:rsidR="001E0764" w:rsidRPr="00DC61CD" w:rsidRDefault="001E0764" w:rsidP="00C01219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1E0764" w:rsidRPr="00DC61CD" w:rsidRDefault="001E0764" w:rsidP="00C01219">
      <w:pPr>
        <w:spacing w:line="480" w:lineRule="auto"/>
        <w:rPr>
          <w:rFonts w:eastAsia="楷体_GB2312"/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外国法制史</w:t>
      </w:r>
      <w:r w:rsidRPr="00DC61CD">
        <w:rPr>
          <w:rFonts w:eastAsia="楷体_GB2312"/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 </w:t>
      </w:r>
      <w:r w:rsidRPr="00DC61CD">
        <w:rPr>
          <w:rFonts w:hint="eastAsia"/>
          <w:sz w:val="28"/>
          <w:u w:val="single"/>
        </w:rPr>
        <w:t>法律史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/>
          <w:sz w:val="28"/>
          <w:u w:val="single"/>
        </w:rPr>
        <w:t xml:space="preserve">  2015</w:t>
      </w:r>
      <w:r w:rsidRPr="00DC61CD">
        <w:rPr>
          <w:rFonts w:eastAsia="楷体_GB2312" w:hint="eastAsia"/>
          <w:sz w:val="28"/>
          <w:u w:val="single"/>
        </w:rPr>
        <w:t>级硕士</w:t>
      </w:r>
      <w:r w:rsidRPr="00DC61CD">
        <w:rPr>
          <w:rFonts w:eastAsia="楷体_GB2312"/>
          <w:sz w:val="28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2758"/>
        <w:gridCol w:w="868"/>
        <w:gridCol w:w="1168"/>
        <w:gridCol w:w="1162"/>
        <w:gridCol w:w="1318"/>
      </w:tblGrid>
      <w:tr w:rsidR="001E0764" w:rsidRPr="00DC61CD" w:rsidTr="00C01219">
        <w:trPr>
          <w:cantSplit/>
          <w:trHeight w:val="640"/>
          <w:jc w:val="center"/>
        </w:trPr>
        <w:tc>
          <w:tcPr>
            <w:tcW w:w="1248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758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68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62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318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C01219">
        <w:trPr>
          <w:trHeight w:val="390"/>
          <w:jc w:val="center"/>
        </w:trPr>
        <w:tc>
          <w:tcPr>
            <w:tcW w:w="124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1-2</w:t>
            </w:r>
          </w:p>
        </w:tc>
        <w:tc>
          <w:tcPr>
            <w:tcW w:w="275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古代法综述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1168" w:type="dxa"/>
            <w:vAlign w:val="center"/>
          </w:tcPr>
          <w:p w:rsidR="001E0764" w:rsidRPr="00DC61CD" w:rsidRDefault="001E0764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崔林林</w:t>
            </w:r>
          </w:p>
        </w:tc>
        <w:tc>
          <w:tcPr>
            <w:tcW w:w="1162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13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rPr>
          <w:trHeight w:val="390"/>
          <w:jc w:val="center"/>
        </w:trPr>
        <w:tc>
          <w:tcPr>
            <w:tcW w:w="124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3-5</w:t>
            </w:r>
          </w:p>
        </w:tc>
        <w:tc>
          <w:tcPr>
            <w:tcW w:w="275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英美法律史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15</w:t>
            </w:r>
          </w:p>
        </w:tc>
        <w:tc>
          <w:tcPr>
            <w:tcW w:w="1168" w:type="dxa"/>
            <w:vAlign w:val="center"/>
          </w:tcPr>
          <w:p w:rsidR="001E0764" w:rsidRPr="00DC61CD" w:rsidRDefault="001E0764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郭琛</w:t>
            </w:r>
          </w:p>
        </w:tc>
        <w:tc>
          <w:tcPr>
            <w:tcW w:w="1162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3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rPr>
          <w:trHeight w:val="390"/>
          <w:jc w:val="center"/>
        </w:trPr>
        <w:tc>
          <w:tcPr>
            <w:tcW w:w="124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6-8</w:t>
            </w:r>
          </w:p>
        </w:tc>
        <w:tc>
          <w:tcPr>
            <w:tcW w:w="275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大陆法系</w:t>
            </w:r>
            <w:r w:rsidRPr="00DC61CD">
              <w:rPr>
                <w:sz w:val="24"/>
              </w:rPr>
              <w:t>(</w:t>
            </w:r>
            <w:r w:rsidRPr="00DC61CD">
              <w:rPr>
                <w:rFonts w:hint="eastAsia"/>
                <w:sz w:val="24"/>
              </w:rPr>
              <w:t>一</w:t>
            </w:r>
            <w:r w:rsidRPr="00DC61CD">
              <w:rPr>
                <w:sz w:val="24"/>
              </w:rPr>
              <w:t>)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15</w:t>
            </w:r>
          </w:p>
        </w:tc>
        <w:tc>
          <w:tcPr>
            <w:tcW w:w="1168" w:type="dxa"/>
            <w:vAlign w:val="center"/>
          </w:tcPr>
          <w:p w:rsidR="001E0764" w:rsidRPr="00DC61CD" w:rsidRDefault="001E0764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黎敏</w:t>
            </w:r>
          </w:p>
        </w:tc>
        <w:tc>
          <w:tcPr>
            <w:tcW w:w="1162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13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rPr>
          <w:trHeight w:val="390"/>
          <w:jc w:val="center"/>
        </w:trPr>
        <w:tc>
          <w:tcPr>
            <w:tcW w:w="124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9-11</w:t>
            </w:r>
          </w:p>
        </w:tc>
        <w:tc>
          <w:tcPr>
            <w:tcW w:w="275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大陆法系</w:t>
            </w:r>
            <w:r w:rsidRPr="00DC61CD">
              <w:rPr>
                <w:sz w:val="24"/>
              </w:rPr>
              <w:t>(</w:t>
            </w:r>
            <w:r w:rsidRPr="00DC61CD">
              <w:rPr>
                <w:rFonts w:hint="eastAsia"/>
                <w:sz w:val="24"/>
              </w:rPr>
              <w:t>二</w:t>
            </w:r>
            <w:r w:rsidRPr="00DC61CD">
              <w:rPr>
                <w:sz w:val="24"/>
              </w:rPr>
              <w:t>)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14</w:t>
            </w:r>
          </w:p>
        </w:tc>
        <w:tc>
          <w:tcPr>
            <w:tcW w:w="1168" w:type="dxa"/>
            <w:vAlign w:val="center"/>
          </w:tcPr>
          <w:p w:rsidR="001E0764" w:rsidRPr="00DC61CD" w:rsidRDefault="001E0764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王银宏</w:t>
            </w:r>
          </w:p>
        </w:tc>
        <w:tc>
          <w:tcPr>
            <w:tcW w:w="1162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318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</w:tbl>
    <w:p w:rsidR="001E0764" w:rsidRPr="00DC61CD" w:rsidRDefault="001E0764" w:rsidP="00C01219">
      <w:pPr>
        <w:ind w:firstLineChars="745" w:firstLine="2692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lastRenderedPageBreak/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1E0764" w:rsidRPr="00DC61CD" w:rsidRDefault="001E0764" w:rsidP="00C01219">
      <w:pPr>
        <w:spacing w:line="480" w:lineRule="auto"/>
        <w:rPr>
          <w:rFonts w:eastAsia="楷体_GB2312"/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 </w:t>
      </w:r>
      <w:r w:rsidRPr="00DC61CD">
        <w:rPr>
          <w:rFonts w:hint="eastAsia"/>
          <w:sz w:val="28"/>
          <w:u w:val="single"/>
        </w:rPr>
        <w:t>中国法律史专题研究</w:t>
      </w:r>
      <w:r w:rsidRPr="00DC61CD">
        <w:rPr>
          <w:rFonts w:eastAsia="楷体_GB2312"/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法律史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2015</w:t>
      </w:r>
      <w:r w:rsidRPr="00DC61CD">
        <w:rPr>
          <w:rFonts w:hint="eastAsia"/>
          <w:sz w:val="28"/>
          <w:u w:val="single"/>
        </w:rPr>
        <w:t>级</w:t>
      </w:r>
      <w:r w:rsidRPr="00DC61CD">
        <w:rPr>
          <w:rFonts w:eastAsia="楷体_GB2312" w:hint="eastAsia"/>
          <w:sz w:val="28"/>
          <w:u w:val="single"/>
        </w:rPr>
        <w:t>硕士</w:t>
      </w:r>
      <w:r w:rsidRPr="00DC61CD">
        <w:rPr>
          <w:rFonts w:eastAsia="楷体_GB2312"/>
          <w:sz w:val="28"/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1E0764" w:rsidRPr="00DC61CD" w:rsidTr="00C01219">
        <w:trPr>
          <w:cantSplit/>
          <w:trHeight w:val="640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1E0764" w:rsidRPr="00DC61CD" w:rsidRDefault="001E0764" w:rsidP="00C01219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C01219"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1E0764" w:rsidRPr="00DC61CD" w:rsidRDefault="001E0764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近代裁判文书研究</w:t>
            </w:r>
          </w:p>
          <w:p w:rsidR="001E0764" w:rsidRPr="00DC61CD" w:rsidRDefault="001E0764" w:rsidP="00C01219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李超</w:t>
            </w:r>
          </w:p>
        </w:tc>
        <w:tc>
          <w:tcPr>
            <w:tcW w:w="1135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2-3</w:t>
            </w:r>
          </w:p>
        </w:tc>
        <w:tc>
          <w:tcPr>
            <w:tcW w:w="2821" w:type="dxa"/>
          </w:tcPr>
          <w:p w:rsidR="001E0764" w:rsidRPr="00DC61CD" w:rsidRDefault="001E0764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古代基层管理制度</w:t>
            </w:r>
          </w:p>
          <w:p w:rsidR="001E0764" w:rsidRPr="00DC61CD" w:rsidRDefault="001E0764" w:rsidP="00C01219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张德美</w:t>
            </w:r>
          </w:p>
        </w:tc>
        <w:tc>
          <w:tcPr>
            <w:tcW w:w="1135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1E0764" w:rsidRPr="00DC61CD" w:rsidRDefault="001E0764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清代行政法若干问题研究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林乾</w:t>
            </w:r>
          </w:p>
        </w:tc>
        <w:tc>
          <w:tcPr>
            <w:tcW w:w="1135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1E0764" w:rsidRPr="00DC61CD" w:rsidRDefault="001E0764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清代幕友胥吏研究</w:t>
            </w:r>
          </w:p>
          <w:p w:rsidR="001E0764" w:rsidRPr="00DC61CD" w:rsidRDefault="001E0764" w:rsidP="00C01219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高浣月</w:t>
            </w:r>
          </w:p>
        </w:tc>
        <w:tc>
          <w:tcPr>
            <w:tcW w:w="1135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1E0764" w:rsidRPr="00DC61CD" w:rsidRDefault="001E0764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近代经济法制研究</w:t>
            </w:r>
          </w:p>
          <w:p w:rsidR="001E0764" w:rsidRPr="00DC61CD" w:rsidRDefault="001E0764" w:rsidP="00C01219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高浣月</w:t>
            </w:r>
          </w:p>
        </w:tc>
        <w:tc>
          <w:tcPr>
            <w:tcW w:w="1135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7-8</w:t>
            </w:r>
          </w:p>
        </w:tc>
        <w:tc>
          <w:tcPr>
            <w:tcW w:w="2821" w:type="dxa"/>
          </w:tcPr>
          <w:p w:rsidR="001E0764" w:rsidRPr="00DC61CD" w:rsidRDefault="001E0764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清代北京诉讼制度与社会文化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李典蓉</w:t>
            </w:r>
          </w:p>
        </w:tc>
        <w:tc>
          <w:tcPr>
            <w:tcW w:w="1135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rPr>
          <w:trHeight w:val="295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1E0764" w:rsidRPr="00DC61CD" w:rsidRDefault="001E0764" w:rsidP="00C01219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修订法律馆与近代法律创新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陈煜</w:t>
            </w:r>
          </w:p>
        </w:tc>
        <w:tc>
          <w:tcPr>
            <w:tcW w:w="1135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</w:tbl>
    <w:p w:rsidR="001E0764" w:rsidRPr="00DC61CD" w:rsidRDefault="001E0764" w:rsidP="00C01219">
      <w:pPr>
        <w:jc w:val="center"/>
        <w:rPr>
          <w:b/>
          <w:bCs/>
          <w:sz w:val="36"/>
        </w:rPr>
      </w:pPr>
    </w:p>
    <w:p w:rsidR="001E0764" w:rsidRPr="00DC61CD" w:rsidRDefault="001E0764" w:rsidP="00C01219">
      <w:pPr>
        <w:rPr>
          <w:b/>
          <w:bCs/>
          <w:sz w:val="36"/>
        </w:rPr>
      </w:pPr>
    </w:p>
    <w:p w:rsidR="001E0764" w:rsidRPr="00DC61CD" w:rsidRDefault="001E0764" w:rsidP="00C01219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1E0764" w:rsidRPr="00DC61CD" w:rsidRDefault="001E0764" w:rsidP="00C01219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/>
          <w:sz w:val="28"/>
          <w:u w:val="single"/>
        </w:rPr>
        <w:t xml:space="preserve">  </w:t>
      </w:r>
      <w:r w:rsidRPr="00DC61CD">
        <w:rPr>
          <w:rFonts w:eastAsia="楷体_GB2312" w:hint="eastAsia"/>
          <w:sz w:val="28"/>
          <w:u w:val="single"/>
        </w:rPr>
        <w:t>中国法律思想史</w:t>
      </w:r>
      <w:r w:rsidRPr="00DC61CD">
        <w:rPr>
          <w:rFonts w:eastAsia="楷体_GB2312"/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专业</w:t>
      </w:r>
      <w:r w:rsidRPr="00DC61CD">
        <w:rPr>
          <w:sz w:val="28"/>
          <w:u w:val="single"/>
        </w:rPr>
        <w:t xml:space="preserve">  </w:t>
      </w:r>
      <w:r w:rsidRPr="00DC61CD">
        <w:rPr>
          <w:rFonts w:hint="eastAsia"/>
          <w:sz w:val="28"/>
          <w:u w:val="single"/>
        </w:rPr>
        <w:t>法律史</w:t>
      </w:r>
      <w:r w:rsidRPr="00DC61CD">
        <w:rPr>
          <w:sz w:val="28"/>
          <w:u w:val="single"/>
        </w:rPr>
        <w:t xml:space="preserve">   </w:t>
      </w:r>
      <w:r w:rsidRPr="00DC61CD">
        <w:rPr>
          <w:rFonts w:eastAsia="黑体" w:hint="eastAsia"/>
          <w:sz w:val="28"/>
        </w:rPr>
        <w:t>年级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/>
          <w:sz w:val="28"/>
          <w:u w:val="single"/>
        </w:rPr>
        <w:t>2015</w:t>
      </w:r>
      <w:r w:rsidRPr="00DC61CD">
        <w:rPr>
          <w:rFonts w:eastAsia="楷体_GB2312" w:hint="eastAsia"/>
          <w:sz w:val="28"/>
          <w:u w:val="single"/>
        </w:rPr>
        <w:t>级硕士</w:t>
      </w:r>
      <w:r w:rsidRPr="00DC61CD">
        <w:rPr>
          <w:rFonts w:eastAsia="楷体_GB2312"/>
          <w:sz w:val="28"/>
          <w:u w:val="singl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3063"/>
        <w:gridCol w:w="735"/>
        <w:gridCol w:w="1149"/>
        <w:gridCol w:w="1232"/>
        <w:gridCol w:w="1502"/>
      </w:tblGrid>
      <w:tr w:rsidR="001E0764" w:rsidRPr="00DC61CD" w:rsidTr="00C01219">
        <w:trPr>
          <w:cantSplit/>
          <w:trHeight w:val="640"/>
          <w:jc w:val="center"/>
        </w:trPr>
        <w:tc>
          <w:tcPr>
            <w:tcW w:w="841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063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35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49" w:type="dxa"/>
            <w:vAlign w:val="center"/>
          </w:tcPr>
          <w:p w:rsidR="001E0764" w:rsidRPr="00DC61CD" w:rsidRDefault="001E0764" w:rsidP="00C01219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32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502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C01219">
        <w:trPr>
          <w:trHeight w:val="390"/>
          <w:jc w:val="center"/>
        </w:trPr>
        <w:tc>
          <w:tcPr>
            <w:tcW w:w="841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1-3</w:t>
            </w:r>
          </w:p>
        </w:tc>
        <w:tc>
          <w:tcPr>
            <w:tcW w:w="3063" w:type="dxa"/>
            <w:vAlign w:val="center"/>
          </w:tcPr>
          <w:p w:rsidR="001E0764" w:rsidRPr="00DC61CD" w:rsidRDefault="001E0764" w:rsidP="00C01219">
            <w:r w:rsidRPr="00DC61CD">
              <w:t xml:space="preserve">     </w:t>
            </w:r>
            <w:r w:rsidRPr="00DC61CD">
              <w:rPr>
                <w:rFonts w:hint="eastAsia"/>
              </w:rPr>
              <w:t>先秦时期的法律思想</w:t>
            </w:r>
          </w:p>
          <w:p w:rsidR="001E0764" w:rsidRPr="00DC61CD" w:rsidRDefault="001E0764" w:rsidP="00C01219">
            <w:pPr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15</w:t>
            </w:r>
          </w:p>
        </w:tc>
        <w:tc>
          <w:tcPr>
            <w:tcW w:w="1149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陈煜</w:t>
            </w:r>
          </w:p>
        </w:tc>
        <w:tc>
          <w:tcPr>
            <w:tcW w:w="1232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1502" w:type="dxa"/>
            <w:vAlign w:val="center"/>
          </w:tcPr>
          <w:p w:rsidR="001E0764" w:rsidRPr="00DC61CD" w:rsidRDefault="001E0764" w:rsidP="00C01219">
            <w:pPr>
              <w:rPr>
                <w:sz w:val="24"/>
              </w:rPr>
            </w:pPr>
          </w:p>
        </w:tc>
      </w:tr>
      <w:tr w:rsidR="001E0764" w:rsidRPr="00DC61CD" w:rsidTr="00C01219">
        <w:trPr>
          <w:trHeight w:val="390"/>
          <w:jc w:val="center"/>
        </w:trPr>
        <w:tc>
          <w:tcPr>
            <w:tcW w:w="841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4-5</w:t>
            </w:r>
          </w:p>
        </w:tc>
        <w:tc>
          <w:tcPr>
            <w:tcW w:w="3063" w:type="dxa"/>
            <w:vAlign w:val="center"/>
          </w:tcPr>
          <w:p w:rsidR="001E0764" w:rsidRPr="00DC61CD" w:rsidRDefault="001E0764" w:rsidP="00C01219">
            <w:pPr>
              <w:jc w:val="center"/>
            </w:pPr>
            <w:r w:rsidRPr="00DC61CD">
              <w:rPr>
                <w:rFonts w:hint="eastAsia"/>
              </w:rPr>
              <w:t>中国法律与社会宗教信仰</w:t>
            </w:r>
          </w:p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1149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李典蓉</w:t>
            </w:r>
          </w:p>
        </w:tc>
        <w:tc>
          <w:tcPr>
            <w:tcW w:w="1232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1502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rPr>
          <w:trHeight w:val="300"/>
          <w:jc w:val="center"/>
        </w:trPr>
        <w:tc>
          <w:tcPr>
            <w:tcW w:w="841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3063" w:type="dxa"/>
            <w:vAlign w:val="center"/>
          </w:tcPr>
          <w:p w:rsidR="001E0764" w:rsidRPr="00DC61CD" w:rsidRDefault="001E0764" w:rsidP="00C01219">
            <w:pPr>
              <w:jc w:val="center"/>
            </w:pPr>
            <w:r w:rsidRPr="00DC61CD">
              <w:rPr>
                <w:rFonts w:ascii="Arial" w:hAnsi="Arial" w:cs="Arial" w:hint="eastAsia"/>
                <w:szCs w:val="21"/>
              </w:rPr>
              <w:t>里甲、宗族、乡约</w:t>
            </w:r>
            <w:r w:rsidRPr="00DC61CD">
              <w:rPr>
                <w:rFonts w:ascii="Arial" w:hAnsi="Arial" w:cs="Arial"/>
                <w:szCs w:val="21"/>
              </w:rPr>
              <w:t>——</w:t>
            </w:r>
            <w:r w:rsidRPr="00DC61CD">
              <w:rPr>
                <w:rFonts w:ascii="Arial" w:hAnsi="Arial" w:cs="Arial" w:hint="eastAsia"/>
                <w:szCs w:val="21"/>
              </w:rPr>
              <w:t>帝国晚期的法秩序观念及其实践</w:t>
            </w:r>
          </w:p>
        </w:tc>
        <w:tc>
          <w:tcPr>
            <w:tcW w:w="735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149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桂涛</w:t>
            </w:r>
          </w:p>
        </w:tc>
        <w:tc>
          <w:tcPr>
            <w:tcW w:w="1232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502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rPr>
          <w:trHeight w:val="147"/>
          <w:jc w:val="center"/>
        </w:trPr>
        <w:tc>
          <w:tcPr>
            <w:tcW w:w="841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3063" w:type="dxa"/>
            <w:vAlign w:val="center"/>
          </w:tcPr>
          <w:p w:rsidR="001E0764" w:rsidRPr="00DC61CD" w:rsidRDefault="001E0764" w:rsidP="00C01219">
            <w:pPr>
              <w:jc w:val="center"/>
            </w:pPr>
            <w:r w:rsidRPr="00DC61CD">
              <w:rPr>
                <w:rFonts w:ascii="Arial" w:hAnsi="Arial" w:cs="Arial" w:hint="eastAsia"/>
                <w:szCs w:val="21"/>
              </w:rPr>
              <w:t>边疆、民族与国家</w:t>
            </w:r>
            <w:r w:rsidRPr="00DC61CD">
              <w:rPr>
                <w:rFonts w:ascii="Arial" w:hAnsi="Arial" w:cs="Arial"/>
                <w:szCs w:val="21"/>
              </w:rPr>
              <w:t>——</w:t>
            </w:r>
            <w:r w:rsidRPr="00DC61CD">
              <w:rPr>
                <w:rFonts w:ascii="Arial" w:hAnsi="Arial" w:cs="Arial" w:hint="eastAsia"/>
                <w:szCs w:val="21"/>
              </w:rPr>
              <w:t>思想史视域下的清代法律多元化</w:t>
            </w:r>
          </w:p>
        </w:tc>
        <w:tc>
          <w:tcPr>
            <w:tcW w:w="735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149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桂涛</w:t>
            </w:r>
          </w:p>
        </w:tc>
        <w:tc>
          <w:tcPr>
            <w:tcW w:w="1232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502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rPr>
          <w:trHeight w:val="150"/>
          <w:jc w:val="center"/>
        </w:trPr>
        <w:tc>
          <w:tcPr>
            <w:tcW w:w="841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3063" w:type="dxa"/>
            <w:vAlign w:val="center"/>
          </w:tcPr>
          <w:p w:rsidR="001E0764" w:rsidRPr="00DC61CD" w:rsidRDefault="001E0764" w:rsidP="00C01219">
            <w:pPr>
              <w:jc w:val="center"/>
            </w:pPr>
            <w:r w:rsidRPr="00DC61CD">
              <w:rPr>
                <w:rFonts w:ascii="Arial" w:hAnsi="Arial" w:cs="Arial" w:hint="eastAsia"/>
                <w:szCs w:val="21"/>
              </w:rPr>
              <w:t>封贡与条约</w:t>
            </w:r>
            <w:r w:rsidRPr="00DC61CD">
              <w:rPr>
                <w:rFonts w:ascii="Arial" w:hAnsi="Arial" w:cs="Arial"/>
                <w:szCs w:val="21"/>
              </w:rPr>
              <w:t>——17</w:t>
            </w:r>
            <w:r w:rsidRPr="00DC61CD">
              <w:rPr>
                <w:rFonts w:ascii="Arial" w:hAnsi="Arial" w:cs="Arial" w:hint="eastAsia"/>
                <w:szCs w:val="21"/>
              </w:rPr>
              <w:t>世纪以降国人</w:t>
            </w:r>
            <w:r w:rsidRPr="00DC61CD">
              <w:rPr>
                <w:rFonts w:ascii="Arial" w:hAnsi="Arial" w:cs="Arial"/>
                <w:szCs w:val="21"/>
              </w:rPr>
              <w:t>“</w:t>
            </w:r>
            <w:r w:rsidRPr="00DC61CD">
              <w:rPr>
                <w:rFonts w:ascii="Arial" w:hAnsi="Arial" w:cs="Arial" w:hint="eastAsia"/>
                <w:szCs w:val="21"/>
              </w:rPr>
              <w:t>国际观</w:t>
            </w:r>
            <w:r w:rsidRPr="00DC61CD">
              <w:rPr>
                <w:rFonts w:ascii="Arial" w:hAnsi="Arial" w:cs="Arial"/>
                <w:szCs w:val="21"/>
              </w:rPr>
              <w:t>”</w:t>
            </w:r>
            <w:r w:rsidRPr="00DC61CD">
              <w:rPr>
                <w:rFonts w:ascii="Arial" w:hAnsi="Arial" w:cs="Arial" w:hint="eastAsia"/>
                <w:szCs w:val="21"/>
              </w:rPr>
              <w:t>的嬗变</w:t>
            </w:r>
          </w:p>
        </w:tc>
        <w:tc>
          <w:tcPr>
            <w:tcW w:w="735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149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桂涛</w:t>
            </w:r>
          </w:p>
        </w:tc>
        <w:tc>
          <w:tcPr>
            <w:tcW w:w="1232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502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rPr>
          <w:trHeight w:val="204"/>
          <w:jc w:val="center"/>
        </w:trPr>
        <w:tc>
          <w:tcPr>
            <w:tcW w:w="841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3063" w:type="dxa"/>
            <w:vAlign w:val="center"/>
          </w:tcPr>
          <w:p w:rsidR="001E0764" w:rsidRPr="00DC61CD" w:rsidRDefault="001E0764" w:rsidP="00C01219">
            <w:pPr>
              <w:jc w:val="center"/>
            </w:pPr>
            <w:r w:rsidRPr="00DC61CD">
              <w:rPr>
                <w:rFonts w:hint="eastAsia"/>
              </w:rPr>
              <w:t>中国近代法律思想</w:t>
            </w:r>
            <w:r w:rsidRPr="00DC61CD">
              <w:t>-1</w:t>
            </w:r>
          </w:p>
          <w:p w:rsidR="001E0764" w:rsidRPr="00DC61CD" w:rsidRDefault="001E0764" w:rsidP="00C01219">
            <w:pPr>
              <w:jc w:val="center"/>
            </w:pPr>
          </w:p>
        </w:tc>
        <w:tc>
          <w:tcPr>
            <w:tcW w:w="735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149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陈煜</w:t>
            </w:r>
          </w:p>
        </w:tc>
        <w:tc>
          <w:tcPr>
            <w:tcW w:w="1232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1502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rPr>
          <w:trHeight w:val="390"/>
          <w:jc w:val="center"/>
        </w:trPr>
        <w:tc>
          <w:tcPr>
            <w:tcW w:w="841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10-11</w:t>
            </w:r>
          </w:p>
        </w:tc>
        <w:tc>
          <w:tcPr>
            <w:tcW w:w="3063" w:type="dxa"/>
            <w:vAlign w:val="center"/>
          </w:tcPr>
          <w:p w:rsidR="001E0764" w:rsidRPr="00DC61CD" w:rsidRDefault="001E0764" w:rsidP="00C01219">
            <w:pPr>
              <w:jc w:val="center"/>
            </w:pPr>
            <w:r w:rsidRPr="00DC61CD">
              <w:rPr>
                <w:rFonts w:hint="eastAsia"/>
              </w:rPr>
              <w:t>中国近代法律思想</w:t>
            </w:r>
            <w:r w:rsidRPr="00DC61CD">
              <w:t>-2</w:t>
            </w:r>
          </w:p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1149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宇培峰</w:t>
            </w:r>
          </w:p>
        </w:tc>
        <w:tc>
          <w:tcPr>
            <w:tcW w:w="1232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1502" w:type="dxa"/>
          </w:tcPr>
          <w:p w:rsidR="001E0764" w:rsidRPr="00DC61CD" w:rsidRDefault="001E0764" w:rsidP="00C01219"/>
        </w:tc>
      </w:tr>
    </w:tbl>
    <w:p w:rsidR="001E0764" w:rsidRPr="00DC61CD" w:rsidRDefault="001E0764" w:rsidP="00C01219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lastRenderedPageBreak/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1E0764" w:rsidRPr="00DC61CD" w:rsidRDefault="001E0764" w:rsidP="00C01219">
      <w:pPr>
        <w:spacing w:line="480" w:lineRule="auto"/>
        <w:rPr>
          <w:rFonts w:eastAsia="楷体_GB2312"/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美国宪法史专题研讨</w:t>
      </w:r>
      <w:r w:rsidRPr="00DC61CD">
        <w:rPr>
          <w:rFonts w:eastAsia="楷体_GB2312"/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法学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各年级</w:t>
      </w:r>
      <w:r w:rsidRPr="00DC61CD">
        <w:rPr>
          <w:rFonts w:eastAsia="楷体_GB2312"/>
          <w:sz w:val="28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1E0764" w:rsidRPr="00DC61CD" w:rsidTr="00C01219">
        <w:trPr>
          <w:cantSplit/>
          <w:trHeight w:val="640"/>
        </w:trPr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1E0764" w:rsidRPr="00DC61CD" w:rsidRDefault="001E0764" w:rsidP="00C01219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1E0764" w:rsidRPr="00DC61CD" w:rsidRDefault="001E0764" w:rsidP="00C01219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C01219"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1E0764" w:rsidRPr="00DC61CD" w:rsidRDefault="001E0764" w:rsidP="00C01219">
            <w:r w:rsidRPr="00DC61CD">
              <w:rPr>
                <w:rFonts w:hint="eastAsia"/>
              </w:rPr>
              <w:t>导论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仝宗锦</w:t>
            </w:r>
          </w:p>
        </w:tc>
        <w:tc>
          <w:tcPr>
            <w:tcW w:w="1135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1E0764" w:rsidRPr="00DC61CD" w:rsidRDefault="001E0764" w:rsidP="00C01219">
            <w:pPr>
              <w:rPr>
                <w:sz w:val="24"/>
              </w:rPr>
            </w:pPr>
            <w:r w:rsidRPr="00DC61CD">
              <w:rPr>
                <w:rFonts w:hint="eastAsia"/>
              </w:rPr>
              <w:t>种族关系（一）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1E0764" w:rsidRPr="00DC61CD" w:rsidRDefault="001E0764" w:rsidP="00C01219">
            <w:pPr>
              <w:rPr>
                <w:sz w:val="24"/>
              </w:rPr>
            </w:pPr>
            <w:r w:rsidRPr="00DC61CD">
              <w:rPr>
                <w:rFonts w:hint="eastAsia"/>
              </w:rPr>
              <w:t>种族关系（二）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1E0764" w:rsidRPr="00DC61CD" w:rsidRDefault="001E0764" w:rsidP="00C01219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反对麦卡锡主义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1E0764" w:rsidRPr="00DC61CD" w:rsidRDefault="001E0764" w:rsidP="00C01219">
            <w:pPr>
              <w:rPr>
                <w:sz w:val="24"/>
              </w:rPr>
            </w:pPr>
            <w:r w:rsidRPr="00DC61CD">
              <w:rPr>
                <w:rFonts w:hint="eastAsia"/>
              </w:rPr>
              <w:t>隐私权问题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1E0764" w:rsidRPr="00DC61CD" w:rsidRDefault="001E0764" w:rsidP="00C01219">
            <w:pPr>
              <w:rPr>
                <w:sz w:val="24"/>
              </w:rPr>
            </w:pPr>
            <w:r w:rsidRPr="00DC61CD">
              <w:rPr>
                <w:rFonts w:hint="eastAsia"/>
              </w:rPr>
              <w:t>淫秽色情问题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1E0764" w:rsidRPr="00DC61CD" w:rsidRDefault="001E0764" w:rsidP="00C01219">
            <w:pPr>
              <w:rPr>
                <w:sz w:val="24"/>
              </w:rPr>
            </w:pPr>
            <w:r w:rsidRPr="00DC61CD">
              <w:rPr>
                <w:rFonts w:hint="eastAsia"/>
              </w:rPr>
              <w:t>刑事程序的宪法限制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1E0764" w:rsidRPr="00DC61CD" w:rsidRDefault="001E0764" w:rsidP="00C01219">
            <w:pPr>
              <w:keepNext/>
              <w:widowControl/>
              <w:jc w:val="left"/>
              <w:outlineLvl w:val="1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选举问题与民主理论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  <w:tr w:rsidR="001E0764" w:rsidRPr="00DC61CD" w:rsidTr="00C01219">
        <w:tc>
          <w:tcPr>
            <w:tcW w:w="776" w:type="dxa"/>
            <w:vAlign w:val="center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1E0764" w:rsidRPr="00DC61CD" w:rsidRDefault="001E0764" w:rsidP="00C01219">
            <w:pPr>
              <w:rPr>
                <w:sz w:val="24"/>
              </w:rPr>
            </w:pPr>
            <w:r w:rsidRPr="00DC61CD">
              <w:rPr>
                <w:rFonts w:hint="eastAsia"/>
              </w:rPr>
              <w:t>宗教自由问题</w:t>
            </w:r>
          </w:p>
        </w:tc>
        <w:tc>
          <w:tcPr>
            <w:tcW w:w="677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1135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同上</w:t>
            </w:r>
          </w:p>
        </w:tc>
        <w:tc>
          <w:tcPr>
            <w:tcW w:w="2054" w:type="dxa"/>
          </w:tcPr>
          <w:p w:rsidR="001E0764" w:rsidRPr="00DC61CD" w:rsidRDefault="001E0764" w:rsidP="00C01219">
            <w:pPr>
              <w:jc w:val="center"/>
              <w:rPr>
                <w:sz w:val="24"/>
              </w:rPr>
            </w:pPr>
          </w:p>
        </w:tc>
      </w:tr>
    </w:tbl>
    <w:p w:rsidR="001E0764" w:rsidRPr="00DC61CD" w:rsidRDefault="001E0764" w:rsidP="00C01219"/>
    <w:p w:rsidR="001E0764" w:rsidRPr="00DC61CD" w:rsidRDefault="001E0764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FE49C6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 w:hint="eastAsia"/>
          <w:sz w:val="28"/>
          <w:szCs w:val="28"/>
          <w:u w:val="single"/>
        </w:rPr>
        <w:lastRenderedPageBreak/>
        <w:t>法律史</w:t>
      </w:r>
      <w:r w:rsidRPr="00DC61CD">
        <w:rPr>
          <w:rFonts w:eastAsia="黑体"/>
          <w:sz w:val="28"/>
          <w:szCs w:val="28"/>
          <w:u w:val="single"/>
        </w:rPr>
        <w:t xml:space="preserve">  </w:t>
      </w:r>
      <w:r w:rsidRPr="00DC61CD">
        <w:rPr>
          <w:rFonts w:eastAsia="黑体" w:hint="eastAsia"/>
          <w:sz w:val="28"/>
          <w:szCs w:val="28"/>
        </w:rPr>
        <w:t>专业博士生</w:t>
      </w:r>
    </w:p>
    <w:p w:rsidR="001E0764" w:rsidRPr="00DC61CD" w:rsidRDefault="001E0764" w:rsidP="00FE49C6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1E0764" w:rsidRPr="00DC61CD" w:rsidRDefault="001E0764" w:rsidP="00FE49C6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1"/>
        <w:gridCol w:w="1643"/>
        <w:gridCol w:w="734"/>
        <w:gridCol w:w="512"/>
        <w:gridCol w:w="639"/>
        <w:gridCol w:w="545"/>
        <w:gridCol w:w="706"/>
        <w:gridCol w:w="736"/>
        <w:gridCol w:w="897"/>
        <w:gridCol w:w="898"/>
        <w:gridCol w:w="1218"/>
      </w:tblGrid>
      <w:tr w:rsidR="001E0764" w:rsidRPr="00DC61CD" w:rsidTr="00AA7162">
        <w:trPr>
          <w:cantSplit/>
          <w:trHeight w:val="769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1" w:type="dxa"/>
            <w:vAlign w:val="center"/>
          </w:tcPr>
          <w:p w:rsidR="001E0764" w:rsidRPr="00DC61CD" w:rsidRDefault="001E0764" w:rsidP="00AA71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43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3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7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1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E0764" w:rsidRPr="00DC61CD" w:rsidRDefault="001E0764" w:rsidP="00AA7162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1E0764" w:rsidRPr="00DC61CD" w:rsidTr="00AA7162">
        <w:trPr>
          <w:trHeight w:val="612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 w:val="24"/>
              </w:rPr>
            </w:pPr>
            <w:r w:rsidRPr="00DC61CD">
              <w:rPr>
                <w:b/>
                <w:sz w:val="24"/>
              </w:rPr>
              <w:t>1</w:t>
            </w:r>
          </w:p>
        </w:tc>
        <w:tc>
          <w:tcPr>
            <w:tcW w:w="1671" w:type="dxa"/>
            <w:vAlign w:val="center"/>
          </w:tcPr>
          <w:p w:rsidR="001E0764" w:rsidRPr="00DC61CD" w:rsidRDefault="001E0764" w:rsidP="00AA7162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43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1-5</w:t>
            </w:r>
          </w:p>
        </w:tc>
        <w:tc>
          <w:tcPr>
            <w:tcW w:w="736" w:type="dxa"/>
            <w:vAlign w:val="center"/>
          </w:tcPr>
          <w:p w:rsidR="001E0764" w:rsidRPr="00DC61CD" w:rsidRDefault="001E0764" w:rsidP="00AA7162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新地</w:t>
            </w:r>
            <w:r w:rsidRPr="00DC61CD">
              <w:rPr>
                <w:b/>
                <w:szCs w:val="21"/>
              </w:rPr>
              <w:t>103</w:t>
            </w:r>
          </w:p>
        </w:tc>
        <w:tc>
          <w:tcPr>
            <w:tcW w:w="897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898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1E0764" w:rsidRPr="00DC61CD" w:rsidRDefault="001E0764" w:rsidP="00AA7162">
            <w:pPr>
              <w:ind w:firstLineChars="100" w:firstLine="211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1-9</w:t>
            </w:r>
            <w:r w:rsidRPr="00DC61CD">
              <w:rPr>
                <w:rFonts w:hint="eastAsia"/>
                <w:b/>
                <w:szCs w:val="21"/>
              </w:rPr>
              <w:t>周</w:t>
            </w:r>
          </w:p>
        </w:tc>
      </w:tr>
      <w:tr w:rsidR="001E0764" w:rsidRPr="00DC61CD" w:rsidTr="00AA7162">
        <w:trPr>
          <w:trHeight w:val="588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671" w:type="dxa"/>
            <w:vAlign w:val="center"/>
          </w:tcPr>
          <w:p w:rsidR="001E0764" w:rsidRPr="00DC61CD" w:rsidRDefault="001E0764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补修课</w:t>
            </w:r>
          </w:p>
        </w:tc>
        <w:tc>
          <w:tcPr>
            <w:tcW w:w="164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73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897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89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1-9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1E0764" w:rsidRPr="00DC61CD" w:rsidTr="00AA7162">
        <w:trPr>
          <w:trHeight w:val="738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 w:val="24"/>
              </w:rPr>
            </w:pPr>
            <w:r w:rsidRPr="00DC61CD">
              <w:rPr>
                <w:b/>
                <w:sz w:val="24"/>
              </w:rPr>
              <w:t>3</w:t>
            </w:r>
          </w:p>
        </w:tc>
        <w:tc>
          <w:tcPr>
            <w:tcW w:w="1671" w:type="dxa"/>
            <w:vAlign w:val="center"/>
          </w:tcPr>
          <w:p w:rsidR="001E0764" w:rsidRPr="00DC61CD" w:rsidRDefault="001E0764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法律史学科</w:t>
            </w:r>
          </w:p>
          <w:p w:rsidR="001E0764" w:rsidRPr="00DC61CD" w:rsidRDefault="001E0764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方法论</w:t>
            </w:r>
          </w:p>
        </w:tc>
        <w:tc>
          <w:tcPr>
            <w:tcW w:w="1643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hAnsi="宋体" w:cs="宋体"/>
                <w:sz w:val="24"/>
              </w:rPr>
            </w:pPr>
            <w:r w:rsidRPr="00DC61CD"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639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hAnsi="宋体" w:cs="宋体"/>
                <w:sz w:val="24"/>
              </w:rPr>
            </w:pPr>
            <w:r w:rsidRPr="00DC61CD">
              <w:rPr>
                <w:rFonts w:ascii="宋体" w:hAnsi="宋体" w:cs="宋体"/>
                <w:sz w:val="24"/>
              </w:rPr>
              <w:t>18</w:t>
            </w:r>
          </w:p>
        </w:tc>
        <w:tc>
          <w:tcPr>
            <w:tcW w:w="545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张晋藩等</w:t>
            </w:r>
            <w:r w:rsidRPr="00DC61CD">
              <w:rPr>
                <w:szCs w:val="21"/>
              </w:rPr>
              <w:t>6</w:t>
            </w:r>
            <w:r w:rsidRPr="00DC61CD">
              <w:rPr>
                <w:rFonts w:hint="eastAsia"/>
                <w:szCs w:val="21"/>
              </w:rPr>
              <w:t>人</w:t>
            </w:r>
          </w:p>
        </w:tc>
        <w:tc>
          <w:tcPr>
            <w:tcW w:w="89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1-6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1E0764" w:rsidRPr="00DC61CD" w:rsidTr="00AA7162">
        <w:trPr>
          <w:trHeight w:val="635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671" w:type="dxa"/>
            <w:vAlign w:val="center"/>
          </w:tcPr>
          <w:p w:rsidR="001E0764" w:rsidRPr="00DC61CD" w:rsidRDefault="001E0764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4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刘广安</w:t>
            </w:r>
          </w:p>
        </w:tc>
        <w:tc>
          <w:tcPr>
            <w:tcW w:w="89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AA7162">
        <w:trPr>
          <w:trHeight w:val="502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671" w:type="dxa"/>
            <w:vAlign w:val="center"/>
          </w:tcPr>
          <w:p w:rsidR="001E0764" w:rsidRPr="00DC61CD" w:rsidRDefault="001E0764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4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张晋藩</w:t>
            </w:r>
          </w:p>
        </w:tc>
        <w:tc>
          <w:tcPr>
            <w:tcW w:w="89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AA7162">
        <w:trPr>
          <w:trHeight w:val="554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671" w:type="dxa"/>
            <w:vAlign w:val="center"/>
          </w:tcPr>
          <w:p w:rsidR="001E0764" w:rsidRPr="00DC61CD" w:rsidRDefault="001E0764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4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朱勇</w:t>
            </w:r>
          </w:p>
        </w:tc>
        <w:tc>
          <w:tcPr>
            <w:tcW w:w="898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AA7162">
        <w:trPr>
          <w:trHeight w:val="579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1671" w:type="dxa"/>
            <w:vAlign w:val="center"/>
          </w:tcPr>
          <w:p w:rsidR="001E0764" w:rsidRPr="00DC61CD" w:rsidRDefault="001E0764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4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林乾</w:t>
            </w:r>
          </w:p>
        </w:tc>
        <w:tc>
          <w:tcPr>
            <w:tcW w:w="89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AA7162">
        <w:trPr>
          <w:trHeight w:val="602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671" w:type="dxa"/>
            <w:vAlign w:val="center"/>
          </w:tcPr>
          <w:p w:rsidR="001E0764" w:rsidRPr="00DC61CD" w:rsidRDefault="001E0764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4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徐世虹</w:t>
            </w:r>
          </w:p>
        </w:tc>
        <w:tc>
          <w:tcPr>
            <w:tcW w:w="89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AA7162">
        <w:trPr>
          <w:trHeight w:val="738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1671" w:type="dxa"/>
            <w:vAlign w:val="center"/>
          </w:tcPr>
          <w:p w:rsidR="001E0764" w:rsidRPr="00DC61CD" w:rsidRDefault="001E0764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4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张中秋</w:t>
            </w:r>
          </w:p>
        </w:tc>
        <w:tc>
          <w:tcPr>
            <w:tcW w:w="89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AA7162">
        <w:trPr>
          <w:trHeight w:val="665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1671" w:type="dxa"/>
            <w:vAlign w:val="center"/>
          </w:tcPr>
          <w:p w:rsidR="001E0764" w:rsidRPr="00DC61CD" w:rsidRDefault="001E0764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导师指导课</w:t>
            </w:r>
          </w:p>
        </w:tc>
        <w:tc>
          <w:tcPr>
            <w:tcW w:w="164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郭成伟</w:t>
            </w:r>
          </w:p>
        </w:tc>
        <w:tc>
          <w:tcPr>
            <w:tcW w:w="89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18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AA7162">
        <w:trPr>
          <w:trHeight w:val="738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11</w:t>
            </w:r>
          </w:p>
        </w:tc>
        <w:tc>
          <w:tcPr>
            <w:tcW w:w="1671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学期论文（二）</w:t>
            </w:r>
          </w:p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64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6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6"/>
                <w:szCs w:val="16"/>
              </w:rPr>
            </w:pPr>
            <w:r w:rsidRPr="00DC61CD">
              <w:rPr>
                <w:rFonts w:ascii="宋体" w:hAnsi="宋体" w:cs="宋体" w:hint="eastAsia"/>
                <w:sz w:val="16"/>
                <w:szCs w:val="16"/>
              </w:rPr>
              <w:t>由导师评阅，给出成绩后于</w:t>
            </w:r>
            <w:r w:rsidRPr="00DC61CD">
              <w:rPr>
                <w:rFonts w:ascii="宋体" w:hAnsi="宋体" w:cs="宋体"/>
                <w:sz w:val="16"/>
                <w:szCs w:val="16"/>
              </w:rPr>
              <w:t>6</w:t>
            </w:r>
            <w:r w:rsidRPr="00DC61CD">
              <w:rPr>
                <w:rFonts w:ascii="宋体" w:hAnsi="宋体" w:cs="宋体" w:hint="eastAsia"/>
                <w:sz w:val="16"/>
                <w:szCs w:val="16"/>
              </w:rPr>
              <w:t>月</w:t>
            </w:r>
            <w:r w:rsidRPr="00DC61CD">
              <w:rPr>
                <w:rFonts w:ascii="宋体" w:hAnsi="宋体" w:cs="宋体"/>
                <w:sz w:val="16"/>
                <w:szCs w:val="16"/>
              </w:rPr>
              <w:t>20</w:t>
            </w:r>
            <w:r w:rsidRPr="00DC61CD">
              <w:rPr>
                <w:rFonts w:ascii="宋体" w:hAnsi="宋体" w:cs="宋体" w:hint="eastAsia"/>
                <w:sz w:val="16"/>
                <w:szCs w:val="16"/>
              </w:rPr>
              <w:t>日前提交法学院研工办录入成绩并存档</w:t>
            </w:r>
          </w:p>
        </w:tc>
      </w:tr>
    </w:tbl>
    <w:p w:rsidR="001E0764" w:rsidRPr="00DC61CD" w:rsidRDefault="001E0764" w:rsidP="00FE49C6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FE49C6">
      <w:pPr>
        <w:jc w:val="center"/>
        <w:rPr>
          <w:b/>
          <w:bCs/>
          <w:sz w:val="36"/>
        </w:rPr>
      </w:pPr>
    </w:p>
    <w:p w:rsidR="001E0764" w:rsidRPr="00DC61CD" w:rsidRDefault="001E0764" w:rsidP="00FE49C6">
      <w:pPr>
        <w:jc w:val="center"/>
        <w:rPr>
          <w:b/>
          <w:bCs/>
          <w:sz w:val="36"/>
        </w:rPr>
      </w:pPr>
    </w:p>
    <w:p w:rsidR="001E0764" w:rsidRPr="00DC61CD" w:rsidRDefault="001E0764" w:rsidP="00FE49C6">
      <w:pPr>
        <w:jc w:val="center"/>
        <w:rPr>
          <w:b/>
          <w:bCs/>
          <w:sz w:val="36"/>
        </w:rPr>
      </w:pPr>
    </w:p>
    <w:p w:rsidR="001E0764" w:rsidRPr="00DC61CD" w:rsidRDefault="001E0764" w:rsidP="00FE49C6">
      <w:pPr>
        <w:jc w:val="center"/>
        <w:rPr>
          <w:rFonts w:eastAsia="黑体"/>
          <w:b/>
          <w:bCs/>
          <w:sz w:val="32"/>
          <w:szCs w:val="32"/>
        </w:rPr>
      </w:pPr>
      <w:r w:rsidRPr="00DC61CD">
        <w:rPr>
          <w:rFonts w:hint="eastAsia"/>
          <w:b/>
          <w:bCs/>
          <w:sz w:val="36"/>
        </w:rPr>
        <w:lastRenderedPageBreak/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1E0764" w:rsidRPr="00DC61CD" w:rsidRDefault="001E0764" w:rsidP="00FE49C6">
      <w:pPr>
        <w:jc w:val="center"/>
        <w:rPr>
          <w:sz w:val="28"/>
          <w:szCs w:val="28"/>
          <w:u w:val="single"/>
        </w:rPr>
      </w:pPr>
      <w:r w:rsidRPr="00DC61CD">
        <w:rPr>
          <w:rFonts w:hint="eastAsia"/>
          <w:sz w:val="28"/>
          <w:szCs w:val="28"/>
        </w:rPr>
        <w:t>专业</w:t>
      </w:r>
      <w:r w:rsidRPr="00DC61CD">
        <w:rPr>
          <w:sz w:val="28"/>
          <w:szCs w:val="28"/>
        </w:rPr>
        <w:t xml:space="preserve"> </w:t>
      </w:r>
      <w:r w:rsidRPr="00DC61CD">
        <w:rPr>
          <w:rFonts w:hint="eastAsia"/>
          <w:sz w:val="28"/>
          <w:szCs w:val="28"/>
          <w:u w:val="single"/>
        </w:rPr>
        <w:t>法律史</w:t>
      </w:r>
      <w:r w:rsidRPr="00DC61CD">
        <w:rPr>
          <w:sz w:val="28"/>
          <w:szCs w:val="28"/>
        </w:rPr>
        <w:t xml:space="preserve">    </w:t>
      </w:r>
      <w:r w:rsidRPr="00DC61CD">
        <w:rPr>
          <w:rFonts w:hint="eastAsia"/>
          <w:sz w:val="28"/>
          <w:szCs w:val="28"/>
        </w:rPr>
        <w:t>年级</w:t>
      </w:r>
      <w:r w:rsidRPr="00DC61CD">
        <w:rPr>
          <w:sz w:val="28"/>
          <w:szCs w:val="28"/>
        </w:rPr>
        <w:t xml:space="preserve"> </w:t>
      </w:r>
      <w:r w:rsidRPr="00DC61CD">
        <w:rPr>
          <w:sz w:val="28"/>
          <w:szCs w:val="28"/>
          <w:u w:val="single"/>
        </w:rPr>
        <w:t>2015</w:t>
      </w:r>
      <w:r w:rsidRPr="00DC61CD">
        <w:rPr>
          <w:rFonts w:hint="eastAsia"/>
          <w:sz w:val="28"/>
          <w:szCs w:val="28"/>
          <w:u w:val="single"/>
        </w:rPr>
        <w:t>级</w:t>
      </w:r>
      <w:r w:rsidRPr="00DC61CD">
        <w:rPr>
          <w:sz w:val="28"/>
          <w:szCs w:val="28"/>
          <w:u w:val="single"/>
        </w:rPr>
        <w:t xml:space="preserve"> </w:t>
      </w:r>
      <w:r w:rsidRPr="00DC61CD">
        <w:rPr>
          <w:rFonts w:hint="eastAsia"/>
          <w:sz w:val="28"/>
          <w:szCs w:val="28"/>
          <w:u w:val="single"/>
        </w:rPr>
        <w:t>博士生</w:t>
      </w:r>
    </w:p>
    <w:p w:rsidR="001E0764" w:rsidRPr="00DC61CD" w:rsidRDefault="001E0764" w:rsidP="00FE49C6">
      <w:pPr>
        <w:ind w:firstLineChars="100" w:firstLine="281"/>
        <w:rPr>
          <w:b/>
          <w:sz w:val="28"/>
          <w:szCs w:val="28"/>
          <w:u w:val="single"/>
        </w:rPr>
      </w:pPr>
      <w:r w:rsidRPr="00DC61CD">
        <w:rPr>
          <w:rFonts w:hint="eastAsia"/>
          <w:b/>
          <w:sz w:val="28"/>
          <w:szCs w:val="28"/>
        </w:rPr>
        <w:t>课程名称</w:t>
      </w:r>
      <w:r w:rsidRPr="00DC61CD">
        <w:rPr>
          <w:b/>
          <w:sz w:val="28"/>
          <w:szCs w:val="28"/>
        </w:rPr>
        <w:t xml:space="preserve">  </w:t>
      </w:r>
      <w:r w:rsidRPr="00DC61CD">
        <w:rPr>
          <w:rFonts w:hint="eastAsia"/>
          <w:b/>
          <w:sz w:val="28"/>
          <w:szCs w:val="28"/>
          <w:u w:val="single"/>
        </w:rPr>
        <w:t>法律史学科方法论</w:t>
      </w:r>
      <w:r w:rsidRPr="00DC61CD">
        <w:rPr>
          <w:b/>
          <w:sz w:val="28"/>
          <w:szCs w:val="28"/>
        </w:rPr>
        <w:t xml:space="preserve">   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102"/>
        <w:gridCol w:w="884"/>
        <w:gridCol w:w="1272"/>
        <w:gridCol w:w="1272"/>
        <w:gridCol w:w="909"/>
      </w:tblGrid>
      <w:tr w:rsidR="001E0764" w:rsidRPr="00DC61CD" w:rsidTr="00AA7162">
        <w:trPr>
          <w:trHeight w:val="473"/>
        </w:trPr>
        <w:tc>
          <w:tcPr>
            <w:tcW w:w="112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b/>
                <w:sz w:val="24"/>
              </w:rPr>
              <w:t>周次</w:t>
            </w:r>
          </w:p>
        </w:tc>
        <w:tc>
          <w:tcPr>
            <w:tcW w:w="3102" w:type="dxa"/>
          </w:tcPr>
          <w:p w:rsidR="001E0764" w:rsidRPr="00DC61CD" w:rsidRDefault="001E0764" w:rsidP="00AA7162">
            <w:pPr>
              <w:jc w:val="center"/>
              <w:rPr>
                <w:b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84" w:type="dxa"/>
          </w:tcPr>
          <w:p w:rsidR="001E0764" w:rsidRPr="00DC61CD" w:rsidRDefault="001E0764" w:rsidP="00AA7162">
            <w:pPr>
              <w:jc w:val="center"/>
              <w:rPr>
                <w:b/>
                <w:sz w:val="24"/>
              </w:rPr>
            </w:pPr>
            <w:r w:rsidRPr="00DC61CD">
              <w:rPr>
                <w:rFonts w:hint="eastAsia"/>
                <w:b/>
                <w:sz w:val="24"/>
              </w:rPr>
              <w:t>课时</w:t>
            </w:r>
          </w:p>
        </w:tc>
        <w:tc>
          <w:tcPr>
            <w:tcW w:w="1272" w:type="dxa"/>
          </w:tcPr>
          <w:p w:rsidR="001E0764" w:rsidRPr="00DC61CD" w:rsidRDefault="001E0764" w:rsidP="00AA7162">
            <w:pPr>
              <w:jc w:val="center"/>
              <w:rPr>
                <w:b/>
                <w:sz w:val="24"/>
              </w:rPr>
            </w:pPr>
            <w:r w:rsidRPr="00DC61CD">
              <w:rPr>
                <w:rFonts w:hint="eastAsia"/>
                <w:b/>
                <w:sz w:val="24"/>
              </w:rPr>
              <w:t>授课人</w:t>
            </w:r>
          </w:p>
        </w:tc>
        <w:tc>
          <w:tcPr>
            <w:tcW w:w="1272" w:type="dxa"/>
          </w:tcPr>
          <w:p w:rsidR="001E0764" w:rsidRPr="00DC61CD" w:rsidRDefault="001E0764" w:rsidP="00AA7162">
            <w:pPr>
              <w:jc w:val="center"/>
              <w:rPr>
                <w:b/>
                <w:sz w:val="24"/>
              </w:rPr>
            </w:pPr>
            <w:r w:rsidRPr="00DC61CD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909" w:type="dxa"/>
          </w:tcPr>
          <w:p w:rsidR="001E0764" w:rsidRPr="00DC61CD" w:rsidRDefault="001E0764" w:rsidP="00AA7162">
            <w:pPr>
              <w:jc w:val="center"/>
              <w:rPr>
                <w:b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1E0764" w:rsidRPr="00DC61CD" w:rsidTr="00AA7162">
        <w:trPr>
          <w:trHeight w:val="409"/>
        </w:trPr>
        <w:tc>
          <w:tcPr>
            <w:tcW w:w="1129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3102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  <w:r w:rsidRPr="00DC61CD">
              <w:rPr>
                <w:rFonts w:hint="eastAsia"/>
                <w:sz w:val="24"/>
              </w:rPr>
              <w:t>课时</w:t>
            </w:r>
          </w:p>
        </w:tc>
        <w:tc>
          <w:tcPr>
            <w:tcW w:w="1272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朱</w:t>
            </w:r>
            <w:r w:rsidRPr="00DC61CD">
              <w:rPr>
                <w:sz w:val="24"/>
              </w:rPr>
              <w:t xml:space="preserve">  </w:t>
            </w:r>
            <w:r w:rsidRPr="00DC61CD">
              <w:rPr>
                <w:rFonts w:hint="eastAsia"/>
                <w:sz w:val="24"/>
              </w:rPr>
              <w:t>勇</w:t>
            </w:r>
          </w:p>
        </w:tc>
        <w:tc>
          <w:tcPr>
            <w:tcW w:w="1272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90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rPr>
          <w:trHeight w:val="417"/>
        </w:trPr>
        <w:tc>
          <w:tcPr>
            <w:tcW w:w="1129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3102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  <w:r w:rsidRPr="00DC61CD">
              <w:rPr>
                <w:rFonts w:hint="eastAsia"/>
                <w:sz w:val="24"/>
              </w:rPr>
              <w:t>课时</w:t>
            </w:r>
          </w:p>
        </w:tc>
        <w:tc>
          <w:tcPr>
            <w:tcW w:w="1272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张中秋</w:t>
            </w:r>
          </w:p>
        </w:tc>
        <w:tc>
          <w:tcPr>
            <w:tcW w:w="1272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90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rPr>
          <w:trHeight w:val="411"/>
        </w:trPr>
        <w:tc>
          <w:tcPr>
            <w:tcW w:w="1129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3102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  <w:r w:rsidRPr="00DC61CD">
              <w:rPr>
                <w:rFonts w:hint="eastAsia"/>
                <w:sz w:val="24"/>
              </w:rPr>
              <w:t>课时</w:t>
            </w:r>
          </w:p>
        </w:tc>
        <w:tc>
          <w:tcPr>
            <w:tcW w:w="1272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刘广安</w:t>
            </w:r>
          </w:p>
        </w:tc>
        <w:tc>
          <w:tcPr>
            <w:tcW w:w="1272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90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rPr>
          <w:trHeight w:val="417"/>
        </w:trPr>
        <w:tc>
          <w:tcPr>
            <w:tcW w:w="1129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3102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  <w:r w:rsidRPr="00DC61CD">
              <w:rPr>
                <w:rFonts w:hint="eastAsia"/>
                <w:sz w:val="24"/>
              </w:rPr>
              <w:t>课时</w:t>
            </w:r>
          </w:p>
        </w:tc>
        <w:tc>
          <w:tcPr>
            <w:tcW w:w="1272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</w:t>
            </w:r>
            <w:r w:rsidRPr="00DC61CD">
              <w:rPr>
                <w:sz w:val="24"/>
              </w:rPr>
              <w:t xml:space="preserve">  </w:t>
            </w:r>
            <w:r w:rsidRPr="00DC61CD">
              <w:rPr>
                <w:rFonts w:hint="eastAsia"/>
                <w:sz w:val="24"/>
              </w:rPr>
              <w:t>生</w:t>
            </w:r>
          </w:p>
        </w:tc>
        <w:tc>
          <w:tcPr>
            <w:tcW w:w="1272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90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rPr>
          <w:trHeight w:val="422"/>
        </w:trPr>
        <w:tc>
          <w:tcPr>
            <w:tcW w:w="1129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3102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  <w:r w:rsidRPr="00DC61CD">
              <w:rPr>
                <w:rFonts w:hint="eastAsia"/>
                <w:sz w:val="24"/>
              </w:rPr>
              <w:t>课时</w:t>
            </w:r>
          </w:p>
        </w:tc>
        <w:tc>
          <w:tcPr>
            <w:tcW w:w="1272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张晋藩</w:t>
            </w:r>
          </w:p>
        </w:tc>
        <w:tc>
          <w:tcPr>
            <w:tcW w:w="1272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90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rPr>
          <w:trHeight w:val="414"/>
        </w:trPr>
        <w:tc>
          <w:tcPr>
            <w:tcW w:w="1129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3102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  <w:tc>
          <w:tcPr>
            <w:tcW w:w="88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  <w:r w:rsidRPr="00DC61CD">
              <w:rPr>
                <w:rFonts w:hint="eastAsia"/>
                <w:sz w:val="24"/>
              </w:rPr>
              <w:t>课时</w:t>
            </w:r>
          </w:p>
        </w:tc>
        <w:tc>
          <w:tcPr>
            <w:tcW w:w="1272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曾尔恕</w:t>
            </w:r>
          </w:p>
        </w:tc>
        <w:tc>
          <w:tcPr>
            <w:tcW w:w="1272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90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</w:tbl>
    <w:p w:rsidR="001E0764" w:rsidRPr="00DC61CD" w:rsidRDefault="001E0764" w:rsidP="00FE49C6"/>
    <w:p w:rsidR="001E0764" w:rsidRPr="00DC61CD" w:rsidRDefault="001E0764" w:rsidP="00FE49C6"/>
    <w:p w:rsidR="001E0764" w:rsidRPr="00DC61CD" w:rsidRDefault="001E0764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 w:hint="eastAsia"/>
          <w:sz w:val="28"/>
          <w:szCs w:val="28"/>
          <w:u w:val="single"/>
        </w:rPr>
        <w:lastRenderedPageBreak/>
        <w:t>宪法学与行政法学</w:t>
      </w:r>
      <w:r w:rsidRPr="00DC61CD">
        <w:rPr>
          <w:rFonts w:eastAsia="黑体" w:hint="eastAsia"/>
          <w:sz w:val="28"/>
          <w:szCs w:val="28"/>
        </w:rPr>
        <w:t>专业硕士生</w:t>
      </w: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1E0764" w:rsidRPr="00DC61CD" w:rsidRDefault="001E0764" w:rsidP="00AA716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2014</w:t>
      </w:r>
      <w:r w:rsidRPr="00DC61CD">
        <w:rPr>
          <w:rFonts w:ascii="华文行楷" w:eastAsia="华文行楷" w:hint="eastAsia"/>
          <w:sz w:val="28"/>
          <w:szCs w:val="28"/>
        </w:rPr>
        <w:t>级第四学期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1E0764" w:rsidRPr="00DC61CD" w:rsidTr="00AA7162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1E0764" w:rsidRPr="00DC61CD" w:rsidRDefault="001E0764" w:rsidP="00AA71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E0764" w:rsidRPr="00DC61CD" w:rsidRDefault="001E0764" w:rsidP="00AA7162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1E0764" w:rsidRPr="00DC61CD" w:rsidTr="00AA7162">
        <w:trPr>
          <w:trHeight w:val="606"/>
          <w:jc w:val="center"/>
        </w:trPr>
        <w:tc>
          <w:tcPr>
            <w:tcW w:w="519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1E0764" w:rsidRPr="00DC61CD" w:rsidRDefault="001E0764" w:rsidP="00AA7162">
            <w:pPr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第二外国语</w:t>
            </w:r>
            <w:r w:rsidRPr="00DC61CD">
              <w:rPr>
                <w:rFonts w:ascii="宋体" w:hAnsi="宋体"/>
                <w:szCs w:val="21"/>
              </w:rPr>
              <w:t>(</w:t>
            </w:r>
            <w:r w:rsidRPr="00DC61CD">
              <w:rPr>
                <w:rFonts w:ascii="宋体" w:hAnsi="宋体" w:hint="eastAsia"/>
                <w:szCs w:val="21"/>
              </w:rPr>
              <w:t>日、德、意</w:t>
            </w:r>
            <w:r w:rsidRPr="00DC61CD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1080000402/</w:t>
            </w:r>
          </w:p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1-18</w:t>
            </w:r>
            <w:r w:rsidRPr="00DC61CD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E0764" w:rsidRPr="00DC61CD" w:rsidTr="00AA7162">
        <w:trPr>
          <w:trHeight w:val="606"/>
          <w:jc w:val="center"/>
        </w:trPr>
        <w:tc>
          <w:tcPr>
            <w:tcW w:w="51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庭辩技巧</w:t>
            </w:r>
          </w:p>
        </w:tc>
        <w:tc>
          <w:tcPr>
            <w:tcW w:w="169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4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92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AA7162">
        <w:trPr>
          <w:trHeight w:val="606"/>
          <w:jc w:val="center"/>
        </w:trPr>
        <w:tc>
          <w:tcPr>
            <w:tcW w:w="51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4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92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1-11</w:t>
            </w:r>
            <w:r w:rsidRPr="00DC61CD">
              <w:rPr>
                <w:rFonts w:hint="eastAsia"/>
                <w:szCs w:val="21"/>
              </w:rPr>
              <w:t>周（两次外出教学实践）</w:t>
            </w:r>
          </w:p>
        </w:tc>
      </w:tr>
    </w:tbl>
    <w:p w:rsidR="001E0764" w:rsidRPr="00DC61CD" w:rsidRDefault="001E0764" w:rsidP="00AA716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653"/>
        <w:gridCol w:w="1754"/>
        <w:gridCol w:w="747"/>
        <w:gridCol w:w="515"/>
        <w:gridCol w:w="647"/>
        <w:gridCol w:w="549"/>
        <w:gridCol w:w="706"/>
        <w:gridCol w:w="662"/>
        <w:gridCol w:w="900"/>
        <w:gridCol w:w="900"/>
        <w:gridCol w:w="1296"/>
      </w:tblGrid>
      <w:tr w:rsidR="001E0764" w:rsidRPr="00DC61CD" w:rsidTr="003322DC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3" w:type="dxa"/>
            <w:vAlign w:val="center"/>
          </w:tcPr>
          <w:p w:rsidR="001E0764" w:rsidRPr="00DC61CD" w:rsidRDefault="001E0764" w:rsidP="00AA71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75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62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9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E0764" w:rsidRPr="00DC61CD" w:rsidRDefault="001E0764" w:rsidP="00AA7162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1E0764" w:rsidRPr="00DC61CD" w:rsidTr="003322DC">
        <w:trPr>
          <w:trHeight w:val="612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653" w:type="dxa"/>
            <w:vAlign w:val="center"/>
          </w:tcPr>
          <w:p w:rsidR="001E0764" w:rsidRPr="00DC61CD" w:rsidRDefault="001E0764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754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1080000101/</w:t>
            </w:r>
          </w:p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66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1-18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3322DC">
        <w:trPr>
          <w:trHeight w:val="606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653" w:type="dxa"/>
            <w:vAlign w:val="center"/>
          </w:tcPr>
          <w:p w:rsidR="001E0764" w:rsidRPr="00DC61CD" w:rsidRDefault="001E0764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754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66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科地</w:t>
            </w:r>
            <w:r w:rsidRPr="00DC61CD">
              <w:rPr>
                <w:szCs w:val="21"/>
              </w:rPr>
              <w:t>202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1-5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3322DC">
        <w:trPr>
          <w:trHeight w:val="389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653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754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662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各学院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165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法学方法与论文写作</w:t>
            </w:r>
          </w:p>
        </w:tc>
        <w:tc>
          <w:tcPr>
            <w:tcW w:w="1754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1010000202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66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207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王万华等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6-13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</w:t>
            </w:r>
          </w:p>
        </w:tc>
        <w:tc>
          <w:tcPr>
            <w:tcW w:w="1653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行政诉讼法学（一）</w:t>
            </w:r>
          </w:p>
        </w:tc>
        <w:tc>
          <w:tcPr>
            <w:tcW w:w="1754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1030103204</w:t>
            </w:r>
          </w:p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1030103604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一</w:t>
            </w:r>
            <w:r w:rsidRPr="00DC61CD">
              <w:rPr>
                <w:szCs w:val="21"/>
              </w:rPr>
              <w:t xml:space="preserve"> 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662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207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薛刚凌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1-14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</w:t>
            </w:r>
          </w:p>
        </w:tc>
        <w:tc>
          <w:tcPr>
            <w:tcW w:w="1653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行政诉讼法学（二）</w:t>
            </w:r>
          </w:p>
        </w:tc>
        <w:tc>
          <w:tcPr>
            <w:tcW w:w="1754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1030103204</w:t>
            </w:r>
          </w:p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1030103604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662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科地</w:t>
            </w:r>
            <w:r w:rsidRPr="00DC61CD">
              <w:rPr>
                <w:szCs w:val="21"/>
              </w:rPr>
              <w:t>104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何兵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1-14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3322DC">
        <w:trPr>
          <w:trHeight w:val="550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</w:t>
            </w:r>
          </w:p>
        </w:tc>
        <w:tc>
          <w:tcPr>
            <w:tcW w:w="165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宪政史</w:t>
            </w:r>
          </w:p>
        </w:tc>
        <w:tc>
          <w:tcPr>
            <w:tcW w:w="1754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1030103301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66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207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王人博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方向</w:t>
            </w:r>
            <w:r w:rsidRPr="00DC61CD">
              <w:rPr>
                <w:szCs w:val="21"/>
              </w:rPr>
              <w:t>1</w:t>
            </w:r>
            <w:r w:rsidRPr="00DC61CD">
              <w:rPr>
                <w:rFonts w:hint="eastAsia"/>
                <w:szCs w:val="21"/>
              </w:rPr>
              <w:t>限选</w:t>
            </w: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8</w:t>
            </w:r>
          </w:p>
        </w:tc>
        <w:tc>
          <w:tcPr>
            <w:tcW w:w="1653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行政程序法</w:t>
            </w:r>
          </w:p>
        </w:tc>
        <w:tc>
          <w:tcPr>
            <w:tcW w:w="1754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1030103304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662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科地</w:t>
            </w:r>
            <w:r w:rsidRPr="00DC61CD">
              <w:rPr>
                <w:szCs w:val="21"/>
              </w:rPr>
              <w:t>104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王万华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方向</w:t>
            </w:r>
            <w:r w:rsidRPr="00DC61CD">
              <w:rPr>
                <w:szCs w:val="21"/>
              </w:rPr>
              <w:t>2</w:t>
            </w:r>
            <w:r w:rsidRPr="00DC61CD">
              <w:rPr>
                <w:rFonts w:hint="eastAsia"/>
                <w:szCs w:val="21"/>
              </w:rPr>
              <w:t>、</w:t>
            </w:r>
            <w:r w:rsidRPr="00DC61CD">
              <w:rPr>
                <w:szCs w:val="21"/>
              </w:rPr>
              <w:t>3</w:t>
            </w:r>
            <w:r w:rsidRPr="00DC61CD">
              <w:rPr>
                <w:rFonts w:hint="eastAsia"/>
                <w:szCs w:val="21"/>
              </w:rPr>
              <w:t>限选</w:t>
            </w:r>
            <w:r w:rsidRPr="00DC61CD">
              <w:rPr>
                <w:szCs w:val="21"/>
              </w:rPr>
              <w:t>1-8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9</w:t>
            </w:r>
          </w:p>
        </w:tc>
        <w:tc>
          <w:tcPr>
            <w:tcW w:w="1653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国家赔偿法</w:t>
            </w:r>
          </w:p>
        </w:tc>
        <w:tc>
          <w:tcPr>
            <w:tcW w:w="1754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1030103305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662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科地</w:t>
            </w:r>
            <w:r w:rsidRPr="00DC61CD">
              <w:rPr>
                <w:szCs w:val="21"/>
              </w:rPr>
              <w:t>106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高家伟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方向</w:t>
            </w:r>
            <w:r w:rsidRPr="00DC61CD">
              <w:rPr>
                <w:szCs w:val="21"/>
              </w:rPr>
              <w:t>2</w:t>
            </w:r>
            <w:r w:rsidRPr="00DC61CD">
              <w:rPr>
                <w:rFonts w:hint="eastAsia"/>
                <w:szCs w:val="21"/>
              </w:rPr>
              <w:t>、</w:t>
            </w:r>
            <w:r w:rsidRPr="00DC61CD">
              <w:rPr>
                <w:szCs w:val="21"/>
              </w:rPr>
              <w:t>3</w:t>
            </w:r>
            <w:r w:rsidRPr="00DC61CD">
              <w:rPr>
                <w:rFonts w:hint="eastAsia"/>
                <w:szCs w:val="21"/>
              </w:rPr>
              <w:t>限选</w:t>
            </w: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</w:t>
            </w:r>
          </w:p>
        </w:tc>
        <w:tc>
          <w:tcPr>
            <w:tcW w:w="165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司法制度</w:t>
            </w:r>
          </w:p>
        </w:tc>
        <w:tc>
          <w:tcPr>
            <w:tcW w:w="1754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ascii="Arial" w:hAnsi="Arial" w:cs="Arial"/>
                <w:sz w:val="20"/>
                <w:szCs w:val="20"/>
              </w:rPr>
              <w:t>1030103306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66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程滔等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方向</w:t>
            </w:r>
            <w:r w:rsidRPr="00DC61CD">
              <w:rPr>
                <w:szCs w:val="21"/>
              </w:rPr>
              <w:t>4</w:t>
            </w:r>
            <w:r w:rsidRPr="00DC61CD">
              <w:rPr>
                <w:rFonts w:hint="eastAsia"/>
                <w:szCs w:val="21"/>
              </w:rPr>
              <w:t>限选</w:t>
            </w:r>
            <w:r w:rsidRPr="00DC61CD">
              <w:rPr>
                <w:szCs w:val="21"/>
              </w:rPr>
              <w:t>10-18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11</w:t>
            </w:r>
          </w:p>
        </w:tc>
        <w:tc>
          <w:tcPr>
            <w:tcW w:w="165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法律文书与司法改革</w:t>
            </w:r>
          </w:p>
        </w:tc>
        <w:tc>
          <w:tcPr>
            <w:tcW w:w="1754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ascii="Arial" w:hAnsi="Arial" w:cs="Arial"/>
                <w:sz w:val="20"/>
                <w:szCs w:val="20"/>
              </w:rPr>
              <w:t>1030103401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66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205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马宏俊等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3322DC">
        <w:trPr>
          <w:trHeight w:val="637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12</w:t>
            </w:r>
          </w:p>
        </w:tc>
        <w:tc>
          <w:tcPr>
            <w:tcW w:w="165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经典导读</w:t>
            </w:r>
          </w:p>
        </w:tc>
        <w:tc>
          <w:tcPr>
            <w:tcW w:w="1754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1010000204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66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206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姚国建等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3322DC">
        <w:trPr>
          <w:trHeight w:val="519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14</w:t>
            </w:r>
          </w:p>
        </w:tc>
        <w:tc>
          <w:tcPr>
            <w:tcW w:w="1653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立法法</w:t>
            </w:r>
          </w:p>
        </w:tc>
        <w:tc>
          <w:tcPr>
            <w:tcW w:w="1754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1030103407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662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206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刘莘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9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10-17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14</w:t>
            </w:r>
          </w:p>
        </w:tc>
        <w:tc>
          <w:tcPr>
            <w:tcW w:w="165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律师制度研究</w:t>
            </w:r>
          </w:p>
        </w:tc>
        <w:tc>
          <w:tcPr>
            <w:tcW w:w="1754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1030103414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66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陈宜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9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15"/>
                <w:szCs w:val="15"/>
              </w:rPr>
            </w:pPr>
            <w:r w:rsidRPr="00DC61CD">
              <w:rPr>
                <w:sz w:val="15"/>
                <w:szCs w:val="15"/>
              </w:rPr>
              <w:t>10-18</w:t>
            </w:r>
            <w:r w:rsidRPr="00DC61CD">
              <w:rPr>
                <w:rFonts w:hint="eastAsia"/>
                <w:sz w:val="15"/>
                <w:szCs w:val="15"/>
              </w:rPr>
              <w:t>周</w:t>
            </w:r>
            <w:r w:rsidRPr="00DC61CD">
              <w:rPr>
                <w:sz w:val="15"/>
                <w:szCs w:val="15"/>
              </w:rPr>
              <w:t>(</w:t>
            </w:r>
            <w:r w:rsidRPr="00DC61CD">
              <w:rPr>
                <w:rFonts w:hint="eastAsia"/>
                <w:sz w:val="15"/>
                <w:szCs w:val="15"/>
              </w:rPr>
              <w:t>最后一次课外出教学实践）</w:t>
            </w:r>
          </w:p>
        </w:tc>
      </w:tr>
      <w:tr w:rsidR="001E0764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15</w:t>
            </w:r>
          </w:p>
        </w:tc>
        <w:tc>
          <w:tcPr>
            <w:tcW w:w="165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庭辩技巧</w:t>
            </w:r>
          </w:p>
        </w:tc>
        <w:tc>
          <w:tcPr>
            <w:tcW w:w="1754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66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9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1-9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16</w:t>
            </w:r>
          </w:p>
        </w:tc>
        <w:tc>
          <w:tcPr>
            <w:tcW w:w="165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行政法诊所</w:t>
            </w:r>
          </w:p>
        </w:tc>
        <w:tc>
          <w:tcPr>
            <w:tcW w:w="1754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66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204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9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1-11</w:t>
            </w:r>
            <w:r w:rsidRPr="00DC61CD">
              <w:rPr>
                <w:rFonts w:hint="eastAsia"/>
                <w:szCs w:val="21"/>
              </w:rPr>
              <w:t>周（两次外出教学实践）</w:t>
            </w:r>
          </w:p>
        </w:tc>
      </w:tr>
      <w:tr w:rsidR="001E0764" w:rsidRPr="00DC61CD" w:rsidTr="003322DC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17</w:t>
            </w:r>
          </w:p>
        </w:tc>
        <w:tc>
          <w:tcPr>
            <w:tcW w:w="1653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754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662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14"/>
                <w:attr w:name="Month" w:val="6"/>
                <w:attr w:name="Day" w:val="20"/>
                <w:attr w:name="IsLunarDate" w:val="False"/>
                <w:attr w:name="IsROCDate" w:val="False"/>
              </w:smartTagPr>
              <w:r w:rsidRPr="00DC61CD">
                <w:rPr>
                  <w:rFonts w:ascii="宋体" w:hAnsi="宋体" w:cs="宋体"/>
                  <w:sz w:val="20"/>
                  <w:szCs w:val="20"/>
                </w:rPr>
                <w:t>6</w:t>
              </w:r>
              <w:r w:rsidRPr="00DC61CD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DC61CD">
                <w:rPr>
                  <w:rFonts w:ascii="宋体" w:hAnsi="宋体" w:cs="宋体"/>
                  <w:sz w:val="20"/>
                  <w:szCs w:val="20"/>
                </w:rPr>
                <w:t>20</w:t>
              </w:r>
              <w:r w:rsidRPr="00DC61CD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  <w:r w:rsidRPr="00DC61CD">
              <w:rPr>
                <w:rFonts w:ascii="宋体" w:hAnsi="宋体" w:cs="宋体" w:hint="eastAsia"/>
                <w:sz w:val="20"/>
                <w:szCs w:val="20"/>
              </w:rPr>
              <w:t>前在线提交</w:t>
            </w:r>
          </w:p>
        </w:tc>
      </w:tr>
    </w:tbl>
    <w:p w:rsidR="001E0764" w:rsidRPr="00DC61CD" w:rsidRDefault="001E0764" w:rsidP="00AA7162"/>
    <w:p w:rsidR="001E0764" w:rsidRPr="00DC61CD" w:rsidRDefault="001E0764" w:rsidP="00AA7162">
      <w:pPr>
        <w:ind w:firstLineChars="845" w:firstLine="3054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1E0764" w:rsidRPr="00DC61CD" w:rsidRDefault="001E0764" w:rsidP="00AA7162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法学方法与论文写作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宪法学与行政法学、军事法</w:t>
      </w:r>
      <w:r w:rsidRPr="00DC61CD">
        <w:rPr>
          <w:sz w:val="28"/>
          <w:u w:val="single"/>
        </w:rPr>
        <w:t xml:space="preserve">        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</w:t>
      </w:r>
      <w:r w:rsidRPr="00DC61CD">
        <w:rPr>
          <w:rFonts w:ascii="楷体_GB2312" w:eastAsia="楷体_GB2312"/>
          <w:sz w:val="28"/>
          <w:u w:val="single"/>
        </w:rPr>
        <w:t>2015</w:t>
      </w:r>
      <w:r w:rsidRPr="00DC61CD">
        <w:rPr>
          <w:rFonts w:ascii="楷体_GB2312" w:eastAsia="楷体_GB2312" w:hint="eastAsia"/>
          <w:sz w:val="28"/>
          <w:u w:val="single"/>
        </w:rPr>
        <w:t>级硕士</w:t>
      </w:r>
      <w:r w:rsidRPr="00DC61CD">
        <w:rPr>
          <w:rFonts w:ascii="楷体_GB2312" w:eastAsia="楷体_GB2312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1E0764" w:rsidRPr="00DC61CD" w:rsidTr="00AA7162">
        <w:trPr>
          <w:cantSplit/>
          <w:trHeight w:val="640"/>
        </w:trPr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1E0764" w:rsidRPr="00DC61CD" w:rsidRDefault="001E0764" w:rsidP="00AA7162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6-9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20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王万华</w:t>
            </w:r>
            <w:r w:rsidRPr="00DC61CD">
              <w:rPr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10-11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1E0764" w:rsidRPr="00DC61CD" w:rsidRDefault="001E0764" w:rsidP="00C971FD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贵斌威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12-13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</w:tbl>
    <w:p w:rsidR="001E0764" w:rsidRPr="00DC61CD" w:rsidRDefault="001E0764" w:rsidP="00AA7162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1E0764" w:rsidRPr="00DC61CD" w:rsidRDefault="001E0764" w:rsidP="00AA7162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司法制度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 </w:t>
      </w:r>
      <w:r w:rsidRPr="00DC61CD">
        <w:rPr>
          <w:rFonts w:hint="eastAsia"/>
          <w:sz w:val="28"/>
          <w:u w:val="single"/>
        </w:rPr>
        <w:t>宪法学与行政法学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2015</w:t>
      </w:r>
      <w:r w:rsidRPr="00DC61CD">
        <w:rPr>
          <w:rFonts w:hint="eastAsia"/>
          <w:sz w:val="28"/>
          <w:u w:val="single"/>
        </w:rPr>
        <w:t>级硕士</w:t>
      </w:r>
      <w:r w:rsidRPr="00DC61CD">
        <w:rPr>
          <w:rFonts w:ascii="楷体_GB2312" w:eastAsia="楷体_GB2312"/>
          <w:sz w:val="28"/>
          <w:u w:val="single"/>
        </w:rPr>
        <w:t xml:space="preserve">         </w:t>
      </w:r>
      <w:r w:rsidRPr="00DC61CD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1E0764" w:rsidRPr="00DC61CD" w:rsidTr="00AA7162">
        <w:trPr>
          <w:cantSplit/>
          <w:trHeight w:val="640"/>
        </w:trPr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1E0764" w:rsidRPr="00DC61CD" w:rsidRDefault="001E0764" w:rsidP="00AA7162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总论</w:t>
            </w:r>
            <w:r w:rsidRPr="00DC61CD">
              <w:rPr>
                <w:sz w:val="24"/>
              </w:rPr>
              <w:t xml:space="preserve">    </w:t>
            </w: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马宏俊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11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公证制度</w:t>
            </w: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马宏俊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律师制度</w:t>
            </w: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马宏俊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13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法院制度</w:t>
            </w: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程滔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14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法官制度</w:t>
            </w:r>
            <w:r w:rsidRPr="00DC61CD">
              <w:rPr>
                <w:sz w:val="24"/>
              </w:rPr>
              <w:t xml:space="preserve">  </w:t>
            </w: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程滔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15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法院体制与司法改革</w:t>
            </w: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程滔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16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检察制度</w:t>
            </w: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袁钢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17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司法行政制度</w:t>
            </w: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袁钢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18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外国司法制度</w:t>
            </w: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袁钢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</w:tbl>
    <w:p w:rsidR="001E0764" w:rsidRPr="00DC61CD" w:rsidRDefault="001E0764" w:rsidP="00AA7162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1E0764" w:rsidRPr="00DC61CD" w:rsidRDefault="001E0764" w:rsidP="00AA7162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法律文书与司法改革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宪法学与行政法学</w:t>
      </w:r>
      <w:r w:rsidRPr="00DC61CD">
        <w:rPr>
          <w:sz w:val="28"/>
          <w:u w:val="single"/>
        </w:rPr>
        <w:t xml:space="preserve">         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</w:t>
      </w:r>
      <w:r w:rsidRPr="00DC61CD">
        <w:rPr>
          <w:rFonts w:ascii="楷体_GB2312" w:eastAsia="楷体_GB2312"/>
          <w:sz w:val="28"/>
          <w:u w:val="single"/>
        </w:rPr>
        <w:t>2015</w:t>
      </w:r>
      <w:r w:rsidRPr="00DC61CD">
        <w:rPr>
          <w:rFonts w:ascii="楷体_GB2312" w:eastAsia="楷体_GB2312" w:hint="eastAsia"/>
          <w:sz w:val="28"/>
          <w:u w:val="single"/>
        </w:rPr>
        <w:t>级硕士</w:t>
      </w:r>
      <w:r w:rsidRPr="00DC61CD">
        <w:rPr>
          <w:rFonts w:ascii="楷体_GB2312" w:eastAsia="楷体_GB2312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1E0764" w:rsidRPr="00DC61CD" w:rsidTr="00AA7162">
        <w:trPr>
          <w:cantSplit/>
          <w:trHeight w:val="920"/>
        </w:trPr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1E0764" w:rsidRPr="00DC61CD" w:rsidRDefault="001E0764" w:rsidP="00AA7162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AA7162">
        <w:trPr>
          <w:trHeight w:val="276"/>
        </w:trPr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总论</w:t>
            </w: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马宏俊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公证文书</w:t>
            </w: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马宏俊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律师诉状类文书</w:t>
            </w: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程滔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律师演说类文书</w:t>
            </w: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程滔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律师非诉讼文书</w:t>
            </w: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程滔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人民法院刑事文书</w:t>
            </w: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张陆庆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rPr>
          <w:trHeight w:val="257"/>
        </w:trPr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人民法院民事文书</w:t>
            </w: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张陆庆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人民法院行政文书</w:t>
            </w: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张陆庆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人民检察院文书</w:t>
            </w: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马宏俊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</w:tbl>
    <w:p w:rsidR="001E0764" w:rsidRPr="00DC61CD" w:rsidRDefault="001E0764" w:rsidP="00AA7162">
      <w:pPr>
        <w:jc w:val="center"/>
        <w:rPr>
          <w:b/>
          <w:bCs/>
          <w:sz w:val="36"/>
        </w:rPr>
      </w:pPr>
    </w:p>
    <w:p w:rsidR="001E0764" w:rsidRPr="00DC61CD" w:rsidRDefault="001E0764" w:rsidP="00AA7162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1E0764" w:rsidRPr="00DC61CD" w:rsidRDefault="001E0764" w:rsidP="00AA7162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经典导读</w:t>
      </w:r>
      <w:r w:rsidRPr="00DC61CD">
        <w:rPr>
          <w:rFonts w:eastAsia="楷体_GB2312"/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宪法与行政法学</w:t>
      </w:r>
      <w:r w:rsidRPr="00DC61CD">
        <w:rPr>
          <w:sz w:val="28"/>
          <w:u w:val="single"/>
        </w:rPr>
        <w:t xml:space="preserve">  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2015</w:t>
      </w:r>
      <w:r w:rsidRPr="00DC61CD">
        <w:rPr>
          <w:rFonts w:hint="eastAsia"/>
          <w:sz w:val="28"/>
          <w:u w:val="single"/>
        </w:rPr>
        <w:t>级硕士</w:t>
      </w:r>
      <w:r w:rsidRPr="00DC61CD">
        <w:rPr>
          <w:rFonts w:eastAsia="楷体_GB2312"/>
          <w:sz w:val="28"/>
          <w:u w:val="single"/>
        </w:rPr>
        <w:t xml:space="preserve">     </w:t>
      </w:r>
      <w:r w:rsidRPr="00DC61CD">
        <w:rPr>
          <w:sz w:val="28"/>
          <w:u w:val="single"/>
        </w:rPr>
        <w:t xml:space="preserve"> </w:t>
      </w:r>
    </w:p>
    <w:tbl>
      <w:tblPr>
        <w:tblW w:w="8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2841"/>
        <w:gridCol w:w="682"/>
        <w:gridCol w:w="1066"/>
        <w:gridCol w:w="1143"/>
        <w:gridCol w:w="2068"/>
      </w:tblGrid>
      <w:tr w:rsidR="001E0764" w:rsidRPr="00DC61CD" w:rsidTr="00AA7162">
        <w:trPr>
          <w:cantSplit/>
          <w:trHeight w:val="977"/>
        </w:trPr>
        <w:tc>
          <w:tcPr>
            <w:tcW w:w="781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41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82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66" w:type="dxa"/>
            <w:vAlign w:val="center"/>
          </w:tcPr>
          <w:p w:rsidR="001E0764" w:rsidRPr="00DC61CD" w:rsidRDefault="001E0764" w:rsidP="00AA7162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43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68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AA7162">
        <w:trPr>
          <w:trHeight w:val="481"/>
        </w:trPr>
        <w:tc>
          <w:tcPr>
            <w:tcW w:w="781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1-2</w:t>
            </w:r>
          </w:p>
        </w:tc>
        <w:tc>
          <w:tcPr>
            <w:tcW w:w="284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阿克曼：我们人民</w:t>
            </w:r>
          </w:p>
        </w:tc>
        <w:tc>
          <w:tcPr>
            <w:tcW w:w="682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066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汪庆华</w:t>
            </w:r>
          </w:p>
        </w:tc>
        <w:tc>
          <w:tcPr>
            <w:tcW w:w="1143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68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rPr>
          <w:trHeight w:val="459"/>
        </w:trPr>
        <w:tc>
          <w:tcPr>
            <w:tcW w:w="781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3-4</w:t>
            </w:r>
          </w:p>
        </w:tc>
        <w:tc>
          <w:tcPr>
            <w:tcW w:w="284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美国宪法高级法背景</w:t>
            </w:r>
          </w:p>
        </w:tc>
        <w:tc>
          <w:tcPr>
            <w:tcW w:w="682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066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姚国建</w:t>
            </w:r>
          </w:p>
        </w:tc>
        <w:tc>
          <w:tcPr>
            <w:tcW w:w="1143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68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rPr>
          <w:trHeight w:val="481"/>
        </w:trPr>
        <w:tc>
          <w:tcPr>
            <w:tcW w:w="781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5-6</w:t>
            </w:r>
          </w:p>
        </w:tc>
        <w:tc>
          <w:tcPr>
            <w:tcW w:w="284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政府论（下篇）</w:t>
            </w:r>
          </w:p>
        </w:tc>
        <w:tc>
          <w:tcPr>
            <w:tcW w:w="682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066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谢立斌</w:t>
            </w:r>
          </w:p>
        </w:tc>
        <w:tc>
          <w:tcPr>
            <w:tcW w:w="1143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68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rPr>
          <w:trHeight w:val="481"/>
        </w:trPr>
        <w:tc>
          <w:tcPr>
            <w:tcW w:w="781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7-9</w:t>
            </w:r>
          </w:p>
        </w:tc>
        <w:tc>
          <w:tcPr>
            <w:tcW w:w="2841" w:type="dxa"/>
          </w:tcPr>
          <w:p w:rsidR="001E0764" w:rsidRPr="00DC61CD" w:rsidRDefault="001E0764" w:rsidP="00AA7162">
            <w:pPr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公法的变迁</w:t>
            </w:r>
          </w:p>
        </w:tc>
        <w:tc>
          <w:tcPr>
            <w:tcW w:w="682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</w:t>
            </w:r>
          </w:p>
        </w:tc>
        <w:tc>
          <w:tcPr>
            <w:tcW w:w="1066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王蔚</w:t>
            </w:r>
          </w:p>
        </w:tc>
        <w:tc>
          <w:tcPr>
            <w:tcW w:w="1143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68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</w:tbl>
    <w:p w:rsidR="001E0764" w:rsidRPr="00DC61CD" w:rsidRDefault="001E0764" w:rsidP="00AA7162"/>
    <w:p w:rsidR="001E0764" w:rsidRPr="00DC61CD" w:rsidRDefault="001E0764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 w:hint="eastAsia"/>
          <w:sz w:val="28"/>
          <w:szCs w:val="28"/>
          <w:u w:val="single"/>
        </w:rPr>
        <w:t>宪法学与行政法学</w:t>
      </w:r>
      <w:r w:rsidRPr="00DC61CD">
        <w:rPr>
          <w:rFonts w:eastAsia="黑体" w:hint="eastAsia"/>
          <w:sz w:val="28"/>
          <w:szCs w:val="28"/>
        </w:rPr>
        <w:t>专业博士生</w:t>
      </w: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1E0764" w:rsidRPr="00DC61CD" w:rsidRDefault="001E0764" w:rsidP="00AA716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38"/>
        <w:gridCol w:w="1597"/>
        <w:gridCol w:w="724"/>
        <w:gridCol w:w="510"/>
        <w:gridCol w:w="631"/>
        <w:gridCol w:w="503"/>
        <w:gridCol w:w="706"/>
        <w:gridCol w:w="947"/>
        <w:gridCol w:w="1104"/>
        <w:gridCol w:w="906"/>
        <w:gridCol w:w="1234"/>
      </w:tblGrid>
      <w:tr w:rsidR="001E0764" w:rsidRPr="00DC61CD" w:rsidTr="003322DC">
        <w:trPr>
          <w:cantSplit/>
          <w:trHeight w:val="769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E0764" w:rsidRPr="00DC61CD" w:rsidRDefault="001E0764" w:rsidP="00AA7162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1E0764" w:rsidRPr="00DC61CD" w:rsidTr="003322DC">
        <w:trPr>
          <w:trHeight w:val="612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 w:val="24"/>
              </w:rPr>
            </w:pPr>
            <w:r w:rsidRPr="00DC61CD">
              <w:rPr>
                <w:b/>
                <w:sz w:val="24"/>
              </w:rPr>
              <w:t>1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36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1-5</w:t>
            </w: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新地</w:t>
            </w:r>
            <w:r w:rsidRPr="00DC61CD">
              <w:rPr>
                <w:b/>
                <w:szCs w:val="21"/>
              </w:rPr>
              <w:t>103</w:t>
            </w: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ind w:firstLineChars="100" w:firstLine="211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1-9</w:t>
            </w:r>
            <w:r w:rsidRPr="00DC61CD">
              <w:rPr>
                <w:rFonts w:hint="eastAsia"/>
                <w:b/>
                <w:szCs w:val="21"/>
              </w:rPr>
              <w:t>周</w:t>
            </w:r>
          </w:p>
        </w:tc>
      </w:tr>
      <w:tr w:rsidR="001E0764" w:rsidRPr="00DC61CD" w:rsidTr="003322DC">
        <w:trPr>
          <w:trHeight w:val="287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补修课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1-9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1E0764" w:rsidRPr="00DC61CD" w:rsidTr="003322DC">
        <w:trPr>
          <w:trHeight w:val="432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二</w:t>
            </w: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955" w:type="dxa"/>
            <w:vAlign w:val="center"/>
          </w:tcPr>
          <w:p w:rsidR="001E0764" w:rsidRPr="00DC61CD" w:rsidRDefault="001E0764" w:rsidP="00F07413">
            <w:pPr>
              <w:rPr>
                <w:w w:val="80"/>
                <w:szCs w:val="21"/>
              </w:rPr>
            </w:pPr>
            <w:r w:rsidRPr="00DC61CD">
              <w:rPr>
                <w:rFonts w:hint="eastAsia"/>
                <w:szCs w:val="21"/>
              </w:rPr>
              <w:t>科</w:t>
            </w:r>
            <w:r w:rsidRPr="00DC61CD">
              <w:rPr>
                <w:szCs w:val="21"/>
              </w:rPr>
              <w:t>A203</w:t>
            </w: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薛刚凌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1-4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1E0764" w:rsidRPr="00DC61CD" w:rsidTr="003322DC">
        <w:trPr>
          <w:trHeight w:val="479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焦洪昌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3322DC">
        <w:trPr>
          <w:trHeight w:val="457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王人博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3322DC">
        <w:trPr>
          <w:trHeight w:val="462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李树忠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3322DC">
        <w:trPr>
          <w:trHeight w:val="454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应松年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3322DC">
        <w:trPr>
          <w:trHeight w:val="460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王万华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3322DC">
        <w:trPr>
          <w:trHeight w:val="453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刘飞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3322DC">
        <w:trPr>
          <w:trHeight w:val="459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马怀德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3322DC">
        <w:trPr>
          <w:trHeight w:val="465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11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江必新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3322DC">
        <w:trPr>
          <w:trHeight w:val="442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何兵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3322DC">
        <w:trPr>
          <w:trHeight w:val="462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13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薛刚凌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3322DC">
        <w:trPr>
          <w:trHeight w:val="455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14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解志勇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3322DC">
        <w:trPr>
          <w:trHeight w:val="461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15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张树义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3322DC">
        <w:trPr>
          <w:trHeight w:val="453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16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刘莘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3322DC">
        <w:trPr>
          <w:trHeight w:val="458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17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高家伟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3322DC">
        <w:trPr>
          <w:trHeight w:val="464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18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王敬波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3322DC">
        <w:trPr>
          <w:trHeight w:val="443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19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朱维究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3322DC">
        <w:trPr>
          <w:trHeight w:val="463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20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kern w:val="0"/>
                <w:sz w:val="20"/>
                <w:szCs w:val="20"/>
              </w:rPr>
              <w:t>王天华</w:t>
            </w: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3322DC">
        <w:trPr>
          <w:trHeight w:val="738"/>
          <w:jc w:val="center"/>
        </w:trPr>
        <w:tc>
          <w:tcPr>
            <w:tcW w:w="51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20</w:t>
            </w:r>
          </w:p>
        </w:tc>
        <w:tc>
          <w:tcPr>
            <w:tcW w:w="1669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学期论文（二）</w:t>
            </w:r>
          </w:p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6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34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63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4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55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12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16"/>
                <w:szCs w:val="16"/>
              </w:rPr>
            </w:pPr>
            <w:r w:rsidRPr="00DC61CD">
              <w:rPr>
                <w:rFonts w:ascii="宋体" w:hAnsi="宋体" w:cs="宋体" w:hint="eastAsia"/>
                <w:sz w:val="15"/>
                <w:szCs w:val="16"/>
              </w:rPr>
              <w:t>由导师评阅，给出成绩后于</w:t>
            </w:r>
            <w:r w:rsidRPr="00DC61CD">
              <w:rPr>
                <w:rFonts w:ascii="宋体" w:hAnsi="宋体" w:cs="宋体"/>
                <w:sz w:val="15"/>
                <w:szCs w:val="16"/>
              </w:rPr>
              <w:t>6</w:t>
            </w:r>
            <w:r w:rsidRPr="00DC61CD">
              <w:rPr>
                <w:rFonts w:ascii="宋体" w:hAnsi="宋体" w:cs="宋体" w:hint="eastAsia"/>
                <w:sz w:val="15"/>
                <w:szCs w:val="16"/>
              </w:rPr>
              <w:t>月</w:t>
            </w:r>
            <w:r w:rsidRPr="00DC61CD">
              <w:rPr>
                <w:rFonts w:ascii="宋体" w:hAnsi="宋体" w:cs="宋体"/>
                <w:sz w:val="15"/>
                <w:szCs w:val="16"/>
              </w:rPr>
              <w:t>20</w:t>
            </w:r>
            <w:r w:rsidRPr="00DC61CD">
              <w:rPr>
                <w:rFonts w:ascii="宋体" w:hAnsi="宋体" w:cs="宋体" w:hint="eastAsia"/>
                <w:sz w:val="15"/>
                <w:szCs w:val="16"/>
              </w:rPr>
              <w:t>日前提交法学院研工办录入成绩并存档</w:t>
            </w:r>
          </w:p>
        </w:tc>
      </w:tr>
    </w:tbl>
    <w:p w:rsidR="001E0764" w:rsidRPr="00DC61CD" w:rsidRDefault="001E0764" w:rsidP="00AA7162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 w:hint="eastAsia"/>
          <w:sz w:val="28"/>
          <w:szCs w:val="28"/>
          <w:u w:val="single"/>
        </w:rPr>
        <w:t>军事法</w:t>
      </w:r>
      <w:r w:rsidRPr="00DC61CD">
        <w:rPr>
          <w:rFonts w:eastAsia="黑体" w:hint="eastAsia"/>
          <w:sz w:val="28"/>
          <w:szCs w:val="28"/>
        </w:rPr>
        <w:t>专业硕士生</w:t>
      </w:r>
    </w:p>
    <w:p w:rsidR="001E0764" w:rsidRPr="00DC61CD" w:rsidRDefault="001E0764" w:rsidP="00AA7162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1E0764" w:rsidRPr="00DC61CD" w:rsidRDefault="001E0764" w:rsidP="00AA716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2014</w:t>
      </w:r>
      <w:r w:rsidRPr="00DC61CD">
        <w:rPr>
          <w:rFonts w:ascii="华文行楷" w:eastAsia="华文行楷" w:hint="eastAsia"/>
          <w:sz w:val="28"/>
          <w:szCs w:val="28"/>
        </w:rPr>
        <w:t>级第四学期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3"/>
      </w:tblGrid>
      <w:tr w:rsidR="001E0764" w:rsidRPr="00DC61CD" w:rsidTr="00AA7162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1E0764" w:rsidRPr="00DC61CD" w:rsidRDefault="001E0764" w:rsidP="00AA71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E0764" w:rsidRPr="00DC61CD" w:rsidRDefault="001E0764" w:rsidP="00AA7162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1E0764" w:rsidRPr="00DC61CD" w:rsidTr="00AA7162">
        <w:trPr>
          <w:trHeight w:val="606"/>
          <w:jc w:val="center"/>
        </w:trPr>
        <w:tc>
          <w:tcPr>
            <w:tcW w:w="519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1E0764" w:rsidRPr="00DC61CD" w:rsidRDefault="001E0764" w:rsidP="00AA7162">
            <w:pPr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第二外国语</w:t>
            </w:r>
            <w:r w:rsidRPr="00DC61CD">
              <w:rPr>
                <w:rFonts w:ascii="宋体" w:hAnsi="宋体"/>
                <w:szCs w:val="21"/>
              </w:rPr>
              <w:t>(</w:t>
            </w:r>
            <w:r w:rsidRPr="00DC61CD">
              <w:rPr>
                <w:rFonts w:ascii="宋体" w:hAnsi="宋体" w:hint="eastAsia"/>
                <w:szCs w:val="21"/>
              </w:rPr>
              <w:t>日、德、意</w:t>
            </w:r>
            <w:r w:rsidRPr="00DC61CD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1080000402/</w:t>
            </w:r>
          </w:p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1-18</w:t>
            </w:r>
            <w:r w:rsidRPr="00DC61CD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E0764" w:rsidRPr="00DC61CD" w:rsidTr="00AA7162">
        <w:trPr>
          <w:trHeight w:val="606"/>
          <w:jc w:val="center"/>
        </w:trPr>
        <w:tc>
          <w:tcPr>
            <w:tcW w:w="519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庭辩技巧</w:t>
            </w:r>
          </w:p>
        </w:tc>
        <w:tc>
          <w:tcPr>
            <w:tcW w:w="169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4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92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AA7162">
        <w:trPr>
          <w:trHeight w:val="606"/>
          <w:jc w:val="center"/>
        </w:trPr>
        <w:tc>
          <w:tcPr>
            <w:tcW w:w="519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4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92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1-11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周（两次外出教学实践）</w:t>
            </w:r>
          </w:p>
        </w:tc>
      </w:tr>
    </w:tbl>
    <w:p w:rsidR="001E0764" w:rsidRPr="00DC61CD" w:rsidRDefault="001E0764" w:rsidP="00AA7162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48"/>
        <w:gridCol w:w="1505"/>
        <w:gridCol w:w="726"/>
        <w:gridCol w:w="512"/>
        <w:gridCol w:w="568"/>
        <w:gridCol w:w="585"/>
        <w:gridCol w:w="706"/>
        <w:gridCol w:w="931"/>
        <w:gridCol w:w="868"/>
        <w:gridCol w:w="868"/>
        <w:gridCol w:w="1250"/>
      </w:tblGrid>
      <w:tr w:rsidR="001E0764" w:rsidRPr="00DC61CD" w:rsidTr="00C453D3">
        <w:trPr>
          <w:cantSplit/>
          <w:trHeight w:val="769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48" w:type="dxa"/>
            <w:vAlign w:val="center"/>
          </w:tcPr>
          <w:p w:rsidR="001E0764" w:rsidRPr="00DC61CD" w:rsidRDefault="001E0764" w:rsidP="00AA71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05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85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31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5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E0764" w:rsidRPr="00DC61CD" w:rsidRDefault="001E0764" w:rsidP="00AA7162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1E0764" w:rsidRPr="00DC61CD" w:rsidTr="00C453D3">
        <w:trPr>
          <w:trHeight w:val="612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648" w:type="dxa"/>
            <w:vAlign w:val="center"/>
          </w:tcPr>
          <w:p w:rsidR="001E0764" w:rsidRPr="00DC61CD" w:rsidRDefault="001E0764" w:rsidP="00AA7162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1080000101/</w:t>
            </w:r>
          </w:p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02/03</w:t>
            </w:r>
          </w:p>
        </w:tc>
        <w:tc>
          <w:tcPr>
            <w:tcW w:w="72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5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8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931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1-18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C453D3">
        <w:trPr>
          <w:trHeight w:val="702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648" w:type="dxa"/>
            <w:vAlign w:val="center"/>
          </w:tcPr>
          <w:p w:rsidR="001E0764" w:rsidRPr="00DC61CD" w:rsidRDefault="001E0764" w:rsidP="001207BB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2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5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585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931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科地</w:t>
            </w:r>
            <w:r w:rsidRPr="00DC61CD">
              <w:rPr>
                <w:szCs w:val="21"/>
              </w:rPr>
              <w:t>202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1-5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C453D3">
        <w:trPr>
          <w:trHeight w:val="389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648" w:type="dxa"/>
            <w:vAlign w:val="center"/>
          </w:tcPr>
          <w:p w:rsidR="001E0764" w:rsidRPr="00DC61CD" w:rsidRDefault="001E0764" w:rsidP="001207BB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2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8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931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各学院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C453D3">
        <w:trPr>
          <w:trHeight w:val="621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648" w:type="dxa"/>
            <w:vAlign w:val="center"/>
          </w:tcPr>
          <w:p w:rsidR="001E0764" w:rsidRPr="00DC61CD" w:rsidRDefault="001E0764" w:rsidP="001207BB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法学方法与论文写作</w:t>
            </w:r>
          </w:p>
        </w:tc>
        <w:tc>
          <w:tcPr>
            <w:tcW w:w="1505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1010000202</w:t>
            </w:r>
          </w:p>
        </w:tc>
        <w:tc>
          <w:tcPr>
            <w:tcW w:w="72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85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931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207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王万华等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50" w:type="dxa"/>
            <w:vAlign w:val="center"/>
          </w:tcPr>
          <w:p w:rsidR="001E0764" w:rsidRPr="00DC61CD" w:rsidRDefault="001E0764" w:rsidP="00D77EB4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6-13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C453D3">
        <w:trPr>
          <w:trHeight w:val="562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648" w:type="dxa"/>
            <w:vAlign w:val="center"/>
          </w:tcPr>
          <w:p w:rsidR="001E0764" w:rsidRPr="00DC61CD" w:rsidRDefault="001E0764" w:rsidP="001207BB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军事行政法学</w:t>
            </w:r>
          </w:p>
        </w:tc>
        <w:tc>
          <w:tcPr>
            <w:tcW w:w="1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1030110202</w:t>
            </w:r>
          </w:p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1030110602</w:t>
            </w:r>
          </w:p>
        </w:tc>
        <w:tc>
          <w:tcPr>
            <w:tcW w:w="72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学位选修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8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3-5</w:t>
            </w:r>
          </w:p>
        </w:tc>
        <w:tc>
          <w:tcPr>
            <w:tcW w:w="931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 w:val="18"/>
                <w:szCs w:val="18"/>
              </w:rPr>
            </w:pPr>
            <w:r w:rsidRPr="00DC61CD">
              <w:rPr>
                <w:rFonts w:hint="eastAsia"/>
                <w:w w:val="80"/>
                <w:sz w:val="18"/>
                <w:szCs w:val="18"/>
              </w:rPr>
              <w:t>军事法所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肖凤城等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5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1-18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C453D3">
        <w:trPr>
          <w:trHeight w:val="582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648" w:type="dxa"/>
            <w:vAlign w:val="center"/>
          </w:tcPr>
          <w:p w:rsidR="001E0764" w:rsidRPr="00DC61CD" w:rsidRDefault="001E0764" w:rsidP="001207BB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外国军事法学</w:t>
            </w:r>
          </w:p>
        </w:tc>
        <w:tc>
          <w:tcPr>
            <w:tcW w:w="1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1030110305</w:t>
            </w:r>
          </w:p>
        </w:tc>
        <w:tc>
          <w:tcPr>
            <w:tcW w:w="72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8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3-5</w:t>
            </w:r>
          </w:p>
        </w:tc>
        <w:tc>
          <w:tcPr>
            <w:tcW w:w="931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 w:val="18"/>
                <w:szCs w:val="18"/>
              </w:rPr>
            </w:pPr>
            <w:r w:rsidRPr="00DC61CD">
              <w:rPr>
                <w:rFonts w:hint="eastAsia"/>
                <w:w w:val="80"/>
                <w:sz w:val="18"/>
                <w:szCs w:val="18"/>
              </w:rPr>
              <w:t>军事法所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肖凤城等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125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1-12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C453D3">
        <w:trPr>
          <w:trHeight w:val="576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1648" w:type="dxa"/>
            <w:vAlign w:val="center"/>
          </w:tcPr>
          <w:p w:rsidR="001E0764" w:rsidRPr="00DC61CD" w:rsidRDefault="001E0764" w:rsidP="001207BB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军事审判学</w:t>
            </w:r>
          </w:p>
        </w:tc>
        <w:tc>
          <w:tcPr>
            <w:tcW w:w="1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1030110409</w:t>
            </w:r>
          </w:p>
        </w:tc>
        <w:tc>
          <w:tcPr>
            <w:tcW w:w="72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8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931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 w:val="18"/>
                <w:szCs w:val="18"/>
              </w:rPr>
            </w:pPr>
            <w:r w:rsidRPr="00DC61CD">
              <w:rPr>
                <w:rFonts w:hint="eastAsia"/>
                <w:w w:val="80"/>
                <w:sz w:val="18"/>
                <w:szCs w:val="18"/>
              </w:rPr>
              <w:t>军事法所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姜涛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25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C453D3">
        <w:trPr>
          <w:trHeight w:val="444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648" w:type="dxa"/>
            <w:vAlign w:val="center"/>
          </w:tcPr>
          <w:p w:rsidR="001E0764" w:rsidRPr="00DC61CD" w:rsidRDefault="001E0764" w:rsidP="001207BB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国际刑法学</w:t>
            </w:r>
          </w:p>
        </w:tc>
        <w:tc>
          <w:tcPr>
            <w:tcW w:w="1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1030110410</w:t>
            </w:r>
          </w:p>
        </w:tc>
        <w:tc>
          <w:tcPr>
            <w:tcW w:w="72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8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931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 w:val="18"/>
                <w:szCs w:val="18"/>
              </w:rPr>
            </w:pPr>
            <w:r w:rsidRPr="00DC61CD">
              <w:rPr>
                <w:rFonts w:hint="eastAsia"/>
                <w:w w:val="80"/>
                <w:sz w:val="18"/>
                <w:szCs w:val="18"/>
              </w:rPr>
              <w:t>军事法所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李强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副教授</w:t>
            </w:r>
          </w:p>
        </w:tc>
        <w:tc>
          <w:tcPr>
            <w:tcW w:w="125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C453D3">
        <w:trPr>
          <w:trHeight w:val="772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1648" w:type="dxa"/>
            <w:vAlign w:val="center"/>
          </w:tcPr>
          <w:p w:rsidR="001E0764" w:rsidRPr="00DC61CD" w:rsidRDefault="001E0764" w:rsidP="001207BB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庭辩技巧</w:t>
            </w:r>
          </w:p>
        </w:tc>
        <w:tc>
          <w:tcPr>
            <w:tcW w:w="1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2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8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931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5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C453D3">
        <w:trPr>
          <w:trHeight w:val="904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1648" w:type="dxa"/>
            <w:vAlign w:val="center"/>
          </w:tcPr>
          <w:p w:rsidR="001E0764" w:rsidRPr="00DC61CD" w:rsidRDefault="001E0764" w:rsidP="001207BB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行政法诊所</w:t>
            </w:r>
          </w:p>
        </w:tc>
        <w:tc>
          <w:tcPr>
            <w:tcW w:w="1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2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5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8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931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250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1-11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周（两次外出教学实践）</w:t>
            </w:r>
          </w:p>
        </w:tc>
      </w:tr>
      <w:tr w:rsidR="001E0764" w:rsidRPr="00DC61CD" w:rsidTr="00C453D3">
        <w:trPr>
          <w:trHeight w:val="939"/>
          <w:jc w:val="center"/>
        </w:trPr>
        <w:tc>
          <w:tcPr>
            <w:tcW w:w="515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11</w:t>
            </w:r>
          </w:p>
        </w:tc>
        <w:tc>
          <w:tcPr>
            <w:tcW w:w="1648" w:type="dxa"/>
            <w:vAlign w:val="center"/>
          </w:tcPr>
          <w:p w:rsidR="001E0764" w:rsidRPr="00DC61CD" w:rsidRDefault="001E0764" w:rsidP="001207BB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  <w:p w:rsidR="001E0764" w:rsidRPr="00DC61CD" w:rsidRDefault="001E0764" w:rsidP="001207BB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50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26" w:type="dxa"/>
            <w:vAlign w:val="center"/>
          </w:tcPr>
          <w:p w:rsidR="001E0764" w:rsidRPr="00DC61CD" w:rsidRDefault="001E0764" w:rsidP="00AA7162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2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585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931" w:type="dxa"/>
            <w:vAlign w:val="center"/>
          </w:tcPr>
          <w:p w:rsidR="001E0764" w:rsidRPr="00DC61CD" w:rsidRDefault="001E0764" w:rsidP="00AA716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868" w:type="dxa"/>
            <w:vAlign w:val="center"/>
          </w:tcPr>
          <w:p w:rsidR="001E0764" w:rsidRPr="00DC61CD" w:rsidRDefault="001E0764" w:rsidP="00AA7162">
            <w:pPr>
              <w:jc w:val="center"/>
              <w:rPr>
                <w:szCs w:val="21"/>
              </w:rPr>
            </w:pPr>
          </w:p>
        </w:tc>
        <w:tc>
          <w:tcPr>
            <w:tcW w:w="1250" w:type="dxa"/>
            <w:vAlign w:val="center"/>
          </w:tcPr>
          <w:p w:rsidR="001E0764" w:rsidRPr="00DC61CD" w:rsidRDefault="001E0764" w:rsidP="00AA7162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6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月</w:t>
            </w:r>
            <w:r w:rsidRPr="00DC61CD">
              <w:rPr>
                <w:rFonts w:ascii="宋体" w:hAnsi="宋体" w:cs="宋体"/>
                <w:sz w:val="20"/>
                <w:szCs w:val="20"/>
              </w:rPr>
              <w:t>20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日前在线提交</w:t>
            </w:r>
          </w:p>
        </w:tc>
      </w:tr>
    </w:tbl>
    <w:p w:rsidR="001E0764" w:rsidRPr="00DC61CD" w:rsidRDefault="001E0764" w:rsidP="00C971FD">
      <w:pPr>
        <w:ind w:firstLineChars="845" w:firstLine="3054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1E0764" w:rsidRPr="00DC61CD" w:rsidRDefault="001E0764" w:rsidP="00C971FD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法学方法与论文写作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宪法学与行政法学、军事法</w:t>
      </w:r>
      <w:r w:rsidRPr="00DC61CD">
        <w:rPr>
          <w:sz w:val="28"/>
          <w:u w:val="single"/>
        </w:rPr>
        <w:t xml:space="preserve">        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</w:t>
      </w:r>
      <w:r w:rsidRPr="00DC61CD">
        <w:rPr>
          <w:rFonts w:ascii="楷体_GB2312" w:eastAsia="楷体_GB2312"/>
          <w:sz w:val="28"/>
          <w:u w:val="single"/>
        </w:rPr>
        <w:t>2015</w:t>
      </w:r>
      <w:r w:rsidRPr="00DC61CD">
        <w:rPr>
          <w:rFonts w:ascii="楷体_GB2312" w:eastAsia="楷体_GB2312" w:hint="eastAsia"/>
          <w:sz w:val="28"/>
          <w:u w:val="single"/>
        </w:rPr>
        <w:t>级硕士</w:t>
      </w:r>
      <w:r w:rsidRPr="00DC61CD">
        <w:rPr>
          <w:rFonts w:ascii="楷体_GB2312" w:eastAsia="楷体_GB2312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1E0764" w:rsidRPr="00DC61CD" w:rsidTr="001B1438">
        <w:trPr>
          <w:cantSplit/>
          <w:trHeight w:val="640"/>
        </w:trPr>
        <w:tc>
          <w:tcPr>
            <w:tcW w:w="776" w:type="dxa"/>
            <w:vAlign w:val="center"/>
          </w:tcPr>
          <w:p w:rsidR="001E0764" w:rsidRPr="00DC61CD" w:rsidRDefault="001E0764" w:rsidP="001B1438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1E0764" w:rsidRPr="00DC61CD" w:rsidRDefault="001E0764" w:rsidP="001B1438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1E0764" w:rsidRPr="00DC61CD" w:rsidRDefault="001E0764" w:rsidP="001B1438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1E0764" w:rsidRPr="00DC61CD" w:rsidRDefault="001E0764" w:rsidP="001B1438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1E0764" w:rsidRPr="00DC61CD" w:rsidRDefault="001E0764" w:rsidP="001B1438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1E0764" w:rsidRPr="00DC61CD" w:rsidRDefault="001E0764" w:rsidP="001B1438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1B1438">
        <w:tc>
          <w:tcPr>
            <w:tcW w:w="776" w:type="dxa"/>
            <w:vAlign w:val="center"/>
          </w:tcPr>
          <w:p w:rsidR="001E0764" w:rsidRPr="00DC61CD" w:rsidRDefault="001E0764" w:rsidP="001B1438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6-9</w:t>
            </w:r>
          </w:p>
        </w:tc>
        <w:tc>
          <w:tcPr>
            <w:tcW w:w="2821" w:type="dxa"/>
          </w:tcPr>
          <w:p w:rsidR="001E0764" w:rsidRPr="00DC61CD" w:rsidRDefault="001E0764" w:rsidP="001B1438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1B1438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20</w:t>
            </w:r>
          </w:p>
        </w:tc>
        <w:tc>
          <w:tcPr>
            <w:tcW w:w="1059" w:type="dxa"/>
          </w:tcPr>
          <w:p w:rsidR="001E0764" w:rsidRPr="00DC61CD" w:rsidRDefault="001E0764" w:rsidP="001B1438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王万华</w:t>
            </w:r>
            <w:r w:rsidRPr="00DC61CD">
              <w:rPr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1E0764" w:rsidRPr="00DC61CD" w:rsidRDefault="001E0764" w:rsidP="001B1438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1B1438">
            <w:pPr>
              <w:jc w:val="center"/>
              <w:rPr>
                <w:sz w:val="24"/>
              </w:rPr>
            </w:pPr>
          </w:p>
        </w:tc>
      </w:tr>
      <w:tr w:rsidR="001E0764" w:rsidRPr="00DC61CD" w:rsidTr="001B1438">
        <w:tc>
          <w:tcPr>
            <w:tcW w:w="776" w:type="dxa"/>
            <w:vAlign w:val="center"/>
          </w:tcPr>
          <w:p w:rsidR="001E0764" w:rsidRPr="00DC61CD" w:rsidRDefault="001E0764" w:rsidP="001B1438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10-11</w:t>
            </w:r>
          </w:p>
        </w:tc>
        <w:tc>
          <w:tcPr>
            <w:tcW w:w="2821" w:type="dxa"/>
          </w:tcPr>
          <w:p w:rsidR="001E0764" w:rsidRPr="00DC61CD" w:rsidRDefault="001E0764" w:rsidP="001B1438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1B1438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1E0764" w:rsidRPr="00DC61CD" w:rsidRDefault="001E0764" w:rsidP="001B1438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贵斌威</w:t>
            </w:r>
          </w:p>
        </w:tc>
        <w:tc>
          <w:tcPr>
            <w:tcW w:w="1135" w:type="dxa"/>
          </w:tcPr>
          <w:p w:rsidR="001E0764" w:rsidRPr="00DC61CD" w:rsidRDefault="001E0764" w:rsidP="001B1438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2054" w:type="dxa"/>
          </w:tcPr>
          <w:p w:rsidR="001E0764" w:rsidRPr="00DC61CD" w:rsidRDefault="001E0764" w:rsidP="001B1438">
            <w:pPr>
              <w:jc w:val="center"/>
              <w:rPr>
                <w:sz w:val="24"/>
              </w:rPr>
            </w:pPr>
          </w:p>
        </w:tc>
      </w:tr>
      <w:tr w:rsidR="001E0764" w:rsidRPr="00DC61CD" w:rsidTr="001B1438">
        <w:tc>
          <w:tcPr>
            <w:tcW w:w="776" w:type="dxa"/>
            <w:vAlign w:val="center"/>
          </w:tcPr>
          <w:p w:rsidR="001E0764" w:rsidRPr="00DC61CD" w:rsidRDefault="001E0764" w:rsidP="001B1438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12-13</w:t>
            </w:r>
          </w:p>
        </w:tc>
        <w:tc>
          <w:tcPr>
            <w:tcW w:w="2821" w:type="dxa"/>
          </w:tcPr>
          <w:p w:rsidR="001E0764" w:rsidRPr="00DC61CD" w:rsidRDefault="001E0764" w:rsidP="001B1438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1B1438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059" w:type="dxa"/>
          </w:tcPr>
          <w:p w:rsidR="001E0764" w:rsidRPr="00DC61CD" w:rsidRDefault="001E0764" w:rsidP="001B1438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5" w:type="dxa"/>
          </w:tcPr>
          <w:p w:rsidR="001E0764" w:rsidRPr="00DC61CD" w:rsidRDefault="001E0764" w:rsidP="001B1438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2054" w:type="dxa"/>
          </w:tcPr>
          <w:p w:rsidR="001E0764" w:rsidRPr="00DC61CD" w:rsidRDefault="001E0764" w:rsidP="001B1438">
            <w:pPr>
              <w:jc w:val="center"/>
              <w:rPr>
                <w:sz w:val="24"/>
              </w:rPr>
            </w:pPr>
          </w:p>
        </w:tc>
      </w:tr>
    </w:tbl>
    <w:p w:rsidR="001E0764" w:rsidRPr="00DC61CD" w:rsidRDefault="001E0764" w:rsidP="00AA7162">
      <w:pPr>
        <w:jc w:val="center"/>
        <w:rPr>
          <w:b/>
          <w:bCs/>
          <w:sz w:val="36"/>
        </w:rPr>
      </w:pPr>
    </w:p>
    <w:p w:rsidR="001E0764" w:rsidRPr="00DC61CD" w:rsidRDefault="001E0764" w:rsidP="00AA7162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1E0764" w:rsidRPr="00DC61CD" w:rsidRDefault="001E0764" w:rsidP="00AA7162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军事行政法学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军事法</w:t>
      </w:r>
      <w:r w:rsidRPr="00DC61CD">
        <w:rPr>
          <w:sz w:val="28"/>
          <w:u w:val="single"/>
        </w:rPr>
        <w:t xml:space="preserve">  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2015</w:t>
      </w:r>
      <w:r w:rsidRPr="00DC61CD">
        <w:rPr>
          <w:rFonts w:hint="eastAsia"/>
          <w:sz w:val="28"/>
          <w:u w:val="single"/>
        </w:rPr>
        <w:t>级硕士</w:t>
      </w:r>
      <w:r w:rsidRPr="00DC61CD">
        <w:rPr>
          <w:rFonts w:ascii="楷体_GB2312" w:eastAsia="楷体_GB2312"/>
          <w:sz w:val="28"/>
          <w:u w:val="single"/>
        </w:rPr>
        <w:t xml:space="preserve">         </w:t>
      </w:r>
      <w:r w:rsidRPr="00DC61CD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1E0764" w:rsidRPr="00DC61CD" w:rsidTr="00AA7162">
        <w:trPr>
          <w:cantSplit/>
          <w:trHeight w:val="640"/>
        </w:trPr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1E0764" w:rsidRPr="00DC61CD" w:rsidRDefault="001E0764" w:rsidP="00AA7162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1-4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肖凤城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5-8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谢丹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9-12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12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张建田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13-15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张柔桑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16-18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丛文胜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</w:tbl>
    <w:p w:rsidR="001E0764" w:rsidRPr="00DC61CD" w:rsidRDefault="001E0764" w:rsidP="00AA7162">
      <w:pPr>
        <w:jc w:val="center"/>
        <w:rPr>
          <w:b/>
          <w:bCs/>
          <w:sz w:val="36"/>
        </w:rPr>
      </w:pPr>
    </w:p>
    <w:p w:rsidR="001E0764" w:rsidRPr="00DC61CD" w:rsidRDefault="001E0764" w:rsidP="00AA7162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1E0764" w:rsidRPr="00DC61CD" w:rsidRDefault="001E0764" w:rsidP="00AA7162">
      <w:pPr>
        <w:spacing w:line="480" w:lineRule="auto"/>
        <w:rPr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外国军事法学</w:t>
      </w:r>
      <w:r w:rsidRPr="00DC61CD">
        <w:rPr>
          <w:rFonts w:eastAsia="楷体_GB2312"/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hint="eastAsia"/>
          <w:sz w:val="28"/>
          <w:u w:val="single"/>
        </w:rPr>
        <w:t>军事法</w:t>
      </w:r>
      <w:r w:rsidRPr="00DC61CD">
        <w:rPr>
          <w:sz w:val="28"/>
          <w:u w:val="single"/>
        </w:rPr>
        <w:t xml:space="preserve">  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2015</w:t>
      </w:r>
      <w:r w:rsidRPr="00DC61CD">
        <w:rPr>
          <w:rFonts w:hint="eastAsia"/>
          <w:sz w:val="28"/>
          <w:u w:val="single"/>
        </w:rPr>
        <w:t>级硕士</w:t>
      </w:r>
      <w:r w:rsidRPr="00DC61CD">
        <w:rPr>
          <w:rFonts w:ascii="楷体_GB2312" w:eastAsia="楷体_GB2312"/>
          <w:sz w:val="28"/>
          <w:u w:val="single"/>
        </w:rPr>
        <w:t xml:space="preserve">         </w:t>
      </w:r>
      <w:r w:rsidRPr="00DC61CD">
        <w:rPr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1E0764" w:rsidRPr="00DC61CD" w:rsidTr="00AA7162">
        <w:trPr>
          <w:cantSplit/>
          <w:trHeight w:val="640"/>
        </w:trPr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vAlign w:val="center"/>
          </w:tcPr>
          <w:p w:rsidR="001E0764" w:rsidRPr="00DC61CD" w:rsidRDefault="001E0764" w:rsidP="00AA7162">
            <w:pPr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vAlign w:val="center"/>
          </w:tcPr>
          <w:p w:rsidR="001E0764" w:rsidRPr="00DC61CD" w:rsidRDefault="001E0764" w:rsidP="00AA7162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 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1-2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肖凤城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3-4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谢丹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5-6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张建田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7-8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张柔桑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9-10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丛文胜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教授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  <w:tr w:rsidR="001E0764" w:rsidRPr="00DC61CD" w:rsidTr="00AA7162">
        <w:tc>
          <w:tcPr>
            <w:tcW w:w="776" w:type="dxa"/>
            <w:vAlign w:val="center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11-12</w:t>
            </w:r>
          </w:p>
        </w:tc>
        <w:tc>
          <w:tcPr>
            <w:tcW w:w="2821" w:type="dxa"/>
          </w:tcPr>
          <w:p w:rsidR="001E0764" w:rsidRPr="00DC61CD" w:rsidRDefault="001E0764" w:rsidP="00AA7162">
            <w:pPr>
              <w:rPr>
                <w:sz w:val="24"/>
              </w:rPr>
            </w:pPr>
          </w:p>
        </w:tc>
        <w:tc>
          <w:tcPr>
            <w:tcW w:w="677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059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张连凯</w:t>
            </w:r>
          </w:p>
        </w:tc>
        <w:tc>
          <w:tcPr>
            <w:tcW w:w="1135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讲师</w:t>
            </w:r>
          </w:p>
        </w:tc>
        <w:tc>
          <w:tcPr>
            <w:tcW w:w="2054" w:type="dxa"/>
          </w:tcPr>
          <w:p w:rsidR="001E0764" w:rsidRPr="00DC61CD" w:rsidRDefault="001E0764" w:rsidP="00AA7162">
            <w:pPr>
              <w:jc w:val="center"/>
              <w:rPr>
                <w:sz w:val="24"/>
              </w:rPr>
            </w:pPr>
          </w:p>
        </w:tc>
      </w:tr>
    </w:tbl>
    <w:p w:rsidR="001E0764" w:rsidRPr="00DC61CD" w:rsidRDefault="001E0764" w:rsidP="00AA7162"/>
    <w:p w:rsidR="001E0764" w:rsidRPr="00DC61CD" w:rsidRDefault="001E0764" w:rsidP="00505CD3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505CD3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505CD3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 w:hint="eastAsia"/>
          <w:sz w:val="28"/>
          <w:szCs w:val="28"/>
          <w:u w:val="single"/>
        </w:rPr>
        <w:t>军事法</w:t>
      </w:r>
      <w:r w:rsidRPr="00DC61CD">
        <w:rPr>
          <w:rFonts w:eastAsia="黑体" w:hint="eastAsia"/>
          <w:sz w:val="28"/>
          <w:szCs w:val="28"/>
        </w:rPr>
        <w:t>专业博士生</w:t>
      </w:r>
    </w:p>
    <w:p w:rsidR="001E0764" w:rsidRPr="00DC61CD" w:rsidRDefault="001E0764" w:rsidP="00505CD3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1E0764" w:rsidRPr="00DC61CD" w:rsidRDefault="001E0764" w:rsidP="00505CD3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682"/>
        <w:gridCol w:w="1658"/>
        <w:gridCol w:w="738"/>
        <w:gridCol w:w="513"/>
        <w:gridCol w:w="641"/>
        <w:gridCol w:w="546"/>
        <w:gridCol w:w="706"/>
        <w:gridCol w:w="683"/>
        <w:gridCol w:w="902"/>
        <w:gridCol w:w="904"/>
        <w:gridCol w:w="1224"/>
      </w:tblGrid>
      <w:tr w:rsidR="001E0764" w:rsidRPr="00DC61CD" w:rsidTr="00505CD3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505CD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E0764" w:rsidRPr="00DC61CD" w:rsidRDefault="001E0764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E0764" w:rsidRPr="00DC61CD" w:rsidRDefault="001E0764" w:rsidP="00505CD3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1E0764" w:rsidRPr="00DC61CD" w:rsidTr="00505CD3">
        <w:trPr>
          <w:trHeight w:val="612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505CD3">
            <w:pPr>
              <w:jc w:val="center"/>
              <w:rPr>
                <w:b/>
                <w:sz w:val="24"/>
              </w:rPr>
            </w:pPr>
            <w:r w:rsidRPr="00DC61CD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505CD3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505CD3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505CD3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505CD3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505CD3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505CD3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505CD3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505CD3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新地</w:t>
            </w:r>
            <w:r w:rsidRPr="00DC61CD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505CD3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505CD3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E0764" w:rsidRPr="00DC61CD" w:rsidRDefault="001E0764" w:rsidP="00505CD3">
            <w:pPr>
              <w:ind w:firstLineChars="100" w:firstLine="211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1-9</w:t>
            </w:r>
            <w:r w:rsidRPr="00DC61CD">
              <w:rPr>
                <w:rFonts w:hint="eastAsia"/>
                <w:b/>
                <w:szCs w:val="21"/>
              </w:rPr>
              <w:t>周</w:t>
            </w:r>
          </w:p>
        </w:tc>
      </w:tr>
      <w:tr w:rsidR="001E0764" w:rsidRPr="00DC61CD" w:rsidTr="00505CD3">
        <w:trPr>
          <w:trHeight w:val="606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505CD3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505CD3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1-9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1E0764" w:rsidRPr="00DC61CD" w:rsidTr="00505CD3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505CD3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505CD3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F07413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科</w:t>
            </w:r>
          </w:p>
          <w:p w:rsidR="001E0764" w:rsidRPr="00DC61CD" w:rsidRDefault="001E0764" w:rsidP="00F07413">
            <w:pPr>
              <w:jc w:val="center"/>
              <w:rPr>
                <w:w w:val="80"/>
                <w:szCs w:val="21"/>
              </w:rPr>
            </w:pPr>
            <w:r w:rsidRPr="00DC61CD">
              <w:rPr>
                <w:szCs w:val="21"/>
              </w:rPr>
              <w:t>A203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薛刚凌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1-4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1E0764" w:rsidRPr="00DC61CD" w:rsidTr="00505CD3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505CD3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505CD3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E0764" w:rsidRPr="00DC61CD" w:rsidRDefault="001E0764" w:rsidP="00505CD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丛文胜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505CD3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505CD3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505CD3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505CD3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E0764" w:rsidRPr="00DC61CD" w:rsidRDefault="001E0764" w:rsidP="00505CD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周健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505CD3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1E0764" w:rsidRPr="00DC61CD" w:rsidTr="00505CD3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505CD3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505CD3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学期论文（二）</w:t>
            </w:r>
          </w:p>
          <w:p w:rsidR="001E0764" w:rsidRPr="00DC61CD" w:rsidRDefault="001E0764" w:rsidP="00505CD3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  <w:p w:rsidR="001E0764" w:rsidRPr="00DC61CD" w:rsidRDefault="001E0764" w:rsidP="00505CD3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505CD3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E0764" w:rsidRPr="00DC61CD" w:rsidRDefault="001E0764" w:rsidP="00505CD3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E0764" w:rsidRPr="00DC61CD" w:rsidRDefault="001E0764" w:rsidP="00505CD3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E0764" w:rsidRPr="00DC61CD" w:rsidRDefault="001E0764" w:rsidP="00505CD3">
            <w:pPr>
              <w:rPr>
                <w:rFonts w:ascii="宋体" w:cs="宋体"/>
                <w:sz w:val="16"/>
                <w:szCs w:val="16"/>
              </w:rPr>
            </w:pPr>
            <w:r w:rsidRPr="00DC61CD">
              <w:rPr>
                <w:rFonts w:ascii="宋体" w:hAnsi="宋体" w:cs="宋体" w:hint="eastAsia"/>
                <w:sz w:val="16"/>
                <w:szCs w:val="16"/>
              </w:rPr>
              <w:t>由导师评阅，给出成绩后于</w:t>
            </w:r>
            <w:r w:rsidRPr="00DC61CD">
              <w:rPr>
                <w:rFonts w:ascii="宋体" w:hAnsi="宋体" w:cs="宋体"/>
                <w:sz w:val="16"/>
                <w:szCs w:val="16"/>
              </w:rPr>
              <w:t>6</w:t>
            </w:r>
            <w:r w:rsidRPr="00DC61CD">
              <w:rPr>
                <w:rFonts w:ascii="宋体" w:hAnsi="宋体" w:cs="宋体" w:hint="eastAsia"/>
                <w:sz w:val="16"/>
                <w:szCs w:val="16"/>
              </w:rPr>
              <w:t>月</w:t>
            </w:r>
            <w:r w:rsidRPr="00DC61CD">
              <w:rPr>
                <w:rFonts w:ascii="宋体" w:hAnsi="宋体" w:cs="宋体"/>
                <w:sz w:val="16"/>
                <w:szCs w:val="16"/>
              </w:rPr>
              <w:t>20</w:t>
            </w:r>
            <w:r w:rsidRPr="00DC61CD">
              <w:rPr>
                <w:rFonts w:ascii="宋体" w:hAnsi="宋体" w:cs="宋体" w:hint="eastAsia"/>
                <w:sz w:val="16"/>
                <w:szCs w:val="16"/>
              </w:rPr>
              <w:t>日前提交法学院研工办录入成绩并存档</w:t>
            </w:r>
          </w:p>
        </w:tc>
      </w:tr>
    </w:tbl>
    <w:p w:rsidR="001E0764" w:rsidRPr="00DC61CD" w:rsidRDefault="001E0764" w:rsidP="00505CD3"/>
    <w:p w:rsidR="001E0764" w:rsidRPr="00DC61CD" w:rsidRDefault="001E0764" w:rsidP="00505CD3"/>
    <w:p w:rsidR="001E0764" w:rsidRPr="00DC61CD" w:rsidRDefault="001E0764" w:rsidP="00505CD3"/>
    <w:p w:rsidR="001E0764" w:rsidRPr="00DC61CD" w:rsidRDefault="001E0764" w:rsidP="00AA7162"/>
    <w:p w:rsidR="001E0764" w:rsidRPr="00DC61CD" w:rsidRDefault="001E0764" w:rsidP="00DE03A0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DE03A0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DE03A0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DE03A0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DE03A0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DE03A0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DE03A0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DE03A0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 w:hint="eastAsia"/>
          <w:sz w:val="28"/>
          <w:szCs w:val="28"/>
          <w:u w:val="single"/>
        </w:rPr>
        <w:t>法与经济学</w:t>
      </w:r>
      <w:r w:rsidRPr="00DC61CD">
        <w:rPr>
          <w:rFonts w:eastAsia="黑体" w:hint="eastAsia"/>
          <w:sz w:val="28"/>
          <w:szCs w:val="28"/>
        </w:rPr>
        <w:t>专业硕士生</w:t>
      </w:r>
    </w:p>
    <w:p w:rsidR="001E0764" w:rsidRPr="00DC61CD" w:rsidRDefault="001E0764" w:rsidP="00DE03A0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1E0764" w:rsidRPr="00DC61CD" w:rsidRDefault="001E0764" w:rsidP="00DE03A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2014</w:t>
      </w:r>
      <w:r w:rsidRPr="00DC61CD">
        <w:rPr>
          <w:rFonts w:ascii="华文行楷" w:eastAsia="华文行楷" w:hint="eastAsia"/>
          <w:sz w:val="28"/>
          <w:szCs w:val="28"/>
        </w:rPr>
        <w:t>级第四学期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3"/>
      </w:tblGrid>
      <w:tr w:rsidR="001E0764" w:rsidRPr="00DC61CD" w:rsidTr="00DE03A0">
        <w:trPr>
          <w:cantSplit/>
          <w:trHeight w:val="769"/>
          <w:jc w:val="center"/>
        </w:trPr>
        <w:tc>
          <w:tcPr>
            <w:tcW w:w="519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vAlign w:val="center"/>
          </w:tcPr>
          <w:p w:rsidR="001E0764" w:rsidRPr="00DC61CD" w:rsidRDefault="001E0764" w:rsidP="00DE03A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E0764" w:rsidRPr="00DC61CD" w:rsidRDefault="001E0764" w:rsidP="00DE03A0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1E0764" w:rsidRPr="00DC61CD" w:rsidTr="00DE03A0">
        <w:trPr>
          <w:trHeight w:val="606"/>
          <w:jc w:val="center"/>
        </w:trPr>
        <w:tc>
          <w:tcPr>
            <w:tcW w:w="519" w:type="dxa"/>
            <w:vAlign w:val="center"/>
          </w:tcPr>
          <w:p w:rsidR="001E0764" w:rsidRPr="00DC61CD" w:rsidRDefault="001E0764" w:rsidP="008E3E2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1E0764" w:rsidRPr="00DC61CD" w:rsidRDefault="001E0764" w:rsidP="008E3E20">
            <w:pPr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第二外国语</w:t>
            </w:r>
            <w:r w:rsidRPr="00DC61CD">
              <w:rPr>
                <w:rFonts w:ascii="宋体" w:hAnsi="宋体"/>
                <w:szCs w:val="21"/>
              </w:rPr>
              <w:t>(</w:t>
            </w:r>
            <w:r w:rsidRPr="00DC61CD">
              <w:rPr>
                <w:rFonts w:ascii="宋体" w:hAnsi="宋体" w:hint="eastAsia"/>
                <w:szCs w:val="21"/>
              </w:rPr>
              <w:t>日、德、意</w:t>
            </w:r>
            <w:r w:rsidRPr="00DC61CD"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698" w:type="dxa"/>
            <w:vAlign w:val="center"/>
          </w:tcPr>
          <w:p w:rsidR="001E0764" w:rsidRPr="00DC61CD" w:rsidRDefault="001E0764" w:rsidP="008E3E20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1080000402/</w:t>
            </w:r>
          </w:p>
          <w:p w:rsidR="001E0764" w:rsidRPr="00DC61CD" w:rsidRDefault="001E0764" w:rsidP="008E3E20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04/06</w:t>
            </w:r>
          </w:p>
        </w:tc>
        <w:tc>
          <w:tcPr>
            <w:tcW w:w="748" w:type="dxa"/>
            <w:vAlign w:val="center"/>
          </w:tcPr>
          <w:p w:rsidR="001E0764" w:rsidRPr="00DC61CD" w:rsidRDefault="001E0764" w:rsidP="008E3E20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8E3E20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E0764" w:rsidRPr="00DC61CD" w:rsidRDefault="001E0764" w:rsidP="008E3E20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8E3E20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693" w:type="dxa"/>
            <w:vAlign w:val="center"/>
          </w:tcPr>
          <w:p w:rsidR="001E0764" w:rsidRPr="00DC61CD" w:rsidRDefault="001E0764" w:rsidP="008E3E20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8E3E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E0764" w:rsidRPr="00DC61CD" w:rsidRDefault="001E0764" w:rsidP="008E3E20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20" w:type="dxa"/>
            <w:vAlign w:val="center"/>
          </w:tcPr>
          <w:p w:rsidR="001E0764" w:rsidRPr="00DC61CD" w:rsidRDefault="001E0764" w:rsidP="008E3E20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E0764" w:rsidRPr="00DC61CD" w:rsidRDefault="001E0764" w:rsidP="008E3E20">
            <w:pPr>
              <w:jc w:val="center"/>
              <w:rPr>
                <w:rFonts w:ascii="宋体"/>
                <w:szCs w:val="21"/>
              </w:rPr>
            </w:pPr>
            <w:r w:rsidRPr="00DC61CD">
              <w:rPr>
                <w:rFonts w:ascii="宋体" w:hAnsi="宋体"/>
                <w:szCs w:val="21"/>
              </w:rPr>
              <w:t>1-18</w:t>
            </w:r>
            <w:r w:rsidRPr="00DC61CD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E0764" w:rsidRPr="00DC61CD" w:rsidTr="00DE03A0">
        <w:trPr>
          <w:trHeight w:val="606"/>
          <w:jc w:val="center"/>
        </w:trPr>
        <w:tc>
          <w:tcPr>
            <w:tcW w:w="519" w:type="dxa"/>
            <w:vAlign w:val="center"/>
          </w:tcPr>
          <w:p w:rsidR="001E0764" w:rsidRPr="00DC61CD" w:rsidRDefault="001E0764" w:rsidP="008E3E2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1E0764" w:rsidRPr="00DC61CD" w:rsidRDefault="001E0764" w:rsidP="008E3E2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庭辩技巧</w:t>
            </w:r>
          </w:p>
        </w:tc>
        <w:tc>
          <w:tcPr>
            <w:tcW w:w="1698" w:type="dxa"/>
            <w:vAlign w:val="center"/>
          </w:tcPr>
          <w:p w:rsidR="001E0764" w:rsidRPr="00DC61CD" w:rsidRDefault="001E0764" w:rsidP="008E3E2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48" w:type="dxa"/>
            <w:vAlign w:val="center"/>
          </w:tcPr>
          <w:p w:rsidR="001E0764" w:rsidRPr="00DC61CD" w:rsidRDefault="001E0764" w:rsidP="008E3E20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8E3E2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E0764" w:rsidRPr="00DC61CD" w:rsidRDefault="001E0764" w:rsidP="008E3E2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8E3E2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693" w:type="dxa"/>
            <w:vAlign w:val="center"/>
          </w:tcPr>
          <w:p w:rsidR="001E0764" w:rsidRPr="00DC61CD" w:rsidRDefault="001E0764" w:rsidP="008E3E2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8E3E20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8E3E2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1E0764" w:rsidRPr="00DC61CD" w:rsidRDefault="001E0764" w:rsidP="008E3E2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920" w:type="dxa"/>
            <w:vAlign w:val="center"/>
          </w:tcPr>
          <w:p w:rsidR="001E0764" w:rsidRPr="00DC61CD" w:rsidRDefault="001E0764" w:rsidP="008E3E2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1E0764" w:rsidRPr="00DC61CD" w:rsidRDefault="001E0764" w:rsidP="008E3E2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E0764" w:rsidRPr="00DC61CD" w:rsidRDefault="001E0764" w:rsidP="008E3E2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DE03A0">
        <w:trPr>
          <w:trHeight w:val="606"/>
          <w:jc w:val="center"/>
        </w:trPr>
        <w:tc>
          <w:tcPr>
            <w:tcW w:w="519" w:type="dxa"/>
            <w:vAlign w:val="center"/>
          </w:tcPr>
          <w:p w:rsidR="001E0764" w:rsidRPr="00DC61CD" w:rsidRDefault="001E0764" w:rsidP="008E3E2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1E0764" w:rsidRPr="00DC61CD" w:rsidRDefault="001E0764" w:rsidP="008E3E2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行政法诊所</w:t>
            </w:r>
          </w:p>
        </w:tc>
        <w:tc>
          <w:tcPr>
            <w:tcW w:w="1698" w:type="dxa"/>
            <w:vAlign w:val="center"/>
          </w:tcPr>
          <w:p w:rsidR="001E0764" w:rsidRPr="00DC61CD" w:rsidRDefault="001E0764" w:rsidP="008E3E2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48" w:type="dxa"/>
            <w:vAlign w:val="center"/>
          </w:tcPr>
          <w:p w:rsidR="001E0764" w:rsidRPr="00DC61CD" w:rsidRDefault="001E0764" w:rsidP="008E3E20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8E3E2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E0764" w:rsidRPr="00DC61CD" w:rsidRDefault="001E0764" w:rsidP="008E3E2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8E3E2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693" w:type="dxa"/>
            <w:vAlign w:val="center"/>
          </w:tcPr>
          <w:p w:rsidR="001E0764" w:rsidRPr="00DC61CD" w:rsidRDefault="001E0764" w:rsidP="008E3E2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8E3E20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8E3E2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1E0764" w:rsidRPr="00DC61CD" w:rsidRDefault="001E0764" w:rsidP="008E3E2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920" w:type="dxa"/>
            <w:vAlign w:val="center"/>
          </w:tcPr>
          <w:p w:rsidR="001E0764" w:rsidRPr="00DC61CD" w:rsidRDefault="001E0764" w:rsidP="008E3E2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6" w:type="dxa"/>
            <w:vAlign w:val="center"/>
          </w:tcPr>
          <w:p w:rsidR="001E0764" w:rsidRPr="00DC61CD" w:rsidRDefault="001E0764" w:rsidP="008E3E20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1-11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周（两次外出教学实践）</w:t>
            </w:r>
          </w:p>
        </w:tc>
      </w:tr>
    </w:tbl>
    <w:p w:rsidR="001E0764" w:rsidRPr="00DC61CD" w:rsidRDefault="001E0764" w:rsidP="00DE03A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1E0764" w:rsidRPr="00DC61CD" w:rsidTr="00DE03A0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E0764" w:rsidRPr="00DC61CD" w:rsidRDefault="001E0764" w:rsidP="00DE03A0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1E0764" w:rsidRPr="00DC61CD" w:rsidTr="00DE03A0">
        <w:trPr>
          <w:trHeight w:val="612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1080000101/</w:t>
            </w:r>
          </w:p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1-18</w:t>
            </w:r>
            <w:r w:rsidRPr="00DC61CD">
              <w:rPr>
                <w:rFonts w:hint="eastAsia"/>
                <w:szCs w:val="21"/>
              </w:rPr>
              <w:t>周</w:t>
            </w:r>
          </w:p>
        </w:tc>
      </w:tr>
      <w:tr w:rsidR="001E0764" w:rsidRPr="00DC61CD" w:rsidTr="00DE03A0">
        <w:trPr>
          <w:trHeight w:val="606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科地</w:t>
            </w:r>
            <w:r w:rsidRPr="00DC61CD">
              <w:rPr>
                <w:szCs w:val="21"/>
              </w:rPr>
              <w:t>202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74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1-5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614302">
        <w:trPr>
          <w:trHeight w:val="545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法学方法与论文写作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1010000202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206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席</w:t>
            </w:r>
            <w:r w:rsidRPr="00DC61CD">
              <w:rPr>
                <w:szCs w:val="21"/>
              </w:rPr>
              <w:t xml:space="preserve">  </w:t>
            </w:r>
            <w:r w:rsidRPr="00DC61CD">
              <w:rPr>
                <w:rFonts w:hint="eastAsia"/>
                <w:szCs w:val="21"/>
              </w:rPr>
              <w:t>涛</w:t>
            </w:r>
          </w:p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徐文鸣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1-8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法律的经济分析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1030121203</w:t>
            </w:r>
          </w:p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1030121603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224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徐光东等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1-11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法律与金融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1030121205</w:t>
            </w:r>
          </w:p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1030121605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</w:t>
            </w:r>
          </w:p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206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胡继晔</w:t>
            </w:r>
          </w:p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周天舒</w:t>
            </w:r>
          </w:p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徐文鸣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讲师</w:t>
            </w:r>
          </w:p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1-11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法律与经济案例分析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1030121427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限选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李文静</w:t>
            </w:r>
          </w:p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周天舒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讲师</w:t>
            </w:r>
          </w:p>
        </w:tc>
        <w:tc>
          <w:tcPr>
            <w:tcW w:w="1374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庭辩技巧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1010000824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许身健</w:t>
            </w:r>
          </w:p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刘晓兵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1-9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行政法诊所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1010000816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 w:val="24"/>
              </w:rPr>
            </w:pPr>
            <w:r w:rsidRPr="00DC61CD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54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w w:val="80"/>
                <w:szCs w:val="21"/>
              </w:rPr>
              <w:t>204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袁钢</w:t>
            </w:r>
          </w:p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姜登峰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/>
                <w:szCs w:val="21"/>
              </w:rPr>
              <w:t>1-11</w:t>
            </w:r>
            <w:r w:rsidRPr="00DC61CD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E0764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  <w:p w:rsidR="001E0764" w:rsidRPr="00DC61CD" w:rsidRDefault="001E0764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  <w:r w:rsidRPr="00DC61CD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E0764" w:rsidRPr="00DC61CD" w:rsidRDefault="001E0764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6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月</w:t>
            </w:r>
            <w:r w:rsidRPr="00DC61CD">
              <w:rPr>
                <w:rFonts w:ascii="宋体" w:hAnsi="宋体" w:cs="宋体"/>
                <w:sz w:val="20"/>
                <w:szCs w:val="20"/>
              </w:rPr>
              <w:t>20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日前在线提交</w:t>
            </w:r>
          </w:p>
        </w:tc>
      </w:tr>
    </w:tbl>
    <w:p w:rsidR="001E0764" w:rsidRPr="00DC61CD" w:rsidRDefault="001E0764" w:rsidP="00DE03A0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1E0764" w:rsidRPr="00DC61CD" w:rsidRDefault="001E0764" w:rsidP="00DE03A0">
      <w:pPr>
        <w:spacing w:line="480" w:lineRule="auto"/>
        <w:ind w:leftChars="-135" w:left="-283" w:rightChars="-162" w:right="-340"/>
        <w:rPr>
          <w:rFonts w:eastAsia="楷体_GB2312"/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法学方法与论文写作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法与经济学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2</w:t>
      </w:r>
      <w:r w:rsidRPr="00DC61CD">
        <w:rPr>
          <w:rFonts w:eastAsia="楷体_GB2312"/>
          <w:sz w:val="28"/>
          <w:u w:val="single"/>
        </w:rPr>
        <w:t>015</w:t>
      </w:r>
      <w:r w:rsidRPr="00DC61CD">
        <w:rPr>
          <w:rFonts w:eastAsia="楷体_GB2312" w:hint="eastAsia"/>
          <w:sz w:val="28"/>
          <w:u w:val="single"/>
        </w:rPr>
        <w:t>级硕士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5987"/>
        <w:gridCol w:w="709"/>
        <w:gridCol w:w="992"/>
        <w:gridCol w:w="1134"/>
        <w:gridCol w:w="609"/>
      </w:tblGrid>
      <w:tr w:rsidR="001E0764" w:rsidRPr="00DC61CD" w:rsidTr="006014EB">
        <w:trPr>
          <w:trHeight w:val="454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5987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92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609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6014EB">
        <w:trPr>
          <w:trHeight w:val="20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5987" w:type="dxa"/>
            <w:vAlign w:val="center"/>
          </w:tcPr>
          <w:p w:rsidR="001E0764" w:rsidRPr="00DC61CD" w:rsidRDefault="001E0764" w:rsidP="00DE03A0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一般均衡与市场失灵方法</w:t>
            </w:r>
            <w:r w:rsidRPr="00DC61CD">
              <w:rPr>
                <w:szCs w:val="21"/>
              </w:rPr>
              <w:t>——</w:t>
            </w:r>
            <w:r w:rsidRPr="00DC61CD">
              <w:rPr>
                <w:rFonts w:hint="eastAsia"/>
                <w:szCs w:val="21"/>
              </w:rPr>
              <w:t>理论与应用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席</w:t>
            </w:r>
            <w:r w:rsidRPr="00DC61CD">
              <w:rPr>
                <w:sz w:val="24"/>
              </w:rPr>
              <w:t xml:space="preserve">  </w:t>
            </w:r>
            <w:r w:rsidRPr="00DC61CD">
              <w:rPr>
                <w:rFonts w:hint="eastAsia"/>
                <w:sz w:val="24"/>
              </w:rPr>
              <w:t>涛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6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6014EB">
        <w:trPr>
          <w:trHeight w:val="20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5987" w:type="dxa"/>
            <w:vAlign w:val="center"/>
          </w:tcPr>
          <w:p w:rsidR="001E0764" w:rsidRPr="00DC61CD" w:rsidRDefault="001E0764" w:rsidP="006014EB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市场失灵方法</w:t>
            </w:r>
            <w:r w:rsidRPr="00DC61CD">
              <w:rPr>
                <w:szCs w:val="21"/>
              </w:rPr>
              <w:t>——</w:t>
            </w:r>
            <w:r w:rsidRPr="00DC61CD">
              <w:rPr>
                <w:rFonts w:hint="eastAsia"/>
                <w:szCs w:val="21"/>
              </w:rPr>
              <w:t>理论与应用</w:t>
            </w:r>
            <w:r w:rsidRPr="00DC61CD">
              <w:rPr>
                <w:rFonts w:ascii="仿宋_GB2312" w:eastAsia="仿宋_GB2312" w:hAnsi="仿宋_GB2312" w:cs="仿宋_GB2312"/>
                <w:szCs w:val="21"/>
              </w:rPr>
              <w:t xml:space="preserve"> ——</w:t>
            </w:r>
            <w:r w:rsidRPr="00DC61CD">
              <w:rPr>
                <w:rFonts w:ascii="仿宋_GB2312" w:eastAsia="仿宋_GB2312" w:hAnsi="仿宋_GB2312" w:cs="仿宋_GB2312" w:hint="eastAsia"/>
                <w:szCs w:val="21"/>
              </w:rPr>
              <w:t>《行政许可法》分析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席</w:t>
            </w:r>
            <w:r w:rsidRPr="00DC61CD">
              <w:rPr>
                <w:sz w:val="24"/>
              </w:rPr>
              <w:t xml:space="preserve">  </w:t>
            </w:r>
            <w:r w:rsidRPr="00DC61CD">
              <w:rPr>
                <w:rFonts w:hint="eastAsia"/>
                <w:sz w:val="24"/>
              </w:rPr>
              <w:t>涛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6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6014EB">
        <w:trPr>
          <w:trHeight w:val="20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5987" w:type="dxa"/>
            <w:vAlign w:val="center"/>
          </w:tcPr>
          <w:p w:rsidR="001E0764" w:rsidRPr="00DC61CD" w:rsidRDefault="001E0764" w:rsidP="006014EB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信息不对称分析方法</w:t>
            </w:r>
            <w:r w:rsidRPr="00DC61CD">
              <w:rPr>
                <w:szCs w:val="21"/>
              </w:rPr>
              <w:t>——</w:t>
            </w:r>
            <w:r w:rsidRPr="00DC61CD">
              <w:rPr>
                <w:rFonts w:hint="eastAsia"/>
                <w:szCs w:val="21"/>
              </w:rPr>
              <w:t>理论与应用</w:t>
            </w:r>
            <w:r w:rsidRPr="00DC61CD">
              <w:rPr>
                <w:szCs w:val="21"/>
              </w:rPr>
              <w:t xml:space="preserve"> —</w:t>
            </w:r>
            <w:r w:rsidRPr="00DC61CD">
              <w:rPr>
                <w:rFonts w:ascii="仿宋_GB2312" w:eastAsia="仿宋_GB2312" w:hAnsi="仿宋_GB2312" w:cs="仿宋_GB2312" w:hint="eastAsia"/>
                <w:szCs w:val="21"/>
              </w:rPr>
              <w:t>《商业银行法》与《银监法》分析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席</w:t>
            </w:r>
            <w:r w:rsidRPr="00DC61CD">
              <w:rPr>
                <w:sz w:val="24"/>
              </w:rPr>
              <w:t xml:space="preserve">  </w:t>
            </w:r>
            <w:r w:rsidRPr="00DC61CD">
              <w:rPr>
                <w:rFonts w:hint="eastAsia"/>
                <w:sz w:val="24"/>
              </w:rPr>
              <w:t>涛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6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6014EB">
        <w:trPr>
          <w:trHeight w:val="20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5987" w:type="dxa"/>
            <w:vAlign w:val="center"/>
          </w:tcPr>
          <w:p w:rsidR="001E0764" w:rsidRPr="00DC61CD" w:rsidRDefault="001E0764" w:rsidP="006014EB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经济社会影响分析方法</w:t>
            </w:r>
            <w:r w:rsidRPr="00DC61CD">
              <w:rPr>
                <w:szCs w:val="21"/>
              </w:rPr>
              <w:t>——</w:t>
            </w:r>
            <w:r w:rsidRPr="00DC61CD">
              <w:rPr>
                <w:rFonts w:hint="eastAsia"/>
                <w:szCs w:val="21"/>
              </w:rPr>
              <w:t>理论与应用</w:t>
            </w:r>
            <w:r w:rsidRPr="00DC61CD">
              <w:rPr>
                <w:rFonts w:ascii="仿宋_GB2312" w:eastAsia="仿宋_GB2312" w:hAnsi="仿宋_GB2312" w:cs="仿宋_GB2312" w:hint="eastAsia"/>
                <w:szCs w:val="21"/>
              </w:rPr>
              <w:t>《物权法》与《土地管理法》分析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6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6014EB">
        <w:trPr>
          <w:trHeight w:val="20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5987" w:type="dxa"/>
            <w:vAlign w:val="center"/>
          </w:tcPr>
          <w:p w:rsidR="001E0764" w:rsidRPr="00DC61CD" w:rsidRDefault="001E0764" w:rsidP="006014EB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不完全竞争分析方法</w:t>
            </w:r>
            <w:r w:rsidRPr="00DC61CD">
              <w:rPr>
                <w:szCs w:val="21"/>
              </w:rPr>
              <w:t>——</w:t>
            </w:r>
            <w:r w:rsidRPr="00DC61CD">
              <w:rPr>
                <w:rFonts w:hint="eastAsia"/>
                <w:szCs w:val="21"/>
              </w:rPr>
              <w:t>理论与应用</w:t>
            </w:r>
            <w:r w:rsidRPr="00DC61CD">
              <w:rPr>
                <w:rFonts w:ascii="仿宋_GB2312" w:eastAsia="仿宋_GB2312" w:hAnsi="仿宋_GB2312" w:cs="仿宋_GB2312" w:hint="eastAsia"/>
                <w:szCs w:val="21"/>
              </w:rPr>
              <w:t>《反垄断法》分析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6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6014EB">
        <w:trPr>
          <w:trHeight w:val="20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5987" w:type="dxa"/>
            <w:vAlign w:val="center"/>
          </w:tcPr>
          <w:p w:rsidR="001E0764" w:rsidRPr="00DC61CD" w:rsidRDefault="001E0764" w:rsidP="006014EB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证券风险分析方法</w:t>
            </w:r>
            <w:r w:rsidRPr="00DC61CD">
              <w:rPr>
                <w:szCs w:val="21"/>
              </w:rPr>
              <w:t>——</w:t>
            </w:r>
            <w:r w:rsidRPr="00DC61CD">
              <w:rPr>
                <w:rFonts w:hint="eastAsia"/>
                <w:szCs w:val="21"/>
              </w:rPr>
              <w:t>理论与应用</w:t>
            </w:r>
            <w:r w:rsidRPr="00DC61CD">
              <w:rPr>
                <w:szCs w:val="21"/>
              </w:rPr>
              <w:t xml:space="preserve"> ——</w:t>
            </w:r>
            <w:r w:rsidRPr="00DC61CD">
              <w:rPr>
                <w:rFonts w:ascii="仿宋_GB2312" w:eastAsia="仿宋_GB2312" w:hAnsi="仿宋_GB2312" w:cs="仿宋_GB2312" w:hint="eastAsia"/>
                <w:szCs w:val="21"/>
              </w:rPr>
              <w:t>《证券法》分析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6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6014EB">
        <w:trPr>
          <w:trHeight w:val="20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5987" w:type="dxa"/>
            <w:vAlign w:val="center"/>
          </w:tcPr>
          <w:p w:rsidR="001E0764" w:rsidRPr="00DC61CD" w:rsidRDefault="001E0764" w:rsidP="006014EB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数据处理与计量分析方法</w:t>
            </w:r>
            <w:r w:rsidRPr="00DC61CD">
              <w:rPr>
                <w:szCs w:val="21"/>
              </w:rPr>
              <w:t>——</w:t>
            </w:r>
            <w:r w:rsidRPr="00DC61CD">
              <w:rPr>
                <w:rFonts w:hint="eastAsia"/>
                <w:szCs w:val="21"/>
              </w:rPr>
              <w:t>理论与应用</w:t>
            </w:r>
            <w:r w:rsidRPr="00DC61CD">
              <w:rPr>
                <w:szCs w:val="21"/>
              </w:rPr>
              <w:t>——</w:t>
            </w:r>
            <w:r w:rsidRPr="00DC61CD">
              <w:rPr>
                <w:rFonts w:ascii="仿宋_GB2312" w:eastAsia="仿宋_GB2312" w:hAnsi="仿宋_GB2312" w:cs="仿宋_GB2312" w:hint="eastAsia"/>
                <w:szCs w:val="21"/>
              </w:rPr>
              <w:t>金融分业经营与综合经营分析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6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6014EB">
        <w:trPr>
          <w:trHeight w:val="20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5987" w:type="dxa"/>
            <w:vAlign w:val="center"/>
          </w:tcPr>
          <w:p w:rsidR="001E0764" w:rsidRPr="00DC61CD" w:rsidRDefault="001E0764" w:rsidP="00DE03A0">
            <w:pPr>
              <w:numPr>
                <w:ilvl w:val="0"/>
                <w:numId w:val="1"/>
              </w:numPr>
              <w:jc w:val="left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论文写作</w:t>
            </w:r>
            <w:r w:rsidRPr="00DC61CD">
              <w:rPr>
                <w:szCs w:val="21"/>
              </w:rPr>
              <w:t>——</w:t>
            </w:r>
            <w:r w:rsidRPr="00DC61CD">
              <w:rPr>
                <w:rFonts w:hint="eastAsia"/>
                <w:szCs w:val="21"/>
              </w:rPr>
              <w:t>框架建构与观点辨析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6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</w:tbl>
    <w:p w:rsidR="001E0764" w:rsidRPr="00DC61CD" w:rsidRDefault="001E0764" w:rsidP="00DE03A0">
      <w:pPr>
        <w:jc w:val="center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1E0764" w:rsidRPr="00DC61CD" w:rsidRDefault="001E0764" w:rsidP="00DE03A0">
      <w:pPr>
        <w:spacing w:line="480" w:lineRule="auto"/>
        <w:ind w:leftChars="-135" w:left="-283" w:rightChars="-162" w:right="-340"/>
        <w:rPr>
          <w:rFonts w:eastAsia="楷体_GB2312"/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法律的经济分析</w:t>
      </w:r>
      <w:r w:rsidRPr="00DC61CD">
        <w:rPr>
          <w:rFonts w:eastAsia="楷体_GB2312"/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法与经济学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2</w:t>
      </w:r>
      <w:r w:rsidRPr="00DC61CD">
        <w:rPr>
          <w:rFonts w:eastAsia="楷体_GB2312"/>
          <w:sz w:val="28"/>
          <w:u w:val="single"/>
        </w:rPr>
        <w:t>015</w:t>
      </w:r>
      <w:r w:rsidRPr="00DC61CD">
        <w:rPr>
          <w:rFonts w:eastAsia="楷体_GB2312" w:hint="eastAsia"/>
          <w:sz w:val="28"/>
          <w:u w:val="single"/>
        </w:rPr>
        <w:t>级硕士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5137"/>
        <w:gridCol w:w="850"/>
        <w:gridCol w:w="1276"/>
        <w:gridCol w:w="1134"/>
        <w:gridCol w:w="1034"/>
      </w:tblGrid>
      <w:tr w:rsidR="001E0764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导论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徐光东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财产法的经济分析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合同法的经济分析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侵权法的经济分析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第五章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公司法的经济分析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周天舒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第六章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公司法的经济分析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周天舒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第七章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金融法的经济分析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胡继晔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第八章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破产法的经济分析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第九章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反垄断法的经济分析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贵斌威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第十章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法律与经济增长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徐光东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11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第十一章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法与经济学展望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徐光东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副教授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</w:tbl>
    <w:p w:rsidR="001E0764" w:rsidRPr="00DC61CD" w:rsidRDefault="001E0764" w:rsidP="00DE03A0">
      <w:pPr>
        <w:ind w:firstLineChars="850" w:firstLine="3072"/>
        <w:rPr>
          <w:sz w:val="24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1E0764" w:rsidRPr="00DC61CD" w:rsidRDefault="001E0764" w:rsidP="00DE03A0">
      <w:pPr>
        <w:spacing w:line="480" w:lineRule="auto"/>
        <w:ind w:leftChars="-135" w:left="-283" w:rightChars="-162" w:right="-340"/>
        <w:rPr>
          <w:rFonts w:eastAsia="楷体_GB2312"/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法律与金融</w:t>
      </w:r>
      <w:r w:rsidRPr="00DC61CD">
        <w:rPr>
          <w:rFonts w:eastAsia="楷体_GB2312"/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法与经济学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2</w:t>
      </w:r>
      <w:r w:rsidRPr="00DC61CD">
        <w:rPr>
          <w:rFonts w:eastAsia="楷体_GB2312"/>
          <w:sz w:val="28"/>
          <w:u w:val="single"/>
        </w:rPr>
        <w:t>015</w:t>
      </w:r>
      <w:r w:rsidRPr="00DC61CD">
        <w:rPr>
          <w:rFonts w:eastAsia="楷体_GB2312" w:hint="eastAsia"/>
          <w:sz w:val="28"/>
          <w:u w:val="single"/>
        </w:rPr>
        <w:t>级硕士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5137"/>
        <w:gridCol w:w="850"/>
        <w:gridCol w:w="1276"/>
        <w:gridCol w:w="1134"/>
        <w:gridCol w:w="1034"/>
      </w:tblGrid>
      <w:tr w:rsidR="001E0764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第一章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总论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胡继晔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第二章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社会融资、金融市场与资产定价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第三章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金融监管和金融市场发展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周天舒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第四章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人民银行法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胡继晔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第五章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商业银行法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第六章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银行业监督管理法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胡继晔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第七章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证券法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胡继晔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第八章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证券法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周天舒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第九章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信托法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胡继晔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教授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10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第十章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中国金融创新和监管规则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614302">
        <w:trPr>
          <w:trHeight w:val="435"/>
          <w:jc w:val="center"/>
        </w:trPr>
        <w:tc>
          <w:tcPr>
            <w:tcW w:w="7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11</w:t>
            </w:r>
          </w:p>
        </w:tc>
        <w:tc>
          <w:tcPr>
            <w:tcW w:w="5137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第十一章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全球监管改革与展望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徐文鸣</w:t>
            </w:r>
          </w:p>
        </w:tc>
        <w:tc>
          <w:tcPr>
            <w:tcW w:w="11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1034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</w:tbl>
    <w:p w:rsidR="001E0764" w:rsidRPr="00DC61CD" w:rsidRDefault="001E0764" w:rsidP="00DE03A0">
      <w:pPr>
        <w:ind w:firstLineChars="695" w:firstLine="2512"/>
        <w:rPr>
          <w:b/>
          <w:bCs/>
          <w:sz w:val="36"/>
        </w:rPr>
      </w:pPr>
      <w:r w:rsidRPr="00DC61CD">
        <w:rPr>
          <w:rFonts w:hint="eastAsia"/>
          <w:b/>
          <w:bCs/>
          <w:sz w:val="36"/>
        </w:rPr>
        <w:t>课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程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进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度</w:t>
      </w:r>
      <w:r w:rsidRPr="00DC61CD">
        <w:rPr>
          <w:b/>
          <w:bCs/>
          <w:sz w:val="36"/>
        </w:rPr>
        <w:t xml:space="preserve"> </w:t>
      </w:r>
      <w:r w:rsidRPr="00DC61CD">
        <w:rPr>
          <w:rFonts w:hint="eastAsia"/>
          <w:b/>
          <w:bCs/>
          <w:sz w:val="36"/>
        </w:rPr>
        <w:t>表</w:t>
      </w:r>
    </w:p>
    <w:p w:rsidR="001E0764" w:rsidRPr="00DC61CD" w:rsidRDefault="001E0764" w:rsidP="00DE03A0">
      <w:pPr>
        <w:spacing w:line="480" w:lineRule="auto"/>
        <w:ind w:leftChars="-135" w:left="-283" w:rightChars="-162" w:right="-340"/>
        <w:rPr>
          <w:rFonts w:eastAsia="楷体_GB2312"/>
          <w:sz w:val="28"/>
          <w:u w:val="single"/>
        </w:rPr>
      </w:pPr>
      <w:r w:rsidRPr="00DC61CD">
        <w:rPr>
          <w:rFonts w:eastAsia="黑体" w:hint="eastAsia"/>
          <w:sz w:val="28"/>
        </w:rPr>
        <w:t>课程名称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法律与经济案例分析</w:t>
      </w:r>
      <w:r w:rsidRPr="00DC61CD">
        <w:rPr>
          <w:rFonts w:eastAsia="楷体_GB2312"/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专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业</w:t>
      </w:r>
      <w:r w:rsidRPr="00DC61CD">
        <w:rPr>
          <w:sz w:val="28"/>
          <w:u w:val="single"/>
        </w:rPr>
        <w:t xml:space="preserve"> </w:t>
      </w:r>
      <w:r w:rsidRPr="00DC61CD">
        <w:rPr>
          <w:rFonts w:eastAsia="楷体_GB2312" w:hint="eastAsia"/>
          <w:sz w:val="28"/>
          <w:u w:val="single"/>
        </w:rPr>
        <w:t>法与经济学</w:t>
      </w:r>
      <w:r w:rsidRPr="00DC61CD">
        <w:rPr>
          <w:sz w:val="28"/>
          <w:u w:val="single"/>
        </w:rPr>
        <w:t xml:space="preserve">  </w:t>
      </w:r>
      <w:r w:rsidRPr="00DC61CD">
        <w:rPr>
          <w:rFonts w:eastAsia="黑体" w:hint="eastAsia"/>
          <w:sz w:val="28"/>
        </w:rPr>
        <w:t>年</w:t>
      </w:r>
      <w:r w:rsidRPr="00DC61CD">
        <w:rPr>
          <w:rFonts w:eastAsia="黑体"/>
          <w:sz w:val="28"/>
        </w:rPr>
        <w:t xml:space="preserve"> </w:t>
      </w:r>
      <w:r w:rsidRPr="00DC61CD">
        <w:rPr>
          <w:rFonts w:eastAsia="黑体" w:hint="eastAsia"/>
          <w:sz w:val="28"/>
        </w:rPr>
        <w:t>级</w:t>
      </w:r>
      <w:r w:rsidRPr="00DC61CD">
        <w:rPr>
          <w:sz w:val="28"/>
          <w:u w:val="single"/>
        </w:rPr>
        <w:t xml:space="preserve"> 2</w:t>
      </w:r>
      <w:r w:rsidRPr="00DC61CD">
        <w:rPr>
          <w:rFonts w:eastAsia="楷体_GB2312"/>
          <w:sz w:val="28"/>
          <w:u w:val="single"/>
        </w:rPr>
        <w:t>015</w:t>
      </w:r>
      <w:r w:rsidRPr="00DC61CD">
        <w:rPr>
          <w:rFonts w:eastAsia="楷体_GB2312" w:hint="eastAsia"/>
          <w:sz w:val="28"/>
          <w:u w:val="single"/>
        </w:rPr>
        <w:t>级硕士</w:t>
      </w:r>
    </w:p>
    <w:tbl>
      <w:tblPr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6804"/>
        <w:gridCol w:w="709"/>
        <w:gridCol w:w="963"/>
        <w:gridCol w:w="850"/>
        <w:gridCol w:w="859"/>
      </w:tblGrid>
      <w:tr w:rsidR="001E0764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6804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程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内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963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职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859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bCs/>
                <w:sz w:val="24"/>
              </w:rPr>
            </w:pPr>
            <w:r w:rsidRPr="00DC61CD">
              <w:rPr>
                <w:rFonts w:hint="eastAsia"/>
                <w:b/>
                <w:bCs/>
                <w:sz w:val="24"/>
              </w:rPr>
              <w:t>备</w:t>
            </w:r>
            <w:r w:rsidRPr="00DC61CD">
              <w:rPr>
                <w:b/>
                <w:bCs/>
                <w:sz w:val="24"/>
              </w:rPr>
              <w:t xml:space="preserve"> </w:t>
            </w:r>
            <w:r w:rsidRPr="00DC61CD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1</w:t>
            </w:r>
          </w:p>
        </w:tc>
        <w:tc>
          <w:tcPr>
            <w:tcW w:w="6804" w:type="dxa"/>
            <w:vAlign w:val="center"/>
          </w:tcPr>
          <w:p w:rsidR="001E0764" w:rsidRPr="00DC61CD" w:rsidRDefault="001E0764" w:rsidP="00DE03A0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财产法的案例分析</w:t>
            </w:r>
            <w:r w:rsidRPr="00DC61CD">
              <w:rPr>
                <w:sz w:val="24"/>
              </w:rPr>
              <w:t xml:space="preserve"> </w:t>
            </w:r>
          </w:p>
          <w:p w:rsidR="001E0764" w:rsidRPr="00DC61CD" w:rsidRDefault="001E0764" w:rsidP="00DE03A0">
            <w:pPr>
              <w:ind w:left="840"/>
              <w:jc w:val="left"/>
              <w:rPr>
                <w:rFonts w:ascii="楷体" w:eastAsia="楷体" w:hAnsi="楷体"/>
                <w:sz w:val="24"/>
              </w:rPr>
            </w:pPr>
            <w:r w:rsidRPr="00DC61CD">
              <w:rPr>
                <w:rFonts w:ascii="楷体" w:eastAsia="楷体" w:hAnsi="楷体" w:hint="eastAsia"/>
                <w:sz w:val="24"/>
              </w:rPr>
              <w:t>从“小产权房纠纷”看产权的非正式安排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85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6804" w:type="dxa"/>
            <w:vAlign w:val="center"/>
          </w:tcPr>
          <w:p w:rsidR="001E0764" w:rsidRPr="00DC61CD" w:rsidRDefault="001E0764" w:rsidP="00DE03A0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合同法的案例分析</w:t>
            </w:r>
          </w:p>
          <w:p w:rsidR="001E0764" w:rsidRPr="00DC61CD" w:rsidRDefault="001E0764" w:rsidP="00DE03A0">
            <w:pPr>
              <w:ind w:left="840"/>
              <w:jc w:val="left"/>
              <w:rPr>
                <w:rFonts w:ascii="楷体" w:eastAsia="楷体" w:hAnsi="楷体"/>
                <w:sz w:val="24"/>
              </w:rPr>
            </w:pPr>
            <w:r w:rsidRPr="00DC61CD">
              <w:rPr>
                <w:rFonts w:ascii="楷体" w:eastAsia="楷体" w:hAnsi="楷体" w:hint="eastAsia"/>
                <w:sz w:val="24"/>
              </w:rPr>
              <w:t>“资产证券化”合同中的法律问题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85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6804" w:type="dxa"/>
            <w:vAlign w:val="center"/>
          </w:tcPr>
          <w:p w:rsidR="001E0764" w:rsidRPr="00DC61CD" w:rsidRDefault="001E0764" w:rsidP="00DE03A0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侵权法的案例分析</w:t>
            </w:r>
          </w:p>
          <w:p w:rsidR="001E0764" w:rsidRPr="00DC61CD" w:rsidRDefault="001E0764" w:rsidP="00DE03A0">
            <w:pPr>
              <w:ind w:left="840"/>
              <w:jc w:val="left"/>
              <w:rPr>
                <w:rFonts w:ascii="楷体" w:eastAsia="楷体" w:hAnsi="楷体"/>
                <w:sz w:val="24"/>
              </w:rPr>
            </w:pPr>
            <w:r w:rsidRPr="00DC61CD">
              <w:rPr>
                <w:rFonts w:ascii="楷体" w:eastAsia="楷体" w:hAnsi="楷体" w:hint="eastAsia"/>
                <w:sz w:val="24"/>
              </w:rPr>
              <w:t>从“康菲溢油”案看侵权法在中国的实施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85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6804" w:type="dxa"/>
            <w:vAlign w:val="center"/>
          </w:tcPr>
          <w:p w:rsidR="001E0764" w:rsidRPr="00DC61CD" w:rsidRDefault="001E0764" w:rsidP="00DE03A0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金融法的案例分析</w:t>
            </w:r>
          </w:p>
          <w:p w:rsidR="001E0764" w:rsidRPr="00DC61CD" w:rsidRDefault="001E0764" w:rsidP="00DE03A0">
            <w:pPr>
              <w:ind w:left="840"/>
              <w:jc w:val="left"/>
              <w:rPr>
                <w:rFonts w:ascii="楷体" w:eastAsia="楷体" w:hAnsi="楷体"/>
                <w:sz w:val="24"/>
              </w:rPr>
            </w:pPr>
            <w:r w:rsidRPr="00DC61CD">
              <w:rPr>
                <w:rFonts w:ascii="楷体" w:eastAsia="楷体" w:hAnsi="楷体" w:hint="eastAsia"/>
                <w:sz w:val="24"/>
              </w:rPr>
              <w:t>专题</w:t>
            </w:r>
            <w:r w:rsidRPr="00DC61CD">
              <w:rPr>
                <w:rFonts w:ascii="楷体" w:eastAsia="楷体" w:hAnsi="楷体"/>
                <w:sz w:val="24"/>
              </w:rPr>
              <w:t>1</w:t>
            </w:r>
            <w:r w:rsidRPr="00DC61CD">
              <w:rPr>
                <w:rFonts w:ascii="楷体" w:eastAsia="楷体" w:hAnsi="楷体" w:hint="eastAsia"/>
                <w:sz w:val="24"/>
              </w:rPr>
              <w:t>、“对赌协议”与中国的公司法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周天舒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85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6804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第四章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金融法的案例分析</w:t>
            </w:r>
          </w:p>
          <w:p w:rsidR="001E0764" w:rsidRPr="00DC61CD" w:rsidRDefault="001E0764" w:rsidP="00DE03A0">
            <w:pPr>
              <w:ind w:left="840"/>
              <w:jc w:val="left"/>
              <w:rPr>
                <w:rFonts w:ascii="楷体" w:eastAsia="楷体" w:hAnsi="楷体"/>
                <w:sz w:val="24"/>
              </w:rPr>
            </w:pPr>
            <w:r w:rsidRPr="00DC61CD">
              <w:rPr>
                <w:rFonts w:ascii="楷体" w:eastAsia="楷体" w:hAnsi="楷体" w:hint="eastAsia"/>
                <w:sz w:val="24"/>
              </w:rPr>
              <w:t>专题</w:t>
            </w:r>
            <w:r w:rsidRPr="00DC61CD">
              <w:rPr>
                <w:rFonts w:ascii="楷体" w:eastAsia="楷体" w:hAnsi="楷体"/>
                <w:sz w:val="24"/>
              </w:rPr>
              <w:t>2</w:t>
            </w:r>
            <w:r w:rsidRPr="00DC61CD">
              <w:rPr>
                <w:rFonts w:ascii="楷体" w:eastAsia="楷体" w:hAnsi="楷体" w:hint="eastAsia"/>
                <w:sz w:val="24"/>
              </w:rPr>
              <w:t>、从“内幕交易”案例看中国的证券监管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周天舒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85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6804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第四章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金融法的案例分析</w:t>
            </w:r>
          </w:p>
          <w:p w:rsidR="001E0764" w:rsidRPr="00DC61CD" w:rsidRDefault="001E0764" w:rsidP="00DE03A0">
            <w:pPr>
              <w:ind w:left="840"/>
              <w:jc w:val="left"/>
              <w:rPr>
                <w:rFonts w:ascii="楷体" w:eastAsia="楷体" w:hAnsi="楷体"/>
                <w:sz w:val="24"/>
              </w:rPr>
            </w:pPr>
            <w:r w:rsidRPr="00DC61CD">
              <w:rPr>
                <w:rFonts w:ascii="楷体" w:eastAsia="楷体" w:hAnsi="楷体" w:hint="eastAsia"/>
                <w:sz w:val="24"/>
              </w:rPr>
              <w:t>专题</w:t>
            </w:r>
            <w:r w:rsidRPr="00DC61CD">
              <w:rPr>
                <w:rFonts w:ascii="楷体" w:eastAsia="楷体" w:hAnsi="楷体"/>
                <w:sz w:val="24"/>
              </w:rPr>
              <w:t>3</w:t>
            </w:r>
            <w:r w:rsidRPr="00DC61CD">
              <w:rPr>
                <w:rFonts w:ascii="楷体" w:eastAsia="楷体" w:hAnsi="楷体" w:hint="eastAsia"/>
                <w:sz w:val="24"/>
              </w:rPr>
              <w:t>、“互联网金融”案例中的法律问题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周天舒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85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6804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第四章</w:t>
            </w:r>
            <w:r w:rsidRPr="00DC61CD">
              <w:rPr>
                <w:sz w:val="24"/>
              </w:rPr>
              <w:t xml:space="preserve"> </w:t>
            </w:r>
            <w:r w:rsidRPr="00DC61CD">
              <w:rPr>
                <w:rFonts w:hint="eastAsia"/>
                <w:sz w:val="24"/>
              </w:rPr>
              <w:t>金融法的案例分析</w:t>
            </w:r>
          </w:p>
          <w:p w:rsidR="001E0764" w:rsidRPr="00DC61CD" w:rsidRDefault="001E0764" w:rsidP="00DE03A0">
            <w:pPr>
              <w:ind w:left="840"/>
              <w:jc w:val="left"/>
              <w:rPr>
                <w:rFonts w:ascii="楷体" w:eastAsia="楷体" w:hAnsi="楷体"/>
                <w:sz w:val="24"/>
              </w:rPr>
            </w:pPr>
            <w:r w:rsidRPr="00DC61CD">
              <w:rPr>
                <w:rFonts w:ascii="楷体" w:eastAsia="楷体" w:hAnsi="楷体" w:hint="eastAsia"/>
                <w:sz w:val="24"/>
              </w:rPr>
              <w:t>专题</w:t>
            </w:r>
            <w:r w:rsidRPr="00DC61CD">
              <w:rPr>
                <w:rFonts w:ascii="楷体" w:eastAsia="楷体" w:hAnsi="楷体"/>
                <w:sz w:val="24"/>
              </w:rPr>
              <w:t>4</w:t>
            </w:r>
            <w:r w:rsidRPr="00DC61CD">
              <w:rPr>
                <w:rFonts w:ascii="楷体" w:eastAsia="楷体" w:hAnsi="楷体" w:hint="eastAsia"/>
                <w:sz w:val="24"/>
              </w:rPr>
              <w:t>、“养老金空账”与老龄化背景下养老金结构改革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85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8</w:t>
            </w:r>
          </w:p>
        </w:tc>
        <w:tc>
          <w:tcPr>
            <w:tcW w:w="6804" w:type="dxa"/>
            <w:vAlign w:val="center"/>
          </w:tcPr>
          <w:p w:rsidR="001E0764" w:rsidRPr="00DC61CD" w:rsidRDefault="001E0764" w:rsidP="00DE03A0">
            <w:pPr>
              <w:numPr>
                <w:ilvl w:val="0"/>
                <w:numId w:val="3"/>
              </w:num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公共事业管制</w:t>
            </w:r>
          </w:p>
          <w:p w:rsidR="001E0764" w:rsidRPr="00DC61CD" w:rsidRDefault="001E0764" w:rsidP="00DE03A0">
            <w:pPr>
              <w:ind w:left="840"/>
              <w:jc w:val="left"/>
              <w:rPr>
                <w:rFonts w:ascii="楷体" w:eastAsia="楷体" w:hAnsi="楷体"/>
                <w:sz w:val="24"/>
              </w:rPr>
            </w:pPr>
            <w:r w:rsidRPr="00DC61CD">
              <w:rPr>
                <w:rFonts w:ascii="楷体" w:eastAsia="楷体" w:hAnsi="楷体" w:hint="eastAsia"/>
                <w:sz w:val="24"/>
              </w:rPr>
              <w:t>“打车软件”与出租车行业管制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85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  <w:tr w:rsidR="001E0764" w:rsidRPr="00DC61CD" w:rsidTr="00DE03A0">
        <w:trPr>
          <w:trHeight w:val="454"/>
          <w:jc w:val="center"/>
        </w:trPr>
        <w:tc>
          <w:tcPr>
            <w:tcW w:w="73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9</w:t>
            </w:r>
          </w:p>
        </w:tc>
        <w:tc>
          <w:tcPr>
            <w:tcW w:w="6804" w:type="dxa"/>
            <w:vAlign w:val="center"/>
          </w:tcPr>
          <w:p w:rsidR="001E0764" w:rsidRPr="00DC61CD" w:rsidRDefault="001E0764" w:rsidP="00DE03A0">
            <w:pPr>
              <w:jc w:val="left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总结与考试</w:t>
            </w:r>
          </w:p>
        </w:tc>
        <w:tc>
          <w:tcPr>
            <w:tcW w:w="70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963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李文静</w:t>
            </w:r>
          </w:p>
        </w:tc>
        <w:tc>
          <w:tcPr>
            <w:tcW w:w="850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rFonts w:hint="eastAsia"/>
                <w:sz w:val="24"/>
              </w:rPr>
              <w:t>讲师</w:t>
            </w:r>
          </w:p>
        </w:tc>
        <w:tc>
          <w:tcPr>
            <w:tcW w:w="859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</w:p>
        </w:tc>
      </w:tr>
    </w:tbl>
    <w:p w:rsidR="001E0764" w:rsidRPr="00DC61CD" w:rsidRDefault="001E0764" w:rsidP="00DE03A0"/>
    <w:p w:rsidR="001E0764" w:rsidRPr="00DC61CD" w:rsidRDefault="001E0764" w:rsidP="00DE03A0">
      <w:pPr>
        <w:jc w:val="center"/>
        <w:rPr>
          <w:rFonts w:eastAsia="黑体"/>
          <w:sz w:val="28"/>
          <w:szCs w:val="28"/>
          <w:u w:val="single"/>
        </w:rPr>
      </w:pPr>
    </w:p>
    <w:p w:rsidR="001E0764" w:rsidRPr="00DC61CD" w:rsidRDefault="001E0764" w:rsidP="00DE03A0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  <w:u w:val="single"/>
        </w:rPr>
        <w:t xml:space="preserve">  </w:t>
      </w:r>
      <w:r w:rsidRPr="00DC61CD">
        <w:rPr>
          <w:rFonts w:eastAsia="黑体" w:hint="eastAsia"/>
          <w:sz w:val="28"/>
          <w:szCs w:val="28"/>
          <w:u w:val="single"/>
        </w:rPr>
        <w:t>法与经济学</w:t>
      </w:r>
      <w:r w:rsidRPr="00DC61CD">
        <w:rPr>
          <w:rFonts w:eastAsia="黑体"/>
          <w:sz w:val="28"/>
          <w:szCs w:val="28"/>
          <w:u w:val="single"/>
        </w:rPr>
        <w:t xml:space="preserve">   </w:t>
      </w:r>
      <w:r w:rsidRPr="00DC61CD">
        <w:rPr>
          <w:rFonts w:eastAsia="黑体" w:hint="eastAsia"/>
          <w:sz w:val="28"/>
          <w:szCs w:val="28"/>
        </w:rPr>
        <w:t>专业博士生</w:t>
      </w:r>
    </w:p>
    <w:p w:rsidR="001E0764" w:rsidRPr="00DC61CD" w:rsidRDefault="001E0764" w:rsidP="00DE03A0">
      <w:pPr>
        <w:jc w:val="center"/>
        <w:rPr>
          <w:rFonts w:eastAsia="黑体"/>
          <w:sz w:val="28"/>
          <w:szCs w:val="28"/>
        </w:rPr>
      </w:pPr>
      <w:r w:rsidRPr="00DC61CD">
        <w:rPr>
          <w:rFonts w:eastAsia="黑体"/>
          <w:sz w:val="28"/>
          <w:szCs w:val="28"/>
        </w:rPr>
        <w:t xml:space="preserve"> 2015—2016</w:t>
      </w:r>
      <w:r w:rsidRPr="00DC61CD">
        <w:rPr>
          <w:rFonts w:eastAsia="黑体" w:hint="eastAsia"/>
          <w:sz w:val="28"/>
          <w:szCs w:val="28"/>
        </w:rPr>
        <w:t>学年第二学期课程表</w:t>
      </w:r>
    </w:p>
    <w:p w:rsidR="001E0764" w:rsidRPr="00DC61CD" w:rsidRDefault="001E0764" w:rsidP="00DE03A0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DC61CD">
        <w:rPr>
          <w:rFonts w:ascii="华文行楷" w:eastAsia="华文行楷"/>
          <w:sz w:val="28"/>
          <w:szCs w:val="28"/>
        </w:rPr>
        <w:t>2015</w:t>
      </w:r>
      <w:r w:rsidRPr="00DC61CD">
        <w:rPr>
          <w:rFonts w:ascii="华文行楷" w:eastAsia="华文行楷" w:hint="eastAsia"/>
          <w:sz w:val="28"/>
          <w:szCs w:val="28"/>
        </w:rPr>
        <w:t>级第二学期</w:t>
      </w:r>
      <w:r w:rsidRPr="00DC61CD">
        <w:rPr>
          <w:rFonts w:ascii="华文行楷" w:eastAsia="华文行楷"/>
          <w:sz w:val="28"/>
          <w:szCs w:val="28"/>
        </w:rPr>
        <w:t xml:space="preserve">              </w:t>
      </w:r>
      <w:r w:rsidRPr="00DC61CD">
        <w:rPr>
          <w:rFonts w:ascii="华文行楷" w:eastAsia="华文行楷" w:hint="eastAsia"/>
          <w:sz w:val="28"/>
          <w:szCs w:val="28"/>
        </w:rPr>
        <w:t>人数</w:t>
      </w:r>
      <w:r w:rsidRPr="00DC61CD">
        <w:rPr>
          <w:rFonts w:ascii="华文行楷" w:eastAsia="华文行楷"/>
          <w:sz w:val="28"/>
          <w:szCs w:val="28"/>
          <w:u w:val="single"/>
        </w:rPr>
        <w:t xml:space="preserve">     </w:t>
      </w:r>
      <w:r w:rsidRPr="00DC61CD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DC61CD" w:rsidRPr="00DC61CD" w:rsidTr="00DE03A0">
        <w:trPr>
          <w:cantSplit/>
          <w:trHeight w:val="769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代</w:t>
            </w:r>
            <w:r w:rsidRPr="00DC61CD">
              <w:rPr>
                <w:rFonts w:eastAsia="黑体"/>
                <w:b/>
                <w:bCs/>
                <w:sz w:val="24"/>
              </w:rPr>
              <w:t xml:space="preserve"> </w:t>
            </w:r>
            <w:r w:rsidRPr="00DC61CD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DC61CD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E0764" w:rsidRPr="00DC61CD" w:rsidRDefault="001E0764" w:rsidP="00DE03A0">
            <w:pPr>
              <w:jc w:val="center"/>
              <w:rPr>
                <w:rFonts w:eastAsia="黑体"/>
              </w:rPr>
            </w:pPr>
            <w:r w:rsidRPr="00DC61CD">
              <w:rPr>
                <w:rFonts w:eastAsia="黑体"/>
              </w:rPr>
              <w:t>(</w:t>
            </w:r>
            <w:r w:rsidRPr="00DC61CD">
              <w:rPr>
                <w:rFonts w:eastAsia="黑体" w:hint="eastAsia"/>
              </w:rPr>
              <w:t>专业方向</w:t>
            </w:r>
            <w:r w:rsidRPr="00DC61CD">
              <w:rPr>
                <w:rFonts w:eastAsia="黑体"/>
              </w:rPr>
              <w:t>)</w:t>
            </w:r>
          </w:p>
        </w:tc>
      </w:tr>
      <w:tr w:rsidR="00DC61CD" w:rsidRPr="00DC61CD" w:rsidTr="00DE03A0">
        <w:trPr>
          <w:trHeight w:val="612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sz w:val="24"/>
              </w:rPr>
            </w:pPr>
            <w:r w:rsidRPr="00DC61CD">
              <w:rPr>
                <w:b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新地</w:t>
            </w:r>
            <w:r w:rsidRPr="00DC61CD">
              <w:rPr>
                <w:b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szCs w:val="21"/>
              </w:rPr>
            </w:pPr>
            <w:r w:rsidRPr="00DC61C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b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E0764" w:rsidRPr="00DC61CD" w:rsidRDefault="001E0764" w:rsidP="00DE03A0">
            <w:pPr>
              <w:ind w:firstLineChars="100" w:firstLine="211"/>
              <w:rPr>
                <w:b/>
                <w:szCs w:val="21"/>
              </w:rPr>
            </w:pPr>
            <w:r w:rsidRPr="00DC61CD">
              <w:rPr>
                <w:b/>
                <w:szCs w:val="21"/>
              </w:rPr>
              <w:t>1-9</w:t>
            </w:r>
            <w:r w:rsidRPr="00DC61CD">
              <w:rPr>
                <w:rFonts w:hint="eastAsia"/>
                <w:b/>
                <w:szCs w:val="21"/>
              </w:rPr>
              <w:t>周</w:t>
            </w:r>
          </w:p>
        </w:tc>
      </w:tr>
      <w:tr w:rsidR="00DC61CD" w:rsidRPr="00DC61CD" w:rsidTr="00DE03A0">
        <w:trPr>
          <w:trHeight w:val="606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补修课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1-9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DC61CD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方法论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rFonts w:hint="eastAsia"/>
                <w:w w:val="80"/>
                <w:szCs w:val="21"/>
              </w:rPr>
              <w:t>研究所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席涛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 w:val="14"/>
                <w:szCs w:val="14"/>
              </w:rPr>
            </w:pPr>
            <w:r w:rsidRPr="00DC61CD">
              <w:rPr>
                <w:rFonts w:ascii="宋体" w:hAnsi="宋体" w:cs="宋体"/>
                <w:sz w:val="20"/>
                <w:szCs w:val="20"/>
              </w:rPr>
              <w:t>1-18</w:t>
            </w:r>
            <w:r w:rsidRPr="00DC61CD">
              <w:rPr>
                <w:rFonts w:ascii="宋体" w:hAnsi="宋体" w:cs="宋体" w:hint="eastAsia"/>
                <w:sz w:val="20"/>
                <w:szCs w:val="20"/>
              </w:rPr>
              <w:t>周</w:t>
            </w:r>
          </w:p>
        </w:tc>
      </w:tr>
      <w:tr w:rsidR="00DC61CD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导师指导课：法律的经济分析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rFonts w:hint="eastAsia"/>
                <w:w w:val="80"/>
                <w:szCs w:val="21"/>
              </w:rPr>
              <w:t>研究所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席涛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DE03A0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DC61CD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导师指导课：法律经济学理论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rFonts w:hint="eastAsia"/>
                <w:w w:val="80"/>
                <w:szCs w:val="21"/>
              </w:rPr>
              <w:t>研究所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李铁映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DE03A0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DC61CD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导师指导课：法律经济学理论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Cs w:val="21"/>
              </w:rPr>
            </w:pPr>
            <w:r w:rsidRPr="00DC61CD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szCs w:val="21"/>
              </w:rPr>
              <w:t>72</w:t>
            </w: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w w:val="80"/>
                <w:szCs w:val="21"/>
              </w:rPr>
            </w:pPr>
            <w:r w:rsidRPr="00DC61CD">
              <w:rPr>
                <w:rFonts w:hint="eastAsia"/>
                <w:w w:val="80"/>
                <w:szCs w:val="21"/>
              </w:rPr>
              <w:t>研究所</w:t>
            </w: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刘纪鹏</w:t>
            </w: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  <w:r w:rsidRPr="00DC61CD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E0764" w:rsidRPr="00DC61CD" w:rsidRDefault="001E0764" w:rsidP="00DE03A0">
            <w:pPr>
              <w:rPr>
                <w:rFonts w:ascii="宋体" w:cs="宋体"/>
                <w:sz w:val="14"/>
                <w:szCs w:val="14"/>
              </w:rPr>
            </w:pPr>
          </w:p>
        </w:tc>
      </w:tr>
      <w:tr w:rsidR="00DC61CD" w:rsidRPr="00DC61CD" w:rsidTr="00DE03A0">
        <w:trPr>
          <w:trHeight w:val="738"/>
          <w:jc w:val="center"/>
        </w:trPr>
        <w:tc>
          <w:tcPr>
            <w:tcW w:w="518" w:type="dxa"/>
            <w:vAlign w:val="center"/>
          </w:tcPr>
          <w:p w:rsidR="001E0764" w:rsidRPr="00DC61CD" w:rsidRDefault="001E0764" w:rsidP="00DE03A0">
            <w:pPr>
              <w:jc w:val="center"/>
              <w:rPr>
                <w:sz w:val="24"/>
              </w:rPr>
            </w:pPr>
            <w:r w:rsidRPr="00DC61CD">
              <w:rPr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E0764" w:rsidRPr="00DC61CD" w:rsidRDefault="001E0764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学期论文（二）</w:t>
            </w:r>
          </w:p>
          <w:p w:rsidR="001E0764" w:rsidRPr="00DC61CD" w:rsidRDefault="001E0764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  <w:p w:rsidR="001E0764" w:rsidRPr="00DC61CD" w:rsidRDefault="001E0764" w:rsidP="00DE03A0">
            <w:pPr>
              <w:rPr>
                <w:rFonts w:ascii="宋体" w:cs="宋体"/>
                <w:sz w:val="20"/>
                <w:szCs w:val="20"/>
              </w:rPr>
            </w:pPr>
            <w:r w:rsidRPr="00DC61CD"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69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E0764" w:rsidRPr="00DC61CD" w:rsidRDefault="001E0764" w:rsidP="00DE03A0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E0764" w:rsidRPr="00DC61CD" w:rsidRDefault="001E0764" w:rsidP="00DE03A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E0764" w:rsidRPr="00DC61CD" w:rsidRDefault="001E0764" w:rsidP="00DE03A0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E0764" w:rsidRPr="00DC61CD" w:rsidRDefault="001E0764" w:rsidP="00DE03A0">
            <w:pPr>
              <w:rPr>
                <w:rFonts w:ascii="宋体" w:cs="宋体"/>
                <w:sz w:val="16"/>
                <w:szCs w:val="16"/>
              </w:rPr>
            </w:pPr>
            <w:r w:rsidRPr="00DC61CD">
              <w:rPr>
                <w:rFonts w:ascii="宋体" w:hAnsi="宋体" w:cs="宋体" w:hint="eastAsia"/>
                <w:sz w:val="16"/>
                <w:szCs w:val="16"/>
              </w:rPr>
              <w:t>由导师评阅，给出成绩后于</w:t>
            </w:r>
            <w:r w:rsidRPr="00DC61CD">
              <w:rPr>
                <w:rFonts w:ascii="宋体" w:hAnsi="宋体" w:cs="宋体"/>
                <w:sz w:val="16"/>
                <w:szCs w:val="16"/>
              </w:rPr>
              <w:t>6</w:t>
            </w:r>
            <w:r w:rsidRPr="00DC61CD">
              <w:rPr>
                <w:rFonts w:ascii="宋体" w:hAnsi="宋体" w:cs="宋体" w:hint="eastAsia"/>
                <w:sz w:val="16"/>
                <w:szCs w:val="16"/>
              </w:rPr>
              <w:t>月</w:t>
            </w:r>
            <w:r w:rsidRPr="00DC61CD">
              <w:rPr>
                <w:rFonts w:ascii="宋体" w:hAnsi="宋体" w:cs="宋体"/>
                <w:sz w:val="16"/>
                <w:szCs w:val="16"/>
              </w:rPr>
              <w:t>20</w:t>
            </w:r>
            <w:r w:rsidRPr="00DC61CD">
              <w:rPr>
                <w:rFonts w:ascii="宋体" w:hAnsi="宋体" w:cs="宋体" w:hint="eastAsia"/>
                <w:sz w:val="16"/>
                <w:szCs w:val="16"/>
              </w:rPr>
              <w:t>日前提交法学院研工办录入成绩并存档</w:t>
            </w:r>
          </w:p>
        </w:tc>
      </w:tr>
    </w:tbl>
    <w:p w:rsidR="001E0764" w:rsidRPr="00DC61CD" w:rsidRDefault="001E0764" w:rsidP="00DE03A0"/>
    <w:p w:rsidR="001E0764" w:rsidRPr="00DC61CD" w:rsidRDefault="001E0764" w:rsidP="00DE03A0"/>
    <w:p w:rsidR="001E0764" w:rsidRPr="00DC61CD" w:rsidRDefault="001E0764" w:rsidP="00DE03A0"/>
    <w:p w:rsidR="001E0764" w:rsidRPr="00DC61CD" w:rsidRDefault="001E0764"/>
    <w:sectPr w:rsidR="001E0764" w:rsidRPr="00DC61CD" w:rsidSect="00D56A5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53A" w:rsidRDefault="0074153A">
      <w:r>
        <w:separator/>
      </w:r>
    </w:p>
  </w:endnote>
  <w:endnote w:type="continuationSeparator" w:id="0">
    <w:p w:rsidR="0074153A" w:rsidRDefault="0074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53A" w:rsidRDefault="0074153A">
      <w:r>
        <w:separator/>
      </w:r>
    </w:p>
  </w:footnote>
  <w:footnote w:type="continuationSeparator" w:id="0">
    <w:p w:rsidR="0074153A" w:rsidRDefault="00741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764" w:rsidRDefault="001E0764" w:rsidP="009C7845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67280"/>
    <w:multiLevelType w:val="multilevel"/>
    <w:tmpl w:val="29B67280"/>
    <w:lvl w:ilvl="0">
      <w:start w:val="1"/>
      <w:numFmt w:val="japaneseCounting"/>
      <w:lvlText w:val="第%1章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33730B0A"/>
    <w:multiLevelType w:val="multilevel"/>
    <w:tmpl w:val="33730B0A"/>
    <w:lvl w:ilvl="0">
      <w:start w:val="1"/>
      <w:numFmt w:val="japaneseCounting"/>
      <w:lvlText w:val="第%1章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718D03C5"/>
    <w:multiLevelType w:val="hybridMultilevel"/>
    <w:tmpl w:val="9CCE397A"/>
    <w:lvl w:ilvl="0" w:tplc="C2EA24D6">
      <w:start w:val="1"/>
      <w:numFmt w:val="japaneseCounting"/>
      <w:lvlText w:val="第%1章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19"/>
    <w:rsid w:val="00000C73"/>
    <w:rsid w:val="00005A35"/>
    <w:rsid w:val="000304A1"/>
    <w:rsid w:val="0004530B"/>
    <w:rsid w:val="00050437"/>
    <w:rsid w:val="000541C2"/>
    <w:rsid w:val="00063E44"/>
    <w:rsid w:val="000657BD"/>
    <w:rsid w:val="00087C3F"/>
    <w:rsid w:val="00091CFA"/>
    <w:rsid w:val="00111054"/>
    <w:rsid w:val="001207BB"/>
    <w:rsid w:val="00134340"/>
    <w:rsid w:val="00141DA6"/>
    <w:rsid w:val="00160C75"/>
    <w:rsid w:val="0019054D"/>
    <w:rsid w:val="001A3D9B"/>
    <w:rsid w:val="001A5AC7"/>
    <w:rsid w:val="001B1438"/>
    <w:rsid w:val="001E0764"/>
    <w:rsid w:val="00215726"/>
    <w:rsid w:val="00224054"/>
    <w:rsid w:val="00227108"/>
    <w:rsid w:val="002428DA"/>
    <w:rsid w:val="002923A8"/>
    <w:rsid w:val="002964A3"/>
    <w:rsid w:val="002E4CE7"/>
    <w:rsid w:val="003322DC"/>
    <w:rsid w:val="00344BB7"/>
    <w:rsid w:val="00362DEB"/>
    <w:rsid w:val="003858D1"/>
    <w:rsid w:val="003948B8"/>
    <w:rsid w:val="00397286"/>
    <w:rsid w:val="003A07CD"/>
    <w:rsid w:val="003B0228"/>
    <w:rsid w:val="003B11A8"/>
    <w:rsid w:val="003D6334"/>
    <w:rsid w:val="00414A82"/>
    <w:rsid w:val="004205CC"/>
    <w:rsid w:val="00426E68"/>
    <w:rsid w:val="00485672"/>
    <w:rsid w:val="004B5753"/>
    <w:rsid w:val="004C01C8"/>
    <w:rsid w:val="004D6A41"/>
    <w:rsid w:val="00504516"/>
    <w:rsid w:val="00505CD3"/>
    <w:rsid w:val="005070ED"/>
    <w:rsid w:val="00535090"/>
    <w:rsid w:val="00545355"/>
    <w:rsid w:val="00571AC0"/>
    <w:rsid w:val="00580803"/>
    <w:rsid w:val="005A7A2C"/>
    <w:rsid w:val="005B7464"/>
    <w:rsid w:val="005E5258"/>
    <w:rsid w:val="005E5526"/>
    <w:rsid w:val="005F4880"/>
    <w:rsid w:val="006014EB"/>
    <w:rsid w:val="00614302"/>
    <w:rsid w:val="00634DC1"/>
    <w:rsid w:val="006468A3"/>
    <w:rsid w:val="006475BD"/>
    <w:rsid w:val="00651A96"/>
    <w:rsid w:val="00662682"/>
    <w:rsid w:val="006B2483"/>
    <w:rsid w:val="006D1809"/>
    <w:rsid w:val="00715571"/>
    <w:rsid w:val="007361EC"/>
    <w:rsid w:val="0074153A"/>
    <w:rsid w:val="007417FC"/>
    <w:rsid w:val="0079150C"/>
    <w:rsid w:val="007915DF"/>
    <w:rsid w:val="00791B01"/>
    <w:rsid w:val="007A479E"/>
    <w:rsid w:val="007B2A1A"/>
    <w:rsid w:val="00803C45"/>
    <w:rsid w:val="00833197"/>
    <w:rsid w:val="008364C2"/>
    <w:rsid w:val="008656FB"/>
    <w:rsid w:val="00885402"/>
    <w:rsid w:val="008C3222"/>
    <w:rsid w:val="008D6C1E"/>
    <w:rsid w:val="008E3E20"/>
    <w:rsid w:val="00901953"/>
    <w:rsid w:val="00911C9D"/>
    <w:rsid w:val="00931952"/>
    <w:rsid w:val="00941309"/>
    <w:rsid w:val="00956D19"/>
    <w:rsid w:val="00974294"/>
    <w:rsid w:val="009B74A8"/>
    <w:rsid w:val="009B7DB1"/>
    <w:rsid w:val="009C50A5"/>
    <w:rsid w:val="009C7845"/>
    <w:rsid w:val="00A0135D"/>
    <w:rsid w:val="00A035AD"/>
    <w:rsid w:val="00A061C7"/>
    <w:rsid w:val="00A26ADC"/>
    <w:rsid w:val="00A27835"/>
    <w:rsid w:val="00A319B9"/>
    <w:rsid w:val="00A45461"/>
    <w:rsid w:val="00A50563"/>
    <w:rsid w:val="00A67474"/>
    <w:rsid w:val="00A75469"/>
    <w:rsid w:val="00A81443"/>
    <w:rsid w:val="00A81FA8"/>
    <w:rsid w:val="00AA7162"/>
    <w:rsid w:val="00AA79AE"/>
    <w:rsid w:val="00AD667E"/>
    <w:rsid w:val="00AE068C"/>
    <w:rsid w:val="00AF3788"/>
    <w:rsid w:val="00B01083"/>
    <w:rsid w:val="00B010E1"/>
    <w:rsid w:val="00B03AB1"/>
    <w:rsid w:val="00B03D61"/>
    <w:rsid w:val="00B14C5D"/>
    <w:rsid w:val="00B46DDC"/>
    <w:rsid w:val="00B66D84"/>
    <w:rsid w:val="00B83C17"/>
    <w:rsid w:val="00B97E8C"/>
    <w:rsid w:val="00BD4ADF"/>
    <w:rsid w:val="00BF4D86"/>
    <w:rsid w:val="00BF6DCA"/>
    <w:rsid w:val="00BF73D1"/>
    <w:rsid w:val="00C01219"/>
    <w:rsid w:val="00C453D3"/>
    <w:rsid w:val="00C45F38"/>
    <w:rsid w:val="00C53F33"/>
    <w:rsid w:val="00C75784"/>
    <w:rsid w:val="00C971FD"/>
    <w:rsid w:val="00CA1231"/>
    <w:rsid w:val="00CA7BBE"/>
    <w:rsid w:val="00CC34A3"/>
    <w:rsid w:val="00CD5B04"/>
    <w:rsid w:val="00CE5617"/>
    <w:rsid w:val="00CF096C"/>
    <w:rsid w:val="00D2055C"/>
    <w:rsid w:val="00D26B2B"/>
    <w:rsid w:val="00D56A51"/>
    <w:rsid w:val="00D77EB4"/>
    <w:rsid w:val="00D94111"/>
    <w:rsid w:val="00DB03C4"/>
    <w:rsid w:val="00DB2A3D"/>
    <w:rsid w:val="00DC61CD"/>
    <w:rsid w:val="00DD1C8A"/>
    <w:rsid w:val="00DD5093"/>
    <w:rsid w:val="00DE03A0"/>
    <w:rsid w:val="00DF4B84"/>
    <w:rsid w:val="00E009C1"/>
    <w:rsid w:val="00E03F0B"/>
    <w:rsid w:val="00E86CB9"/>
    <w:rsid w:val="00EA49A5"/>
    <w:rsid w:val="00EA733A"/>
    <w:rsid w:val="00EA73DF"/>
    <w:rsid w:val="00EB552D"/>
    <w:rsid w:val="00EC7616"/>
    <w:rsid w:val="00F07413"/>
    <w:rsid w:val="00F277AD"/>
    <w:rsid w:val="00F27C61"/>
    <w:rsid w:val="00F40DD6"/>
    <w:rsid w:val="00F43433"/>
    <w:rsid w:val="00F578CE"/>
    <w:rsid w:val="00F70F7D"/>
    <w:rsid w:val="00F73B47"/>
    <w:rsid w:val="00FA5FA0"/>
    <w:rsid w:val="00FB233D"/>
    <w:rsid w:val="00FB3137"/>
    <w:rsid w:val="00F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D38CB32D-2B02-4018-B883-3BA1BB4D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1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1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C01219"/>
    <w:rPr>
      <w:rFonts w:eastAsia="宋体"/>
      <w:kern w:val="2"/>
      <w:sz w:val="18"/>
      <w:lang w:val="en-US" w:eastAsia="zh-CN"/>
    </w:rPr>
  </w:style>
  <w:style w:type="paragraph" w:styleId="a5">
    <w:name w:val="footer"/>
    <w:basedOn w:val="a"/>
    <w:link w:val="a6"/>
    <w:uiPriority w:val="99"/>
    <w:rsid w:val="00C01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C01219"/>
    <w:rPr>
      <w:rFonts w:eastAsia="宋体"/>
      <w:kern w:val="2"/>
      <w:sz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2113</Words>
  <Characters>12048</Characters>
  <Application>Microsoft Office Word</Application>
  <DocSecurity>0</DocSecurity>
  <Lines>100</Lines>
  <Paragraphs>28</Paragraphs>
  <ScaleCrop>false</ScaleCrop>
  <Company>Lenovo</Company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法学理论专业硕士生</dc:title>
  <dc:subject/>
  <dc:creator>孙学英</dc:creator>
  <cp:keywords/>
  <dc:description/>
  <cp:lastModifiedBy>lulu</cp:lastModifiedBy>
  <cp:revision>15</cp:revision>
  <dcterms:created xsi:type="dcterms:W3CDTF">2015-12-29T10:00:00Z</dcterms:created>
  <dcterms:modified xsi:type="dcterms:W3CDTF">2016-01-11T03:31:00Z</dcterms:modified>
</cp:coreProperties>
</file>