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52" w:rsidRDefault="00712452" w:rsidP="0071245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2015级春季学期研究生思想政治理论课程考试安排</w:t>
      </w:r>
    </w:p>
    <w:p w:rsidR="00712452" w:rsidRDefault="00712452" w:rsidP="00712452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附件一：                考 场 安 排</w:t>
      </w:r>
    </w:p>
    <w:tbl>
      <w:tblPr>
        <w:tblW w:w="99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0"/>
        <w:gridCol w:w="819"/>
        <w:gridCol w:w="1999"/>
        <w:gridCol w:w="1538"/>
        <w:gridCol w:w="4032"/>
      </w:tblGrid>
      <w:tr w:rsidR="00712452" w:rsidTr="00830746">
        <w:trPr>
          <w:trHeight w:val="98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71245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考试时间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71245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班次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71245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学院和专业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71245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考场</w:t>
            </w:r>
          </w:p>
          <w:p w:rsidR="00712452" w:rsidRDefault="0071245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712452">
            <w:pPr>
              <w:spacing w:line="400" w:lineRule="exact"/>
              <w:ind w:firstLineChars="300" w:firstLine="84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考生考号</w:t>
            </w:r>
          </w:p>
        </w:tc>
      </w:tr>
      <w:tr w:rsidR="00712452" w:rsidTr="00830746">
        <w:trPr>
          <w:trHeight w:val="822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71245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2016年5月9日（周一）上午</w:t>
            </w:r>
            <w:r>
              <w:rPr>
                <w:rFonts w:ascii="仿宋_GB2312" w:eastAsia="仿宋_GB2312" w:hint="eastAsia"/>
                <w:sz w:val="28"/>
              </w:rPr>
              <w:t>8:30-10:30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712452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九、</w:t>
            </w:r>
          </w:p>
          <w:p w:rsidR="00712452" w:rsidRDefault="00712452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十、十一、十二</w:t>
            </w:r>
          </w:p>
          <w:p w:rsidR="00712452" w:rsidRDefault="0071245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A21590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政治与公共管理学院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52" w:rsidRDefault="00712452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科地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105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52" w:rsidRDefault="00B7233A">
            <w:pPr>
              <w:spacing w:line="2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1401050580-150105</w:t>
            </w:r>
            <w:r w:rsidR="00830746">
              <w:rPr>
                <w:rFonts w:ascii="仿宋_GB2312" w:eastAsia="仿宋_GB2312" w:hint="eastAsia"/>
                <w:sz w:val="28"/>
                <w:szCs w:val="28"/>
              </w:rPr>
              <w:t>0567</w:t>
            </w:r>
          </w:p>
        </w:tc>
      </w:tr>
      <w:tr w:rsidR="00712452" w:rsidTr="00830746">
        <w:trPr>
          <w:trHeight w:val="822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71245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71245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71245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52" w:rsidRDefault="00712452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科地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106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52" w:rsidRDefault="00830746">
            <w:pPr>
              <w:spacing w:line="2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1501050568-1501050599</w:t>
            </w:r>
          </w:p>
        </w:tc>
      </w:tr>
      <w:tr w:rsidR="00712452" w:rsidTr="00830746">
        <w:trPr>
          <w:trHeight w:val="420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71245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71245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712452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刑法学专业</w:t>
            </w:r>
          </w:p>
          <w:p w:rsidR="00712452" w:rsidRDefault="00712452" w:rsidP="004849B7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52" w:rsidRDefault="00712452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科地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103 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452" w:rsidRDefault="00C41EE3">
            <w:pPr>
              <w:spacing w:line="2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140104</w:t>
            </w:r>
            <w:r w:rsidR="009E6033">
              <w:rPr>
                <w:rFonts w:ascii="仿宋_GB2312" w:eastAsia="仿宋_GB2312" w:hint="eastAsia"/>
                <w:sz w:val="28"/>
                <w:szCs w:val="28"/>
              </w:rPr>
              <w:t>0408-</w:t>
            </w:r>
            <w:r w:rsidR="002A7B8D">
              <w:rPr>
                <w:rFonts w:ascii="仿宋_GB2312" w:eastAsia="仿宋_GB2312" w:hint="eastAsia"/>
                <w:sz w:val="28"/>
                <w:szCs w:val="28"/>
              </w:rPr>
              <w:t>1501040442</w:t>
            </w:r>
          </w:p>
        </w:tc>
      </w:tr>
      <w:tr w:rsidR="00712452" w:rsidTr="00830746">
        <w:trPr>
          <w:trHeight w:val="420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452" w:rsidRDefault="0071245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452" w:rsidRDefault="0071245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52" w:rsidRDefault="00712452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52" w:rsidRDefault="00712452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科地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104 </w:t>
            </w:r>
          </w:p>
        </w:tc>
        <w:tc>
          <w:tcPr>
            <w:tcW w:w="4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52" w:rsidRDefault="002A7B8D">
            <w:pPr>
              <w:spacing w:line="2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1501040443-1501040488</w:t>
            </w:r>
          </w:p>
        </w:tc>
      </w:tr>
      <w:tr w:rsidR="00712452" w:rsidTr="00830746">
        <w:trPr>
          <w:trHeight w:val="563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71245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71245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452" w:rsidRDefault="00F14FDD" w:rsidP="00F14FDD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刑事诉讼法专业、</w:t>
            </w:r>
            <w:r w:rsidR="00712452">
              <w:rPr>
                <w:rFonts w:ascii="仿宋_GB2312" w:eastAsia="仿宋_GB2312" w:hint="eastAsia"/>
                <w:sz w:val="28"/>
                <w:szCs w:val="28"/>
              </w:rPr>
              <w:t>证据科学研究院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52" w:rsidRDefault="00712452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科地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201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452" w:rsidRDefault="002A7B8D">
            <w:pPr>
              <w:spacing w:line="2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1401040502-1501040545</w:t>
            </w:r>
          </w:p>
        </w:tc>
      </w:tr>
      <w:tr w:rsidR="00712452" w:rsidTr="00830746">
        <w:trPr>
          <w:trHeight w:val="562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452" w:rsidRDefault="0071245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452" w:rsidRDefault="0071245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52" w:rsidRDefault="00712452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52" w:rsidRDefault="00712452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科地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202 </w:t>
            </w:r>
          </w:p>
        </w:tc>
        <w:tc>
          <w:tcPr>
            <w:tcW w:w="4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52" w:rsidRDefault="002A7B8D">
            <w:pPr>
              <w:spacing w:line="2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1401261147-1501260785</w:t>
            </w:r>
          </w:p>
        </w:tc>
      </w:tr>
      <w:tr w:rsidR="00712452" w:rsidTr="00830746">
        <w:trPr>
          <w:trHeight w:val="822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71245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71245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590" w:rsidRDefault="00712452" w:rsidP="00A21590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人文学院</w:t>
            </w:r>
          </w:p>
          <w:p w:rsidR="00A21590" w:rsidRDefault="00712452" w:rsidP="00A21590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国际儒学院</w:t>
            </w:r>
          </w:p>
          <w:p w:rsidR="00712452" w:rsidRDefault="00712452" w:rsidP="00A21590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52" w:rsidRDefault="00712452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科地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203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52" w:rsidRDefault="002A7B8D">
            <w:pPr>
              <w:spacing w:line="2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1501070649-1501070679</w:t>
            </w:r>
          </w:p>
        </w:tc>
      </w:tr>
      <w:tr w:rsidR="00712452" w:rsidTr="00830746">
        <w:trPr>
          <w:trHeight w:val="822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71245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71245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71245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52" w:rsidRDefault="00712452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科地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204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52" w:rsidRDefault="002A7B8D">
            <w:pPr>
              <w:spacing w:line="2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1501070680-1501070693</w:t>
            </w:r>
          </w:p>
          <w:p w:rsidR="002A7B8D" w:rsidRDefault="002A7B8D">
            <w:pPr>
              <w:spacing w:line="2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1501280786-1501280793</w:t>
            </w:r>
          </w:p>
        </w:tc>
      </w:tr>
      <w:tr w:rsidR="00712452" w:rsidTr="00830746">
        <w:trPr>
          <w:trHeight w:val="822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71245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71245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712452">
            <w:pPr>
              <w:spacing w:line="2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2" w:rsidRDefault="00712452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科地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107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452" w:rsidRDefault="00712452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12452" w:rsidRDefault="00712452" w:rsidP="00712452">
      <w:pPr>
        <w:spacing w:line="360" w:lineRule="exact"/>
      </w:pPr>
    </w:p>
    <w:p w:rsidR="00712452" w:rsidRDefault="00712452" w:rsidP="00712452">
      <w:pPr>
        <w:spacing w:line="360" w:lineRule="exact"/>
      </w:pPr>
    </w:p>
    <w:p w:rsidR="00712452" w:rsidRDefault="00712452" w:rsidP="00712452">
      <w:pPr>
        <w:spacing w:line="360" w:lineRule="exact"/>
      </w:pPr>
    </w:p>
    <w:p w:rsidR="00712452" w:rsidRDefault="00712452" w:rsidP="00712452">
      <w:pPr>
        <w:spacing w:line="360" w:lineRule="exact"/>
      </w:pPr>
    </w:p>
    <w:p w:rsidR="00712452" w:rsidRDefault="00712452" w:rsidP="00712452">
      <w:pPr>
        <w:spacing w:line="360" w:lineRule="exact"/>
      </w:pPr>
    </w:p>
    <w:p w:rsidR="00712452" w:rsidRDefault="00712452" w:rsidP="00712452">
      <w:pPr>
        <w:spacing w:line="360" w:lineRule="exact"/>
      </w:pPr>
      <w:r>
        <w:rPr>
          <w:rFonts w:hint="eastAsia"/>
        </w:rPr>
        <w:t>工作人员：王英娜</w:t>
      </w:r>
      <w:r>
        <w:t xml:space="preserve">   </w:t>
      </w:r>
      <w:proofErr w:type="gramStart"/>
      <w:r>
        <w:rPr>
          <w:rFonts w:hint="eastAsia"/>
        </w:rPr>
        <w:t>贺颖清</w:t>
      </w:r>
      <w:proofErr w:type="gramEnd"/>
      <w:r>
        <w:t xml:space="preserve">   </w:t>
      </w:r>
      <w:r>
        <w:rPr>
          <w:rFonts w:hint="eastAsia"/>
        </w:rPr>
        <w:t>黄颖</w:t>
      </w:r>
      <w:r>
        <w:t xml:space="preserve">   </w:t>
      </w:r>
    </w:p>
    <w:p w:rsidR="00917128" w:rsidRPr="00712452" w:rsidRDefault="00917128"/>
    <w:sectPr w:rsidR="00917128" w:rsidRPr="00712452" w:rsidSect="00573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2452"/>
    <w:rsid w:val="00007AF4"/>
    <w:rsid w:val="000C428D"/>
    <w:rsid w:val="002A7B8D"/>
    <w:rsid w:val="004849B7"/>
    <w:rsid w:val="00573C60"/>
    <w:rsid w:val="00640448"/>
    <w:rsid w:val="00682B8E"/>
    <w:rsid w:val="006A7962"/>
    <w:rsid w:val="00712452"/>
    <w:rsid w:val="007F0AA3"/>
    <w:rsid w:val="00830746"/>
    <w:rsid w:val="00896AC3"/>
    <w:rsid w:val="008C123E"/>
    <w:rsid w:val="00917128"/>
    <w:rsid w:val="009836A7"/>
    <w:rsid w:val="009E6033"/>
    <w:rsid w:val="00A21590"/>
    <w:rsid w:val="00A27D06"/>
    <w:rsid w:val="00A67357"/>
    <w:rsid w:val="00B7233A"/>
    <w:rsid w:val="00C41EE3"/>
    <w:rsid w:val="00C6417F"/>
    <w:rsid w:val="00F1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郑佳宁</dc:creator>
  <cp:keywords/>
  <dc:description/>
  <cp:lastModifiedBy>HOME</cp:lastModifiedBy>
  <cp:revision>35</cp:revision>
  <cp:lastPrinted>2016-04-15T02:19:00Z</cp:lastPrinted>
  <dcterms:created xsi:type="dcterms:W3CDTF">2016-04-15T01:01:00Z</dcterms:created>
  <dcterms:modified xsi:type="dcterms:W3CDTF">2016-04-25T01:55:00Z</dcterms:modified>
</cp:coreProperties>
</file>