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 马克思主义哲学 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  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2018</w:t>
      </w:r>
      <w:r>
        <w:rPr>
          <w:rFonts w:eastAsia="黑体"/>
          <w:sz w:val="28"/>
          <w:szCs w:val="28"/>
        </w:rPr>
        <w:t>—</w:t>
      </w:r>
      <w:r>
        <w:rPr>
          <w:rFonts w:hint="eastAsia" w:eastAsia="黑体"/>
          <w:sz w:val="28"/>
          <w:szCs w:val="28"/>
        </w:rPr>
        <w:t>2019学年第二学期课程表</w:t>
      </w:r>
    </w:p>
    <w:p>
      <w:pPr>
        <w:jc w:val="center"/>
        <w:rPr>
          <w:rFonts w:hint="eastAsia" w:ascii="华文行楷" w:eastAsia="华文行楷"/>
          <w:sz w:val="28"/>
          <w:szCs w:val="28"/>
          <w:u w:val="single"/>
        </w:rPr>
      </w:pPr>
      <w:r>
        <w:rPr>
          <w:rFonts w:hint="eastAsia" w:ascii="华文行楷" w:eastAsia="华文行楷"/>
          <w:sz w:val="28"/>
          <w:szCs w:val="28"/>
        </w:rPr>
        <w:t>2017级第四学期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3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读书报告（四）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各导师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经导师</w:t>
            </w:r>
            <w:r>
              <w:rPr>
                <w:rFonts w:hint="eastAsia"/>
                <w:sz w:val="18"/>
                <w:szCs w:val="18"/>
              </w:rPr>
              <w:t>组</w:t>
            </w:r>
            <w:r>
              <w:rPr>
                <w:sz w:val="18"/>
                <w:szCs w:val="18"/>
              </w:rPr>
              <w:t>评阅后，1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周前统一交研工办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华文行楷" w:eastAsia="华文行楷"/>
          <w:sz w:val="28"/>
          <w:szCs w:val="28"/>
          <w:u w:val="single"/>
        </w:rPr>
      </w:pPr>
      <w:r>
        <w:rPr>
          <w:rFonts w:hint="eastAsia" w:ascii="华文行楷" w:eastAsia="华文行楷"/>
          <w:sz w:val="28"/>
          <w:szCs w:val="28"/>
        </w:rPr>
        <w:t>2018级第二学期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</w:t>
      </w:r>
      <w:r>
        <w:rPr>
          <w:rFonts w:ascii="华文行楷" w:eastAsia="华文行楷"/>
          <w:sz w:val="28"/>
          <w:szCs w:val="28"/>
          <w:u w:val="single"/>
        </w:rPr>
        <w:t>3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61"/>
        <w:gridCol w:w="905"/>
        <w:gridCol w:w="918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第一外国语</w:t>
            </w:r>
          </w:p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（英、日、俄）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10013001</w:t>
            </w:r>
            <w:r>
              <w:rPr>
                <w:color w:val="FF0000"/>
                <w:szCs w:val="21"/>
              </w:rPr>
              <w:t>/</w:t>
            </w:r>
          </w:p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6-9</w:t>
            </w: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/>
                <w:color w:val="FF0000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马克思主义与</w:t>
            </w:r>
          </w:p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社会科学方法论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10011002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科地106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6-10周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哲学前沿问题</w:t>
            </w:r>
          </w:p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szCs w:val="21"/>
              </w:rPr>
              <w:t>研究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10007102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文兵等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教授等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4"/>
                <w:szCs w:val="14"/>
              </w:rPr>
            </w:pPr>
            <w:r>
              <w:rPr>
                <w:rFonts w:hint="eastAsia"/>
                <w:szCs w:val="21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国外马克思主义哲学专题研究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10007103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415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吴照玉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1-1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周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政治哲学原著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选读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10007148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科B643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李璐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读书报告（二）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各导师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经导师集体评阅后，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5周前统一交研工办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根据培养方案修读，在昌平开课的课程上课时间和地点咨询研工办</w:t>
            </w:r>
          </w:p>
        </w:tc>
      </w:tr>
    </w:tbl>
    <w:p>
      <w:pPr>
        <w:ind w:firstLine="280" w:firstLineChars="100"/>
        <w:rPr>
          <w:rFonts w:hint="eastAsia" w:eastAsia="黑体"/>
          <w:sz w:val="28"/>
          <w:szCs w:val="28"/>
          <w:u w:val="single"/>
        </w:rPr>
      </w:pPr>
    </w:p>
    <w:p>
      <w:pPr>
        <w:ind w:firstLine="280" w:firstLineChars="1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>中国哲学</w:t>
      </w:r>
      <w:r>
        <w:rPr>
          <w:rFonts w:hint="eastAsia" w:eastAsia="黑体"/>
          <w:sz w:val="28"/>
          <w:szCs w:val="28"/>
        </w:rPr>
        <w:t>专业方向硕士生</w:t>
      </w:r>
      <w:r>
        <w:rPr>
          <w:rFonts w:eastAsia="黑体"/>
          <w:sz w:val="28"/>
          <w:szCs w:val="28"/>
        </w:rPr>
        <w:t xml:space="preserve"> 2018-2019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2017</w:t>
      </w:r>
      <w:r>
        <w:rPr>
          <w:rFonts w:hint="eastAsia" w:eastAsia="华文行楷"/>
          <w:sz w:val="28"/>
          <w:szCs w:val="28"/>
        </w:rPr>
        <w:t>级第四学期人数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hint="eastAsia" w:eastAsia="华文行楷"/>
          <w:sz w:val="28"/>
          <w:szCs w:val="28"/>
          <w:u w:val="single"/>
        </w:rPr>
        <w:t>8</w:t>
      </w:r>
      <w:r>
        <w:rPr>
          <w:rFonts w:eastAsia="华文行楷"/>
          <w:sz w:val="28"/>
          <w:szCs w:val="28"/>
          <w:u w:val="single"/>
        </w:rPr>
        <w:t xml:space="preserve"> </w:t>
      </w:r>
      <w:r>
        <w:rPr>
          <w:rFonts w:hint="eastAsia"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828"/>
        <w:gridCol w:w="1515"/>
        <w:gridCol w:w="735"/>
        <w:gridCol w:w="512"/>
        <w:gridCol w:w="639"/>
        <w:gridCol w:w="544"/>
        <w:gridCol w:w="865"/>
        <w:gridCol w:w="670"/>
        <w:gridCol w:w="788"/>
        <w:gridCol w:w="897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序号</w:t>
            </w:r>
          </w:p>
        </w:tc>
        <w:tc>
          <w:tcPr>
            <w:tcW w:w="1828" w:type="dxa"/>
            <w:vAlign w:val="center"/>
          </w:tcPr>
          <w:p>
            <w:pPr>
              <w:ind w:left="-294" w:leftChars="-140" w:firstLine="190" w:firstLineChars="90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课程名称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课程</w:t>
            </w:r>
          </w:p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代码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性质</w:t>
            </w: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学分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课时</w:t>
            </w: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星期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节次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教室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授课人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职称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备注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(</w:t>
            </w:r>
            <w:r>
              <w:rPr>
                <w:rFonts w:hint="eastAsia" w:eastAsia="黑体"/>
                <w:szCs w:val="21"/>
              </w:rPr>
              <w:t>专业方向</w:t>
            </w:r>
            <w:r>
              <w:rPr>
                <w:rFonts w:eastAsia="黑体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经学与玄学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szCs w:val="21"/>
                <w:highlight w:val="yellow"/>
              </w:rPr>
              <w:t>10007104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选修</w:t>
            </w: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2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szCs w:val="21"/>
                <w:highlight w:val="yellow"/>
              </w:rPr>
              <w:t>32</w:t>
            </w: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四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10-13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/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新B104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陈</w:t>
            </w:r>
            <w:r>
              <w:rPr>
                <w:szCs w:val="21"/>
                <w:highlight w:val="yellow"/>
              </w:rPr>
              <w:t>壁生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教授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1</w:t>
            </w:r>
            <w:r>
              <w:rPr>
                <w:szCs w:val="21"/>
                <w:highlight w:val="yellow"/>
              </w:rPr>
              <w:t>-8</w:t>
            </w:r>
            <w:r>
              <w:rPr>
                <w:rFonts w:hint="eastAsia"/>
                <w:szCs w:val="21"/>
                <w:highlight w:val="yellow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专业外语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szCs w:val="21"/>
                <w:highlight w:val="yellow"/>
              </w:rPr>
              <w:t>10007303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选修</w:t>
            </w: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2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szCs w:val="21"/>
                <w:highlight w:val="yellow"/>
              </w:rPr>
              <w:t>32</w:t>
            </w: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/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二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10-13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新B104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田辰山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教授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2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读书报告（四）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各导师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经导师组评阅后，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5周前统一交研工办</w:t>
            </w:r>
          </w:p>
        </w:tc>
      </w:tr>
    </w:tbl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2018</w:t>
      </w:r>
      <w:r>
        <w:rPr>
          <w:rFonts w:hint="eastAsia" w:eastAsia="华文行楷"/>
          <w:sz w:val="28"/>
          <w:szCs w:val="28"/>
        </w:rPr>
        <w:t>级第二学期人数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hint="eastAsia" w:eastAsia="华文行楷"/>
          <w:sz w:val="28"/>
          <w:szCs w:val="28"/>
          <w:u w:val="single"/>
        </w:rPr>
        <w:t>8</w:t>
      </w:r>
      <w:r>
        <w:rPr>
          <w:rFonts w:hint="eastAsia"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808"/>
        <w:gridCol w:w="1416"/>
        <w:gridCol w:w="711"/>
        <w:gridCol w:w="536"/>
        <w:gridCol w:w="536"/>
        <w:gridCol w:w="708"/>
        <w:gridCol w:w="706"/>
        <w:gridCol w:w="773"/>
        <w:gridCol w:w="1174"/>
        <w:gridCol w:w="770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序号</w:t>
            </w:r>
          </w:p>
        </w:tc>
        <w:tc>
          <w:tcPr>
            <w:tcW w:w="1808" w:type="dxa"/>
            <w:vAlign w:val="center"/>
          </w:tcPr>
          <w:p>
            <w:pPr>
              <w:ind w:left="-294" w:leftChars="-140" w:firstLine="190" w:firstLineChars="90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课程名称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课程</w:t>
            </w:r>
          </w:p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代码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性质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学分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课时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星期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节次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教室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授课人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职称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备注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(</w:t>
            </w:r>
            <w:r>
              <w:rPr>
                <w:rFonts w:hint="eastAsia" w:eastAsia="黑体"/>
                <w:szCs w:val="21"/>
              </w:rPr>
              <w:t>专业方向</w:t>
            </w:r>
            <w:r>
              <w:rPr>
                <w:rFonts w:eastAsia="黑体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08" w:type="dxa"/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第一外国语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（英、日、俄）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10013001</w:t>
            </w:r>
            <w:r>
              <w:rPr>
                <w:color w:val="FF0000"/>
                <w:szCs w:val="21"/>
              </w:rPr>
              <w:t>/</w:t>
            </w:r>
          </w:p>
          <w:p>
            <w:pPr>
              <w:jc w:val="center"/>
              <w:rPr>
                <w:szCs w:val="21"/>
              </w:rPr>
            </w:pPr>
            <w:r>
              <w:rPr>
                <w:color w:val="FF0000"/>
                <w:szCs w:val="21"/>
              </w:rPr>
              <w:t>02/03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6-9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外国语学院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08" w:type="dxa"/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马克思主义与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社会科学方法论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10011002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科地106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马克思主义学院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6-10周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中国儒学史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t>10007105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73" w:type="dxa"/>
            <w:vAlign w:val="center"/>
          </w:tcPr>
          <w:p>
            <w:pPr>
              <w:ind w:firstLine="102" w:firstLineChars="4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新B104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王心竹、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吕明烜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哲学前沿问题研究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t>10007102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</w:t>
            </w:r>
            <w:r>
              <w:rPr>
                <w:szCs w:val="21"/>
              </w:rPr>
              <w:t>9</w:t>
            </w:r>
          </w:p>
        </w:tc>
        <w:tc>
          <w:tcPr>
            <w:tcW w:w="773" w:type="dxa"/>
            <w:vAlign w:val="center"/>
          </w:tcPr>
          <w:p>
            <w:pPr>
              <w:ind w:firstLine="102" w:firstLineChars="49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文兵等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-12</w:t>
            </w:r>
            <w:r>
              <w:rPr>
                <w:rFonts w:hint="eastAsia" w:ascii="宋体" w:hAnsi="宋体" w:cs="宋体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专业外语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szCs w:val="21"/>
                <w:highlight w:val="yellow"/>
              </w:rPr>
              <w:t>10007303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选修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2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3</w:t>
            </w:r>
            <w:r>
              <w:rPr>
                <w:szCs w:val="21"/>
                <w:highlight w:val="yellow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10-13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新B104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田辰山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教授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/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yellow"/>
              </w:rPr>
              <w:t>宋明哲学原典研读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szCs w:val="21"/>
                <w:highlight w:val="yellow"/>
              </w:rPr>
              <w:t>10007106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选修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szCs w:val="21"/>
                <w:highlight w:val="yellow"/>
              </w:rPr>
              <w:t>2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szCs w:val="21"/>
                <w:highlight w:val="yellow"/>
              </w:rPr>
              <w:t>32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四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szCs w:val="21"/>
                <w:highlight w:val="yellow"/>
              </w:rPr>
              <w:t>6</w:t>
            </w:r>
            <w:r>
              <w:rPr>
                <w:rFonts w:hint="eastAsia"/>
                <w:szCs w:val="21"/>
                <w:highlight w:val="yellow"/>
              </w:rPr>
              <w:t>-</w:t>
            </w:r>
            <w:r>
              <w:rPr>
                <w:szCs w:val="21"/>
                <w:highlight w:val="yellow"/>
              </w:rPr>
              <w:t>9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新B104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向世陵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教授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yellow"/>
              </w:rPr>
              <w:t>1-</w:t>
            </w:r>
            <w:r>
              <w:rPr>
                <w:rFonts w:ascii="宋体" w:hAnsi="宋体" w:cs="宋体"/>
                <w:szCs w:val="21"/>
                <w:highlight w:val="yellow"/>
              </w:rPr>
              <w:t>8</w:t>
            </w:r>
            <w:r>
              <w:rPr>
                <w:rFonts w:hint="eastAsia" w:ascii="宋体" w:hAnsi="宋体" w:cs="宋体"/>
                <w:szCs w:val="21"/>
                <w:highlight w:val="yellow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佛教哲学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t>10007101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新B104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俞学明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8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szCs w:val="21"/>
                <w:highlight w:val="yellow"/>
              </w:rPr>
              <w:t>中国哲学热点问题研究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szCs w:val="21"/>
                <w:highlight w:val="yellow"/>
              </w:rPr>
              <w:t>10007107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选修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szCs w:val="21"/>
                <w:highlight w:val="yellow"/>
              </w:rPr>
              <w:t>2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szCs w:val="21"/>
                <w:highlight w:val="yellow"/>
              </w:rPr>
              <w:t>32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四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10-13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/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科地104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周桂钿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教授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ascii="宋体" w:hAnsi="宋体" w:cs="宋体"/>
                <w:szCs w:val="21"/>
                <w:highlight w:val="yellow"/>
              </w:rPr>
              <w:t>9</w:t>
            </w:r>
            <w:r>
              <w:rPr>
                <w:rFonts w:hint="eastAsia" w:ascii="宋体" w:hAnsi="宋体" w:cs="宋体"/>
                <w:szCs w:val="21"/>
                <w:highlight w:val="yellow"/>
              </w:rPr>
              <w:t>-1</w:t>
            </w:r>
            <w:r>
              <w:rPr>
                <w:rFonts w:ascii="宋体" w:hAnsi="宋体" w:cs="宋体"/>
                <w:szCs w:val="21"/>
                <w:highlight w:val="yellow"/>
              </w:rPr>
              <w:t>6</w:t>
            </w:r>
            <w:r>
              <w:rPr>
                <w:rFonts w:hint="eastAsia" w:ascii="宋体" w:hAnsi="宋体" w:cs="宋体"/>
                <w:szCs w:val="21"/>
                <w:highlight w:val="yellow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古代汉语</w:t>
            </w:r>
          </w:p>
        </w:tc>
        <w:tc>
          <w:tcPr>
            <w:tcW w:w="1416" w:type="dxa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10007157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新B104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杨凤仙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读书报告（二）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学期论文（二）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学位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各导师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经导师集体评阅后，</w:t>
            </w:r>
            <w:r>
              <w:rPr>
                <w:sz w:val="15"/>
                <w:szCs w:val="15"/>
              </w:rPr>
              <w:t>15</w:t>
            </w:r>
            <w:r>
              <w:rPr>
                <w:rFonts w:hint="eastAsia"/>
                <w:sz w:val="15"/>
                <w:szCs w:val="15"/>
              </w:rPr>
              <w:t>周前统一交研工办</w:t>
            </w:r>
          </w:p>
        </w:tc>
      </w:tr>
    </w:tbl>
    <w:p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外国哲学  </w:t>
      </w:r>
      <w:r>
        <w:rPr>
          <w:rFonts w:hint="eastAsia" w:eastAsia="黑体"/>
          <w:sz w:val="28"/>
          <w:szCs w:val="28"/>
        </w:rPr>
        <w:t xml:space="preserve">专业硕士生 </w:t>
      </w: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8</w:t>
      </w:r>
      <w:r>
        <w:rPr>
          <w:rFonts w:eastAsia="黑体"/>
          <w:sz w:val="28"/>
          <w:szCs w:val="28"/>
        </w:rPr>
        <w:t>—201</w:t>
      </w:r>
      <w:r>
        <w:rPr>
          <w:rFonts w:hint="eastAsia" w:eastAsia="黑体"/>
          <w:sz w:val="28"/>
          <w:szCs w:val="28"/>
        </w:rPr>
        <w:t>9学年第二学期课程表</w:t>
      </w:r>
    </w:p>
    <w:p>
      <w:pPr>
        <w:jc w:val="center"/>
        <w:rPr>
          <w:rFonts w:hint="eastAsia"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hint="eastAsia" w:eastAsia="Arial Unicode MS"/>
          <w:sz w:val="28"/>
          <w:szCs w:val="28"/>
        </w:rPr>
        <w:t>7</w:t>
      </w:r>
      <w:r>
        <w:rPr>
          <w:rFonts w:hint="eastAsia" w:ascii="黑体" w:eastAsia="黑体"/>
          <w:sz w:val="28"/>
          <w:szCs w:val="28"/>
        </w:rPr>
        <w:t>级第四学期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3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哲学前沿问题研究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10007102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文兵等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4"/>
                <w:szCs w:val="14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读书报告（四）</w:t>
            </w:r>
          </w:p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学期论文（四）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各导师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经导师组评阅后，15周前统一交研工办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8</w:t>
      </w:r>
      <w:r>
        <w:rPr>
          <w:rFonts w:hint="eastAsia" w:ascii="黑体" w:eastAsia="黑体"/>
          <w:sz w:val="28"/>
          <w:szCs w:val="28"/>
        </w:rPr>
        <w:t xml:space="preserve">级第二学期 </w:t>
      </w:r>
      <w:r>
        <w:rPr>
          <w:rFonts w:hint="eastAsia" w:ascii="华文行楷" w:eastAsia="华文行楷"/>
          <w:sz w:val="28"/>
          <w:szCs w:val="28"/>
        </w:rPr>
        <w:t xml:space="preserve">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2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8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10"/>
        <w:gridCol w:w="1697"/>
        <w:gridCol w:w="744"/>
        <w:gridCol w:w="5"/>
        <w:gridCol w:w="511"/>
        <w:gridCol w:w="5"/>
        <w:gridCol w:w="641"/>
        <w:gridCol w:w="6"/>
        <w:gridCol w:w="542"/>
        <w:gridCol w:w="7"/>
        <w:gridCol w:w="699"/>
        <w:gridCol w:w="7"/>
        <w:gridCol w:w="561"/>
        <w:gridCol w:w="12"/>
        <w:gridCol w:w="893"/>
        <w:gridCol w:w="18"/>
        <w:gridCol w:w="900"/>
        <w:gridCol w:w="13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第一外国语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（英、日、俄）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10013001</w:t>
            </w:r>
            <w:r>
              <w:rPr>
                <w:color w:val="FF0000"/>
                <w:szCs w:val="21"/>
              </w:rPr>
              <w:t>/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color w:val="FF0000"/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学位</w:t>
            </w:r>
          </w:p>
        </w:tc>
        <w:tc>
          <w:tcPr>
            <w:tcW w:w="51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64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三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6-9</w:t>
            </w:r>
          </w:p>
        </w:tc>
        <w:tc>
          <w:tcPr>
            <w:tcW w:w="58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外国语学院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/>
                <w:w w:val="90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马克思主义与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社会科学方法论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10011002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学位</w:t>
            </w:r>
          </w:p>
        </w:tc>
        <w:tc>
          <w:tcPr>
            <w:tcW w:w="51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18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一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58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科地106</w:t>
            </w: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马克思主义学院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6-10周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哲学前沿问题研究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10007102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1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8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文兵等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政治哲学原著选读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10007148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51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8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科B</w:t>
            </w:r>
            <w:r>
              <w:rPr>
                <w:szCs w:val="21"/>
              </w:rPr>
              <w:t>643</w:t>
            </w: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李璐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英美哲学专题研究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10007108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8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科B643</w:t>
            </w: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费多益、苏峻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胡塞尔哲学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10007173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51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8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科B643</w:t>
            </w: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张浩军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Phenomenology and Philosophy of mind</w:t>
            </w:r>
          </w:p>
        </w:tc>
        <w:tc>
          <w:tcPr>
            <w:tcW w:w="169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10007109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公共选修课</w:t>
            </w:r>
          </w:p>
        </w:tc>
        <w:tc>
          <w:tcPr>
            <w:tcW w:w="51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8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科B643</w:t>
            </w: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Andrea Altobrando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后现代主义原著选读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1010103403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51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8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科B643</w:t>
            </w: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文兵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读书报告（二）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学期论文（二）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学位</w:t>
            </w:r>
          </w:p>
        </w:tc>
        <w:tc>
          <w:tcPr>
            <w:tcW w:w="516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80" w:type="dxa"/>
            <w:gridSpan w:val="3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各导师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经导师集体评阅后，15周前统一交研工办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补修课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4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51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64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54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根据培养方案修读，在昌平开课的课程上课时间和地点咨询研工办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柏拉图与尼采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G07010142-01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国际课程</w:t>
            </w:r>
          </w:p>
        </w:tc>
        <w:tc>
          <w:tcPr>
            <w:tcW w:w="51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昌平 逸夫楼1033</w:t>
            </w: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Vasilis Politis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授课时间第7周：4月12日周五晚上12-14，4月13日周六上午3-5、下午8-11，4月14日周日上午3-5、下午8-10；第8周：4月19日周五晚上12-14，4月20日周六上午3-5、下午8-11，4月21日周日上午3-5、下午8-10。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学分可记作专业选修课学分。课程置入找研工办。</w:t>
            </w:r>
          </w:p>
        </w:tc>
      </w:tr>
    </w:tbl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  美学 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    </w:t>
      </w:r>
      <w:r>
        <w:rPr>
          <w:rFonts w:hint="eastAsia" w:eastAsia="黑体"/>
          <w:sz w:val="28"/>
          <w:szCs w:val="28"/>
        </w:rPr>
        <w:t xml:space="preserve">方向硕士生 </w:t>
      </w: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8-</w:t>
      </w: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>
        <w:rPr>
          <w:rFonts w:hint="eastAsia" w:ascii="黑体" w:eastAsia="黑体"/>
          <w:sz w:val="28"/>
          <w:szCs w:val="28"/>
        </w:rPr>
        <w:t>级第四学期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170"/>
        <w:gridCol w:w="1241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217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书法临摹与创作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10007111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422</w:t>
            </w:r>
          </w:p>
        </w:tc>
        <w:tc>
          <w:tcPr>
            <w:tcW w:w="918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7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读书报告（四）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各导师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rPr>
                <w:szCs w:val="21"/>
              </w:rPr>
            </w:pPr>
            <w:r>
              <w:rPr>
                <w:sz w:val="18"/>
                <w:szCs w:val="18"/>
              </w:rPr>
              <w:t>经导师</w:t>
            </w:r>
            <w:r>
              <w:rPr>
                <w:rFonts w:hint="eastAsia"/>
                <w:sz w:val="18"/>
                <w:szCs w:val="18"/>
              </w:rPr>
              <w:t>组</w:t>
            </w:r>
            <w:r>
              <w:rPr>
                <w:sz w:val="18"/>
                <w:szCs w:val="18"/>
              </w:rPr>
              <w:t>评阅后，1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周前统一交研工办</w:t>
            </w:r>
          </w:p>
        </w:tc>
      </w:tr>
    </w:tbl>
    <w:p/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8</w:t>
      </w:r>
      <w:r>
        <w:rPr>
          <w:rFonts w:hint="eastAsia" w:ascii="黑体" w:eastAsia="黑体"/>
          <w:sz w:val="28"/>
          <w:szCs w:val="28"/>
        </w:rPr>
        <w:t xml:space="preserve">级第二学期 </w:t>
      </w:r>
      <w:r>
        <w:rPr>
          <w:rFonts w:hint="eastAsia" w:ascii="华文行楷" w:eastAsia="华文行楷"/>
          <w:sz w:val="28"/>
          <w:szCs w:val="28"/>
        </w:rPr>
        <w:t xml:space="preserve">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887"/>
        <w:gridCol w:w="1520"/>
        <w:gridCol w:w="747"/>
        <w:gridCol w:w="515"/>
        <w:gridCol w:w="647"/>
        <w:gridCol w:w="549"/>
        <w:gridCol w:w="706"/>
        <w:gridCol w:w="550"/>
        <w:gridCol w:w="11"/>
        <w:gridCol w:w="905"/>
        <w:gridCol w:w="918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5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87" w:type="dxa"/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第一外国语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（英、日、俄）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10013001</w:t>
            </w:r>
            <w:r>
              <w:rPr>
                <w:color w:val="FF0000"/>
                <w:szCs w:val="21"/>
              </w:rPr>
              <w:t>/</w:t>
            </w:r>
          </w:p>
          <w:p>
            <w:pPr>
              <w:jc w:val="center"/>
              <w:rPr>
                <w:szCs w:val="21"/>
              </w:rPr>
            </w:pPr>
            <w:r>
              <w:rPr>
                <w:color w:val="FF0000"/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87" w:type="dxa"/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马克思主义与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社会科学方法论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10011002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科地106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6-10周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中国现当代文学现象研究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10007192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金莉莉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9-16周</w:t>
            </w: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887" w:type="dxa"/>
            <w:vAlign w:val="center"/>
          </w:tcPr>
          <w:p>
            <w:pPr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声乐美学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10007114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</w:rPr>
              <w:t>32</w:t>
            </w:r>
            <w:r>
              <w:rPr>
                <w:rFonts w:hint="eastAsia"/>
                <w:w w:val="80"/>
                <w:szCs w:val="21"/>
                <w:lang w:val="en-US" w:eastAsia="zh-CN"/>
              </w:rPr>
              <w:t>4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康晨宇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88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西方美学史专题研究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10007112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423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徐文贵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读书报告（二）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学期论文（二）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1" w:type="dxa"/>
            <w:gridSpan w:val="2"/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各导师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经导师集体评阅后，</w:t>
            </w: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5周前统一交研工办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补修课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561" w:type="dxa"/>
            <w:gridSpan w:val="2"/>
            <w:vAlign w:val="center"/>
          </w:tcPr>
          <w:p>
            <w:pPr>
              <w:jc w:val="center"/>
              <w:rPr>
                <w:rFonts w:hint="eastAsia"/>
                <w:w w:val="80"/>
                <w:sz w:val="15"/>
                <w:szCs w:val="15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根据培养方案修读，在昌平开课的课程上课时间和地点咨询研工办</w:t>
            </w:r>
          </w:p>
        </w:tc>
      </w:tr>
    </w:tbl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宗教学  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       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8-</w:t>
      </w: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>
        <w:rPr>
          <w:rFonts w:hint="eastAsia" w:ascii="黑体" w:eastAsia="黑体"/>
          <w:sz w:val="28"/>
          <w:szCs w:val="28"/>
        </w:rPr>
        <w:t>级第四学期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3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170"/>
        <w:gridCol w:w="1241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217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学年论文（二）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各导师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经导师组评阅后，15周前统一交研工办</w:t>
            </w:r>
          </w:p>
        </w:tc>
      </w:tr>
    </w:tbl>
    <w:p/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8</w:t>
      </w:r>
      <w:r>
        <w:rPr>
          <w:rFonts w:hint="eastAsia" w:ascii="黑体" w:eastAsia="黑体"/>
          <w:sz w:val="28"/>
          <w:szCs w:val="28"/>
        </w:rPr>
        <w:t xml:space="preserve">级第二学期 </w:t>
      </w:r>
      <w:r>
        <w:rPr>
          <w:rFonts w:hint="eastAsia" w:ascii="华文行楷" w:eastAsia="华文行楷"/>
          <w:sz w:val="28"/>
          <w:szCs w:val="28"/>
        </w:rPr>
        <w:t xml:space="preserve">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3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887"/>
        <w:gridCol w:w="1520"/>
        <w:gridCol w:w="747"/>
        <w:gridCol w:w="515"/>
        <w:gridCol w:w="647"/>
        <w:gridCol w:w="549"/>
        <w:gridCol w:w="706"/>
        <w:gridCol w:w="550"/>
        <w:gridCol w:w="916"/>
        <w:gridCol w:w="81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5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87" w:type="dxa"/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第一外国语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（英、日、俄）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10013001</w:t>
            </w:r>
            <w:r>
              <w:rPr>
                <w:color w:val="FF0000"/>
                <w:szCs w:val="21"/>
              </w:rPr>
              <w:t>/</w:t>
            </w:r>
          </w:p>
          <w:p>
            <w:pPr>
              <w:jc w:val="center"/>
              <w:rPr>
                <w:szCs w:val="21"/>
              </w:rPr>
            </w:pPr>
            <w:r>
              <w:rPr>
                <w:color w:val="FF0000"/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外国语学院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87" w:type="dxa"/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马克思主义与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社会科学方法论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10011002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科地106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马克思主义学院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6-10周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宗教学前沿问题研究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101010</w:t>
            </w:r>
            <w:r>
              <w:rPr>
                <w:rFonts w:hint="eastAsia"/>
                <w:szCs w:val="21"/>
              </w:rPr>
              <w:t>7201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雷晓丽、钱雪松、孙国柱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讲师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佛教哲学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10101</w:t>
            </w:r>
            <w:r>
              <w:rPr>
                <w:rFonts w:hint="eastAsia"/>
                <w:szCs w:val="21"/>
              </w:rPr>
              <w:t>02604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专选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新B104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俞学明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学年论文（一）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各导师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经导师集体评阅后，15周前统一交研工办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补修课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根据培养方案修读，在昌平开课的课程上课时间和地点咨询研工办</w:t>
            </w:r>
          </w:p>
        </w:tc>
      </w:tr>
    </w:tbl>
    <w:p>
      <w:pPr>
        <w:tabs>
          <w:tab w:val="left" w:pos="720"/>
        </w:tabs>
        <w:autoSpaceDE w:val="0"/>
        <w:autoSpaceDN w:val="0"/>
        <w:adjustRightInd w:val="0"/>
        <w:ind w:left="352" w:right="18" w:hanging="180"/>
        <w:jc w:val="left"/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ind w:firstLine="1120" w:firstLineChars="4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   </w:t>
      </w:r>
      <w:r>
        <w:rPr>
          <w:rFonts w:hint="eastAsia" w:eastAsia="黑体"/>
          <w:sz w:val="28"/>
          <w:szCs w:val="28"/>
          <w:u w:val="single"/>
        </w:rPr>
        <w:t>逻辑学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</w:t>
      </w:r>
      <w:r>
        <w:rPr>
          <w:rFonts w:hint="eastAsia" w:eastAsia="黑体"/>
          <w:sz w:val="28"/>
          <w:szCs w:val="28"/>
          <w:u w:val="single"/>
        </w:rPr>
        <w:t>法律逻辑/形式逻辑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2018-2019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sz w:val="28"/>
          <w:szCs w:val="28"/>
        </w:rPr>
        <w:t>7</w:t>
      </w:r>
      <w:r>
        <w:rPr>
          <w:rFonts w:hint="eastAsia" w:ascii="黑体" w:eastAsia="黑体"/>
          <w:sz w:val="28"/>
          <w:szCs w:val="28"/>
        </w:rPr>
        <w:t>级第四学期</w:t>
      </w:r>
      <w:r>
        <w:rPr>
          <w:rFonts w:ascii="华文行楷" w:eastAsia="华文行楷"/>
          <w:sz w:val="28"/>
          <w:szCs w:val="28"/>
        </w:rPr>
        <w:t xml:space="preserve">              </w:t>
      </w:r>
      <w:r>
        <w:rPr>
          <w:rFonts w:hint="eastAsia" w:ascii="华文行楷" w:eastAsia="华文行楷"/>
          <w:sz w:val="28"/>
          <w:szCs w:val="28"/>
        </w:rPr>
        <w:t>人数</w:t>
      </w:r>
      <w:r>
        <w:rPr>
          <w:rFonts w:ascii="华文行楷" w:eastAsia="华文行楷"/>
          <w:sz w:val="28"/>
          <w:szCs w:val="28"/>
          <w:u w:val="single"/>
        </w:rPr>
        <w:t xml:space="preserve">   </w:t>
      </w:r>
      <w:r>
        <w:rPr>
          <w:rFonts w:hint="eastAsia" w:ascii="华文行楷" w:eastAsia="华文行楷"/>
          <w:sz w:val="28"/>
          <w:szCs w:val="28"/>
          <w:u w:val="single"/>
        </w:rPr>
        <w:t>3</w:t>
      </w:r>
      <w:r>
        <w:rPr>
          <w:rFonts w:ascii="华文行楷" w:eastAsia="华文行楷"/>
          <w:sz w:val="28"/>
          <w:szCs w:val="28"/>
          <w:u w:val="single"/>
        </w:rPr>
        <w:t xml:space="preserve">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170"/>
        <w:gridCol w:w="1241"/>
        <w:gridCol w:w="748"/>
        <w:gridCol w:w="515"/>
        <w:gridCol w:w="648"/>
        <w:gridCol w:w="549"/>
        <w:gridCol w:w="774"/>
        <w:gridCol w:w="469"/>
        <w:gridCol w:w="918"/>
        <w:gridCol w:w="92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法律逻辑研究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10007115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王洪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</w:rPr>
              <w:t>2周</w:t>
            </w: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规范逻辑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10007117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422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孔红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1-7周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读书报告（四）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各导师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sz w:val="18"/>
                <w:szCs w:val="18"/>
              </w:rPr>
              <w:t>经导师</w:t>
            </w:r>
            <w:r>
              <w:rPr>
                <w:rFonts w:hint="eastAsia"/>
                <w:sz w:val="18"/>
                <w:szCs w:val="18"/>
              </w:rPr>
              <w:t>组</w:t>
            </w:r>
            <w:r>
              <w:rPr>
                <w:sz w:val="18"/>
                <w:szCs w:val="18"/>
              </w:rPr>
              <w:t>评阅后，</w:t>
            </w:r>
            <w:r>
              <w:rPr>
                <w:rFonts w:hint="eastAsia"/>
                <w:sz w:val="18"/>
                <w:szCs w:val="18"/>
              </w:rPr>
              <w:t>15周</w:t>
            </w:r>
            <w:r>
              <w:rPr>
                <w:sz w:val="18"/>
                <w:szCs w:val="18"/>
              </w:rPr>
              <w:t>前统一交研工办</w:t>
            </w:r>
          </w:p>
        </w:tc>
      </w:tr>
    </w:tbl>
    <w:p/>
    <w:p/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2018</w:t>
      </w:r>
      <w:r>
        <w:rPr>
          <w:rFonts w:hint="eastAsia" w:ascii="黑体" w:eastAsia="黑体"/>
          <w:sz w:val="28"/>
          <w:szCs w:val="28"/>
        </w:rPr>
        <w:t>级第二学期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ascii="华文行楷" w:eastAsia="华文行楷"/>
          <w:sz w:val="28"/>
          <w:szCs w:val="28"/>
        </w:rPr>
        <w:t xml:space="preserve">             </w:t>
      </w:r>
      <w:r>
        <w:rPr>
          <w:rFonts w:hint="eastAsia" w:ascii="华文行楷" w:eastAsia="华文行楷"/>
          <w:sz w:val="28"/>
          <w:szCs w:val="28"/>
        </w:rPr>
        <w:t>人数</w:t>
      </w:r>
      <w:r>
        <w:rPr>
          <w:rFonts w:ascii="华文行楷" w:eastAsia="华文行楷"/>
          <w:sz w:val="28"/>
          <w:szCs w:val="28"/>
          <w:u w:val="single"/>
        </w:rPr>
        <w:t xml:space="preserve">  </w:t>
      </w:r>
      <w:r>
        <w:rPr>
          <w:rFonts w:hint="eastAsia" w:ascii="华文行楷" w:eastAsia="华文行楷"/>
          <w:sz w:val="28"/>
          <w:szCs w:val="28"/>
          <w:u w:val="single"/>
        </w:rPr>
        <w:t>3</w:t>
      </w:r>
      <w:r>
        <w:rPr>
          <w:rFonts w:ascii="华文行楷" w:eastAsia="华文行楷"/>
          <w:sz w:val="28"/>
          <w:szCs w:val="28"/>
          <w:u w:val="single"/>
        </w:rPr>
        <w:t xml:space="preserve">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887"/>
        <w:gridCol w:w="1520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第一外国语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（英、日、俄）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10013001</w:t>
            </w:r>
            <w:r>
              <w:rPr>
                <w:color w:val="FF0000"/>
                <w:szCs w:val="21"/>
              </w:rPr>
              <w:t>/</w:t>
            </w:r>
          </w:p>
          <w:p>
            <w:pPr>
              <w:jc w:val="center"/>
              <w:rPr>
                <w:szCs w:val="21"/>
              </w:rPr>
            </w:pPr>
            <w:r>
              <w:rPr>
                <w:color w:val="FF0000"/>
                <w:szCs w:val="21"/>
              </w:rPr>
              <w:t>02/03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64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外国语学院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马克思主义与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社会科学方法论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10011002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18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科地106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马克思主义学院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6-10周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数理逻辑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10007118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李楷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</w:rPr>
              <w:t>2周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认识论专题研究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10007119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马抗美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7周（科学方法论方向限选）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读书报告（二）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各导师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经导师集体评阅后，15周前统一交研工办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补修课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根据培养方案修读，在昌平开课的课程上课时间和地点咨询研工办</w:t>
            </w:r>
          </w:p>
        </w:tc>
      </w:tr>
    </w:tbl>
    <w:p>
      <w:pPr>
        <w:rPr>
          <w:rFonts w:eastAsia="黑体"/>
          <w:sz w:val="28"/>
          <w:szCs w:val="28"/>
        </w:rPr>
      </w:pPr>
      <w:r>
        <w:br w:type="page"/>
      </w:r>
      <w:r>
        <w:rPr>
          <w:rFonts w:hint="eastAsia"/>
        </w:rPr>
        <w:t xml:space="preserve">              </w:t>
      </w:r>
      <w:r>
        <w:rPr>
          <w:rFonts w:eastAsia="黑体"/>
          <w:sz w:val="28"/>
          <w:szCs w:val="28"/>
          <w:u w:val="single"/>
        </w:rPr>
        <w:t xml:space="preserve">   </w:t>
      </w:r>
      <w:r>
        <w:rPr>
          <w:rFonts w:hint="eastAsia" w:eastAsia="黑体"/>
          <w:sz w:val="28"/>
          <w:szCs w:val="28"/>
          <w:u w:val="single"/>
        </w:rPr>
        <w:t>法学理论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</w:t>
      </w:r>
      <w:r>
        <w:rPr>
          <w:rFonts w:hint="eastAsia" w:eastAsia="黑体"/>
          <w:sz w:val="28"/>
          <w:szCs w:val="28"/>
          <w:u w:val="single"/>
        </w:rPr>
        <w:t>法律逻辑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2018-2019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sz w:val="28"/>
          <w:szCs w:val="28"/>
        </w:rPr>
        <w:t>7</w:t>
      </w:r>
      <w:r>
        <w:rPr>
          <w:rFonts w:hint="eastAsia" w:ascii="黑体" w:eastAsia="黑体"/>
          <w:sz w:val="28"/>
          <w:szCs w:val="28"/>
        </w:rPr>
        <w:t>级第四学期</w:t>
      </w:r>
      <w:r>
        <w:rPr>
          <w:rFonts w:ascii="华文行楷" w:eastAsia="华文行楷"/>
          <w:sz w:val="28"/>
          <w:szCs w:val="28"/>
        </w:rPr>
        <w:t xml:space="preserve">              </w:t>
      </w:r>
      <w:r>
        <w:rPr>
          <w:rFonts w:hint="eastAsia" w:ascii="华文行楷" w:eastAsia="华文行楷"/>
          <w:sz w:val="28"/>
          <w:szCs w:val="28"/>
        </w:rPr>
        <w:t>人数</w:t>
      </w:r>
      <w:r>
        <w:rPr>
          <w:rFonts w:ascii="华文行楷" w:eastAsia="华文行楷"/>
          <w:sz w:val="28"/>
          <w:szCs w:val="28"/>
          <w:u w:val="single"/>
        </w:rPr>
        <w:t xml:space="preserve">  </w:t>
      </w:r>
      <w:r>
        <w:rPr>
          <w:rFonts w:hint="eastAsia" w:ascii="华文行楷" w:eastAsia="华文行楷"/>
          <w:sz w:val="28"/>
          <w:szCs w:val="28"/>
          <w:u w:val="single"/>
        </w:rPr>
        <w:t>3</w:t>
      </w:r>
      <w:r>
        <w:rPr>
          <w:rFonts w:ascii="华文行楷" w:eastAsia="华文行楷"/>
          <w:sz w:val="28"/>
          <w:szCs w:val="28"/>
          <w:u w:val="single"/>
        </w:rPr>
        <w:t xml:space="preserve">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170"/>
        <w:gridCol w:w="1241"/>
        <w:gridCol w:w="748"/>
        <w:gridCol w:w="515"/>
        <w:gridCol w:w="648"/>
        <w:gridCol w:w="549"/>
        <w:gridCol w:w="789"/>
        <w:gridCol w:w="570"/>
        <w:gridCol w:w="802"/>
        <w:gridCol w:w="92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"/>
              <w:rPr>
                <w:szCs w:val="21"/>
              </w:rPr>
            </w:pPr>
            <w:r>
              <w:rPr>
                <w:rFonts w:hint="eastAsia"/>
                <w:szCs w:val="21"/>
              </w:rPr>
              <w:t>法律逻辑研究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10007115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10" w:hanging="21" w:hangingChars="1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>
            <w:pPr>
              <w:ind w:leftChars="-10" w:hanging="21" w:hangingChars="1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422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王洪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</w:rPr>
              <w:t>2周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规范逻辑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10007117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422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孔红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1-7周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读书报告（四）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各导师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经导师</w:t>
            </w:r>
            <w:r>
              <w:rPr>
                <w:rFonts w:hint="eastAsia"/>
                <w:szCs w:val="21"/>
              </w:rPr>
              <w:t>组</w:t>
            </w:r>
            <w:r>
              <w:rPr>
                <w:szCs w:val="21"/>
              </w:rPr>
              <w:t>评阅后，</w:t>
            </w:r>
            <w:r>
              <w:rPr>
                <w:rFonts w:hint="eastAsia"/>
                <w:szCs w:val="21"/>
              </w:rPr>
              <w:t>15周</w:t>
            </w:r>
            <w:r>
              <w:rPr>
                <w:szCs w:val="21"/>
              </w:rPr>
              <w:t>前统一交研工办</w:t>
            </w:r>
          </w:p>
        </w:tc>
      </w:tr>
    </w:tbl>
    <w:p/>
    <w:p/>
    <w:p/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2018</w:t>
      </w:r>
      <w:r>
        <w:rPr>
          <w:rFonts w:hint="eastAsia" w:ascii="黑体" w:eastAsia="黑体"/>
          <w:sz w:val="28"/>
          <w:szCs w:val="28"/>
        </w:rPr>
        <w:t>级第二学期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ascii="华文行楷" w:eastAsia="华文行楷"/>
          <w:sz w:val="28"/>
          <w:szCs w:val="28"/>
        </w:rPr>
        <w:t xml:space="preserve">             </w:t>
      </w:r>
      <w:r>
        <w:rPr>
          <w:rFonts w:hint="eastAsia" w:ascii="华文行楷" w:eastAsia="华文行楷"/>
          <w:sz w:val="28"/>
          <w:szCs w:val="28"/>
        </w:rPr>
        <w:t>人数</w:t>
      </w:r>
      <w:r>
        <w:rPr>
          <w:rFonts w:ascii="华文行楷" w:eastAsia="华文行楷"/>
          <w:sz w:val="28"/>
          <w:szCs w:val="28"/>
          <w:u w:val="single"/>
        </w:rPr>
        <w:t xml:space="preserve">   </w:t>
      </w:r>
      <w:r>
        <w:rPr>
          <w:rFonts w:hint="eastAsia" w:ascii="华文行楷" w:eastAsia="华文行楷"/>
          <w:sz w:val="28"/>
          <w:szCs w:val="28"/>
          <w:u w:val="single"/>
        </w:rPr>
        <w:t>3</w:t>
      </w:r>
      <w:r>
        <w:rPr>
          <w:rFonts w:ascii="华文行楷" w:eastAsia="华文行楷"/>
          <w:sz w:val="28"/>
          <w:szCs w:val="28"/>
          <w:u w:val="single"/>
        </w:rPr>
        <w:t xml:space="preserve">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887"/>
        <w:gridCol w:w="1520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第一外国语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（英、日、俄）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10013001</w:t>
            </w:r>
            <w:r>
              <w:rPr>
                <w:color w:val="FF0000"/>
                <w:szCs w:val="21"/>
              </w:rPr>
              <w:t>/</w:t>
            </w:r>
          </w:p>
          <w:p>
            <w:pPr>
              <w:jc w:val="center"/>
              <w:rPr>
                <w:szCs w:val="21"/>
              </w:rPr>
            </w:pPr>
            <w:r>
              <w:rPr>
                <w:color w:val="FF0000"/>
                <w:szCs w:val="21"/>
              </w:rPr>
              <w:t>02/03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64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外国语学院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马克思主义与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社会科学方法论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10011002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18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科地106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马克思主义学院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6-10周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补修课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各学院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建议开课时间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数理逻辑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10007118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FF0000"/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423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李楷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</w:rPr>
              <w:t>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读书报告（二）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各导师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经导师集体评阅后，15周前统一交研工办</w:t>
            </w:r>
          </w:p>
        </w:tc>
      </w:tr>
    </w:tbl>
    <w:p>
      <w:pPr>
        <w:rPr>
          <w:rFonts w:hint="eastAsia" w:eastAsia="黑体"/>
          <w:sz w:val="28"/>
          <w:szCs w:val="28"/>
          <w:u w:val="single"/>
        </w:rPr>
      </w:pPr>
    </w:p>
    <w:p>
      <w:pPr>
        <w:ind w:firstLine="1120" w:firstLineChars="400"/>
        <w:rPr>
          <w:rFonts w:hint="eastAsia" w:eastAsia="黑体"/>
          <w:sz w:val="28"/>
          <w:szCs w:val="28"/>
          <w:u w:val="single"/>
        </w:rPr>
      </w:pPr>
    </w:p>
    <w:p>
      <w:pPr>
        <w:ind w:firstLine="1120" w:firstLineChars="400"/>
        <w:rPr>
          <w:rFonts w:hint="eastAsia" w:eastAsia="黑体"/>
          <w:sz w:val="28"/>
          <w:szCs w:val="28"/>
          <w:u w:val="single"/>
        </w:rPr>
      </w:pPr>
    </w:p>
    <w:p>
      <w:pPr>
        <w:ind w:firstLine="840" w:firstLineChars="3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>法治文化</w:t>
      </w:r>
      <w:r>
        <w:rPr>
          <w:rFonts w:hint="eastAsia" w:eastAsia="黑体"/>
          <w:sz w:val="28"/>
          <w:szCs w:val="28"/>
        </w:rPr>
        <w:t xml:space="preserve">专业硕士生 </w:t>
      </w: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8-</w:t>
      </w: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>
        <w:rPr>
          <w:rFonts w:hint="eastAsia" w:ascii="黑体" w:eastAsia="黑体"/>
          <w:sz w:val="28"/>
          <w:szCs w:val="28"/>
        </w:rPr>
        <w:t>级第四学期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170"/>
        <w:gridCol w:w="1241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217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>
            <w:pPr>
              <w:spacing w:line="400" w:lineRule="exact"/>
              <w:ind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中国现当代文学现象研究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1030171302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金莉莉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170" w:type="dxa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读书报告（四）</w:t>
            </w:r>
          </w:p>
          <w:p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sz w:val="15"/>
                <w:szCs w:val="15"/>
              </w:rPr>
              <w:t>学期论文（四）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w w:val="80"/>
                <w:sz w:val="15"/>
                <w:szCs w:val="15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导师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经导师组评阅后，15周前统一交研工办</w:t>
            </w:r>
          </w:p>
        </w:tc>
      </w:tr>
    </w:tbl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8</w:t>
      </w:r>
      <w:r>
        <w:rPr>
          <w:rFonts w:hint="eastAsia" w:ascii="黑体" w:eastAsia="黑体"/>
          <w:sz w:val="28"/>
          <w:szCs w:val="28"/>
        </w:rPr>
        <w:t xml:space="preserve">级第二学期 </w:t>
      </w:r>
      <w:r>
        <w:rPr>
          <w:rFonts w:hint="eastAsia" w:ascii="华文行楷" w:eastAsia="华文行楷"/>
          <w:sz w:val="28"/>
          <w:szCs w:val="28"/>
        </w:rPr>
        <w:t xml:space="preserve">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10 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887"/>
        <w:gridCol w:w="1520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5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87" w:type="dxa"/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第一外国语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（英、日、俄）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10013001</w:t>
            </w:r>
            <w:r>
              <w:rPr>
                <w:color w:val="FF0000"/>
                <w:szCs w:val="21"/>
              </w:rPr>
              <w:t>/</w:t>
            </w:r>
          </w:p>
          <w:p>
            <w:pPr>
              <w:jc w:val="center"/>
              <w:rPr>
                <w:szCs w:val="21"/>
              </w:rPr>
            </w:pPr>
            <w:r>
              <w:rPr>
                <w:color w:val="FF0000"/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87" w:type="dxa"/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马克思主义与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社会科学方法论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10011002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科地106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6-10周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法治中国理论与实践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1030170203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1030170603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李德顺等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哲学前沿问题研究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1010101201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文兵等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政治哲学原著选读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1010103402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科B643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李璐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法律逻辑研究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1010104203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1010104603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王洪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1-12周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司法语言专题研究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1030123304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张彦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立法语言专题研究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1030123303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邹玉华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法庭话语研究</w:t>
            </w:r>
          </w:p>
        </w:tc>
        <w:tc>
          <w:tcPr>
            <w:tcW w:w="1520" w:type="dxa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10007213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崔玉珍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1887" w:type="dxa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读书报告（</w:t>
            </w:r>
            <w:r>
              <w:rPr>
                <w:rFonts w:hint="eastAsia"/>
                <w:sz w:val="15"/>
                <w:szCs w:val="15"/>
              </w:rPr>
              <w:t>二</w:t>
            </w:r>
            <w:r>
              <w:rPr>
                <w:sz w:val="15"/>
                <w:szCs w:val="15"/>
              </w:rPr>
              <w:t>）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学期论文（</w:t>
            </w:r>
            <w:r>
              <w:rPr>
                <w:rFonts w:hint="eastAsia"/>
                <w:sz w:val="15"/>
                <w:szCs w:val="15"/>
              </w:rPr>
              <w:t>二</w:t>
            </w:r>
            <w:r>
              <w:rPr>
                <w:sz w:val="15"/>
                <w:szCs w:val="15"/>
              </w:rPr>
              <w:t>）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导师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经导师组评阅后，15周前统一交研工办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11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补修课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根据培养方案修读，在昌平开课的课程上课时间和地点咨询研工办</w:t>
            </w:r>
          </w:p>
        </w:tc>
      </w:tr>
    </w:tbl>
    <w:p>
      <w:pPr>
        <w:rPr>
          <w:rFonts w:hint="eastAsia" w:eastAsia="黑体"/>
          <w:sz w:val="28"/>
          <w:szCs w:val="28"/>
        </w:rPr>
      </w:pPr>
      <w:r>
        <w:br w:type="page"/>
      </w:r>
      <w:r>
        <w:rPr>
          <w:rFonts w:hint="eastAsia" w:eastAsia="黑体"/>
          <w:sz w:val="28"/>
          <w:szCs w:val="28"/>
          <w:u w:val="single"/>
        </w:rPr>
        <w:t xml:space="preserve">中国近现代史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</w:t>
      </w:r>
      <w:r>
        <w:rPr>
          <w:rFonts w:hint="eastAsia" w:eastAsia="黑体"/>
          <w:sz w:val="28"/>
          <w:szCs w:val="28"/>
        </w:rPr>
        <w:t xml:space="preserve">方向硕士生 </w:t>
      </w: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8</w:t>
      </w:r>
      <w:r>
        <w:rPr>
          <w:rFonts w:eastAsia="黑体"/>
          <w:sz w:val="28"/>
          <w:szCs w:val="28"/>
        </w:rPr>
        <w:t>—201</w:t>
      </w:r>
      <w:r>
        <w:rPr>
          <w:rFonts w:hint="eastAsia" w:eastAsia="黑体"/>
          <w:sz w:val="28"/>
          <w:szCs w:val="28"/>
        </w:rPr>
        <w:t>9学年第二学期课程表</w:t>
      </w:r>
    </w:p>
    <w:p>
      <w:pPr>
        <w:jc w:val="center"/>
        <w:rPr>
          <w:rFonts w:hint="eastAsia"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hint="eastAsia" w:eastAsia="Arial Unicode MS"/>
          <w:sz w:val="28"/>
          <w:szCs w:val="28"/>
        </w:rPr>
        <w:t>7</w:t>
      </w:r>
      <w:r>
        <w:rPr>
          <w:rFonts w:hint="eastAsia" w:ascii="黑体" w:eastAsia="黑体"/>
          <w:sz w:val="28"/>
          <w:szCs w:val="28"/>
        </w:rPr>
        <w:t>级第四学期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读书报告（</w:t>
            </w:r>
            <w:r>
              <w:rPr>
                <w:rFonts w:hint="eastAsia"/>
                <w:szCs w:val="21"/>
              </w:rPr>
              <w:t>四</w:t>
            </w:r>
            <w:r>
              <w:rPr>
                <w:szCs w:val="21"/>
              </w:rPr>
              <w:t>）、学期论文（</w:t>
            </w:r>
            <w:r>
              <w:rPr>
                <w:rFonts w:hint="eastAsia"/>
                <w:szCs w:val="21"/>
              </w:rPr>
              <w:t>四</w:t>
            </w:r>
            <w:r>
              <w:rPr>
                <w:szCs w:val="21"/>
              </w:rPr>
              <w:t>）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经导师组评阅后，</w:t>
            </w:r>
            <w:r>
              <w:rPr>
                <w:rFonts w:hint="eastAsia"/>
                <w:szCs w:val="21"/>
              </w:rPr>
              <w:t>15周</w:t>
            </w:r>
            <w:r>
              <w:rPr>
                <w:szCs w:val="21"/>
              </w:rPr>
              <w:t>前交研工办</w:t>
            </w:r>
          </w:p>
        </w:tc>
      </w:tr>
    </w:tbl>
    <w:p>
      <w:pPr>
        <w:jc w:val="center"/>
        <w:rPr>
          <w:rFonts w:hint="eastAsia"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8</w:t>
      </w:r>
      <w:r>
        <w:rPr>
          <w:rFonts w:hint="eastAsia" w:ascii="黑体" w:eastAsia="黑体"/>
          <w:sz w:val="28"/>
          <w:szCs w:val="28"/>
        </w:rPr>
        <w:t xml:space="preserve">级第二学期 </w:t>
      </w:r>
      <w:r>
        <w:rPr>
          <w:rFonts w:hint="eastAsia" w:ascii="华文行楷" w:eastAsia="华文行楷"/>
          <w:sz w:val="28"/>
          <w:szCs w:val="28"/>
        </w:rPr>
        <w:t xml:space="preserve">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第一外国语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（英、日、俄）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10013001</w:t>
            </w:r>
            <w:r>
              <w:rPr>
                <w:color w:val="FF0000"/>
                <w:szCs w:val="21"/>
              </w:rPr>
              <w:t>/</w:t>
            </w:r>
          </w:p>
          <w:p>
            <w:pPr>
              <w:jc w:val="center"/>
              <w:rPr>
                <w:szCs w:val="21"/>
              </w:rPr>
            </w:pPr>
            <w:r>
              <w:rPr>
                <w:color w:val="FF0000"/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马克思主义与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社会科学方法论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10011002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科地106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6-10周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根据培养方案修读，在昌平开课的课程上课时间和地点咨询研工办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中国近代史料学</w:t>
            </w:r>
          </w:p>
        </w:tc>
        <w:tc>
          <w:tcPr>
            <w:tcW w:w="169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10007233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赵晓华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7-16周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中苏关系史专题</w:t>
            </w:r>
          </w:p>
        </w:tc>
        <w:tc>
          <w:tcPr>
            <w:tcW w:w="169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10007129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科B643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金雁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2-8周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近代中日外交史</w:t>
            </w:r>
          </w:p>
        </w:tc>
        <w:tc>
          <w:tcPr>
            <w:tcW w:w="169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10007128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赵国辉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9-16周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多学科视角与研究方法</w:t>
            </w:r>
          </w:p>
        </w:tc>
        <w:tc>
          <w:tcPr>
            <w:tcW w:w="169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10007250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邓庆平等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9-16周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7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读书报告（</w:t>
            </w:r>
            <w:r>
              <w:rPr>
                <w:rFonts w:hint="eastAsia" w:ascii="宋体" w:hAnsi="宋体" w:cs="宋体"/>
                <w:szCs w:val="21"/>
              </w:rPr>
              <w:t>二</w:t>
            </w:r>
            <w:r>
              <w:rPr>
                <w:rFonts w:ascii="宋体" w:hAnsi="宋体" w:cs="宋体"/>
                <w:szCs w:val="21"/>
              </w:rPr>
              <w:t>）、学期论文（</w:t>
            </w:r>
            <w:r>
              <w:rPr>
                <w:rFonts w:hint="eastAsia" w:ascii="宋体" w:hAnsi="宋体" w:cs="宋体"/>
                <w:szCs w:val="21"/>
              </w:rPr>
              <w:t>二</w:t>
            </w:r>
            <w:r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经导师组评阅后，15周前交研工办</w:t>
            </w:r>
          </w:p>
        </w:tc>
      </w:tr>
    </w:tbl>
    <w:p>
      <w:pPr>
        <w:rPr>
          <w:rFonts w:hint="eastAsia" w:ascii="宋体" w:hAnsi="宋体" w:cs="宋体"/>
          <w:szCs w:val="21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  专门史   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 社会文化史  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2018</w:t>
      </w:r>
      <w:r>
        <w:rPr>
          <w:rFonts w:eastAsia="黑体"/>
          <w:sz w:val="28"/>
          <w:szCs w:val="28"/>
        </w:rPr>
        <w:t>—</w:t>
      </w:r>
      <w:r>
        <w:rPr>
          <w:rFonts w:hint="eastAsia" w:eastAsia="黑体"/>
          <w:sz w:val="28"/>
          <w:szCs w:val="28"/>
        </w:rPr>
        <w:t>2019学年第二学期课程表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hint="eastAsia" w:ascii="华文行楷" w:eastAsia="华文行楷"/>
          <w:sz w:val="28"/>
          <w:szCs w:val="28"/>
        </w:rPr>
        <w:t>2017级第四学期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1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读书报告（</w:t>
            </w:r>
            <w:r>
              <w:rPr>
                <w:rFonts w:hint="eastAsia"/>
                <w:szCs w:val="21"/>
              </w:rPr>
              <w:t>四</w:t>
            </w:r>
            <w:r>
              <w:rPr>
                <w:szCs w:val="21"/>
              </w:rPr>
              <w:t>）、学期论文（</w:t>
            </w:r>
            <w:r>
              <w:rPr>
                <w:rFonts w:hint="eastAsia"/>
                <w:szCs w:val="21"/>
              </w:rPr>
              <w:t>四</w:t>
            </w:r>
            <w:r>
              <w:rPr>
                <w:szCs w:val="21"/>
              </w:rPr>
              <w:t>）</w:t>
            </w:r>
          </w:p>
        </w:tc>
        <w:tc>
          <w:tcPr>
            <w:tcW w:w="16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经导师组评阅后，</w:t>
            </w:r>
            <w:r>
              <w:rPr>
                <w:rFonts w:hint="eastAsia"/>
                <w:szCs w:val="21"/>
              </w:rPr>
              <w:t>15周</w:t>
            </w:r>
            <w:r>
              <w:rPr>
                <w:szCs w:val="21"/>
              </w:rPr>
              <w:t>前交研工办</w:t>
            </w:r>
          </w:p>
        </w:tc>
      </w:tr>
    </w:tbl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hint="eastAsia" w:ascii="华文行楷" w:eastAsia="华文行楷"/>
          <w:sz w:val="28"/>
          <w:szCs w:val="28"/>
        </w:rPr>
        <w:t>2018级第二学期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1 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11"/>
        <w:gridCol w:w="905"/>
        <w:gridCol w:w="918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第一外国语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（英、日、俄）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10013001</w:t>
            </w:r>
            <w:r>
              <w:rPr>
                <w:color w:val="FF0000"/>
                <w:szCs w:val="21"/>
              </w:rPr>
              <w:t>/</w:t>
            </w:r>
          </w:p>
          <w:p>
            <w:pPr>
              <w:jc w:val="center"/>
              <w:rPr>
                <w:szCs w:val="21"/>
              </w:rPr>
            </w:pPr>
            <w:r>
              <w:rPr>
                <w:color w:val="FF0000"/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马克思主义与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社会科学方法论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10011002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科地106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6-10周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近代中日外交史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1060107407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赵国辉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9-16周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中苏关系史专题</w:t>
            </w:r>
          </w:p>
        </w:tc>
        <w:tc>
          <w:tcPr>
            <w:tcW w:w="169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10007129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科B643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金雁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多学科视角与研究方法</w:t>
            </w:r>
          </w:p>
        </w:tc>
        <w:tc>
          <w:tcPr>
            <w:tcW w:w="1697" w:type="dxa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10007250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邓庆平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9-16周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中国近代史料学</w:t>
            </w:r>
          </w:p>
        </w:tc>
        <w:tc>
          <w:tcPr>
            <w:tcW w:w="169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10007233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赵晓华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7-16周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读书报告（</w:t>
            </w:r>
            <w:r>
              <w:rPr>
                <w:rFonts w:hint="eastAsia"/>
                <w:szCs w:val="21"/>
              </w:rPr>
              <w:t>二</w:t>
            </w:r>
            <w:r>
              <w:rPr>
                <w:szCs w:val="21"/>
              </w:rPr>
              <w:t>）、学期论文（</w:t>
            </w:r>
            <w:r>
              <w:rPr>
                <w:rFonts w:hint="eastAsia"/>
                <w:szCs w:val="21"/>
              </w:rPr>
              <w:t>二</w:t>
            </w:r>
            <w:r>
              <w:rPr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经导师组评阅后，15周前交研工办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根据培养方案修读，在昌平开课的课程上课时间和地点咨询研工办</w:t>
            </w:r>
          </w:p>
        </w:tc>
      </w:tr>
    </w:tbl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  专门史   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 中外关系史  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2018</w:t>
      </w:r>
      <w:r>
        <w:rPr>
          <w:rFonts w:eastAsia="黑体"/>
          <w:sz w:val="28"/>
          <w:szCs w:val="28"/>
        </w:rPr>
        <w:t>—</w:t>
      </w:r>
      <w:r>
        <w:rPr>
          <w:rFonts w:hint="eastAsia" w:eastAsia="黑体"/>
          <w:sz w:val="28"/>
          <w:szCs w:val="28"/>
        </w:rPr>
        <w:t>2019学年第二学期课程表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hint="eastAsia" w:ascii="华文行楷" w:eastAsia="华文行楷"/>
          <w:sz w:val="28"/>
          <w:szCs w:val="28"/>
        </w:rPr>
        <w:t>2017级第四学期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2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读书报告（</w:t>
            </w:r>
            <w:r>
              <w:rPr>
                <w:rFonts w:hint="eastAsia"/>
                <w:szCs w:val="21"/>
              </w:rPr>
              <w:t>四</w:t>
            </w:r>
            <w:r>
              <w:rPr>
                <w:szCs w:val="21"/>
              </w:rPr>
              <w:t>）、学期论文（</w:t>
            </w:r>
            <w:r>
              <w:rPr>
                <w:rFonts w:hint="eastAsia"/>
                <w:szCs w:val="21"/>
              </w:rPr>
              <w:t>四</w:t>
            </w:r>
            <w:r>
              <w:rPr>
                <w:szCs w:val="21"/>
              </w:rPr>
              <w:t>）</w:t>
            </w:r>
          </w:p>
        </w:tc>
        <w:tc>
          <w:tcPr>
            <w:tcW w:w="169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经导师组评阅后，</w:t>
            </w:r>
            <w:r>
              <w:rPr>
                <w:rFonts w:hint="eastAsia"/>
                <w:szCs w:val="21"/>
              </w:rPr>
              <w:t>15周</w:t>
            </w:r>
            <w:r>
              <w:rPr>
                <w:szCs w:val="21"/>
              </w:rPr>
              <w:t>前交研工办</w:t>
            </w:r>
          </w:p>
        </w:tc>
      </w:tr>
    </w:tbl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hint="eastAsia" w:ascii="华文行楷" w:eastAsia="华文行楷"/>
          <w:sz w:val="28"/>
          <w:szCs w:val="28"/>
        </w:rPr>
        <w:t>2018级第二学期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1 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11"/>
        <w:gridCol w:w="905"/>
        <w:gridCol w:w="918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第一外国语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（英、日、俄）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10013001</w:t>
            </w:r>
            <w:r>
              <w:rPr>
                <w:color w:val="FF0000"/>
                <w:szCs w:val="21"/>
              </w:rPr>
              <w:t>/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FF0000"/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color w:val="000000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马克思主义与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社会科学方法论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10011002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科地106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6-10周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近代中日外交史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1060107407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赵国辉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9-16周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中苏关系史专题</w:t>
            </w:r>
          </w:p>
        </w:tc>
        <w:tc>
          <w:tcPr>
            <w:tcW w:w="169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10007129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科B643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金雁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多学科视角与研究方法</w:t>
            </w:r>
          </w:p>
        </w:tc>
        <w:tc>
          <w:tcPr>
            <w:tcW w:w="1697" w:type="dxa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10007250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邓庆平等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9-16周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中国近代史料学</w:t>
            </w:r>
          </w:p>
        </w:tc>
        <w:tc>
          <w:tcPr>
            <w:tcW w:w="169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10007233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赵晓华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7-16周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读书报告（</w:t>
            </w:r>
            <w:r>
              <w:rPr>
                <w:rFonts w:hint="eastAsia"/>
                <w:szCs w:val="21"/>
              </w:rPr>
              <w:t>二</w:t>
            </w:r>
            <w:r>
              <w:rPr>
                <w:szCs w:val="21"/>
              </w:rPr>
              <w:t>）、学期论文（</w:t>
            </w:r>
            <w:r>
              <w:rPr>
                <w:rFonts w:hint="eastAsia"/>
                <w:szCs w:val="21"/>
              </w:rPr>
              <w:t>二</w:t>
            </w:r>
            <w:r>
              <w:rPr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经导师组评阅后，15周前交研工办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根据培养方案修读，在昌平开课的课程上课时间和地点咨询研工办</w:t>
            </w:r>
          </w:p>
        </w:tc>
      </w:tr>
    </w:tbl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ind w:firstLine="560" w:firstLineChars="200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专门史 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法律社会史、妇女史、区域社会史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8</w:t>
      </w:r>
      <w:r>
        <w:rPr>
          <w:rFonts w:eastAsia="黑体"/>
          <w:sz w:val="28"/>
          <w:szCs w:val="28"/>
        </w:rPr>
        <w:t>—201</w:t>
      </w:r>
      <w:r>
        <w:rPr>
          <w:rFonts w:hint="eastAsia" w:eastAsia="黑体"/>
          <w:sz w:val="28"/>
          <w:szCs w:val="28"/>
        </w:rPr>
        <w:t>9学年第二学期课程表</w:t>
      </w:r>
    </w:p>
    <w:p>
      <w:pPr>
        <w:jc w:val="center"/>
        <w:rPr>
          <w:rFonts w:hint="eastAsia"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hint="eastAsia" w:eastAsia="Arial Unicode MS"/>
          <w:sz w:val="28"/>
          <w:szCs w:val="28"/>
        </w:rPr>
        <w:t>7</w:t>
      </w:r>
      <w:r>
        <w:rPr>
          <w:rFonts w:hint="eastAsia" w:ascii="黑体" w:eastAsia="黑体"/>
          <w:sz w:val="28"/>
          <w:szCs w:val="28"/>
        </w:rPr>
        <w:t>级第四学期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2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十三经导读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1060221403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南玉泉等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教授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</w:t>
            </w:r>
            <w:r>
              <w:rPr>
                <w:rFonts w:ascii="宋体" w:hAnsi="宋体" w:cs="宋体"/>
                <w:szCs w:val="20"/>
              </w:rPr>
              <w:t>-</w:t>
            </w:r>
            <w:r>
              <w:rPr>
                <w:rFonts w:hint="eastAsia" w:ascii="宋体" w:hAnsi="宋体" w:cs="宋体"/>
                <w:szCs w:val="20"/>
              </w:rPr>
              <w:t>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中国古代妇女史导论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1060221402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郭瑞卿等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4"/>
                <w:szCs w:val="14"/>
              </w:rPr>
            </w:pPr>
            <w:r>
              <w:rPr>
                <w:rFonts w:hint="eastAsia" w:ascii="宋体" w:hAnsi="宋体" w:cs="宋体"/>
                <w:szCs w:val="20"/>
              </w:rPr>
              <w:t>9</w:t>
            </w:r>
            <w:r>
              <w:rPr>
                <w:rFonts w:ascii="宋体" w:hAnsi="宋体" w:cs="宋体"/>
                <w:szCs w:val="20"/>
              </w:rPr>
              <w:t>-</w:t>
            </w:r>
            <w:r>
              <w:rPr>
                <w:rFonts w:hint="eastAsia" w:ascii="宋体" w:hAnsi="宋体" w:cs="宋体"/>
                <w:szCs w:val="20"/>
              </w:rPr>
              <w:t>15周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社会性别理论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1060221401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郭瑞卿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4"/>
                <w:szCs w:val="14"/>
              </w:rPr>
            </w:pPr>
            <w:r>
              <w:rPr>
                <w:rFonts w:hint="eastAsia" w:ascii="宋体" w:hAnsi="宋体" w:cs="宋体"/>
                <w:szCs w:val="20"/>
              </w:rPr>
              <w:t>9</w:t>
            </w:r>
            <w:r>
              <w:rPr>
                <w:rFonts w:ascii="宋体" w:hAnsi="宋体" w:cs="宋体"/>
                <w:szCs w:val="20"/>
              </w:rPr>
              <w:t>-</w:t>
            </w:r>
            <w:r>
              <w:rPr>
                <w:rFonts w:hint="eastAsia" w:ascii="宋体" w:hAnsi="宋体" w:cs="宋体"/>
                <w:szCs w:val="20"/>
              </w:rPr>
              <w:t>15周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中国中古史料研读</w:t>
            </w:r>
          </w:p>
        </w:tc>
        <w:tc>
          <w:tcPr>
            <w:tcW w:w="1697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10007256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张雨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副教授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明清法律研究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1060220607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423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孙旭等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副教授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出土法律文献研究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1060220605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王安宇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讲师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法制文物与图像研究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szCs w:val="21"/>
              </w:rPr>
              <w:t>1060220204</w:t>
            </w:r>
          </w:p>
        </w:tc>
        <w:tc>
          <w:tcPr>
            <w:tcW w:w="747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科地106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李雪梅等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教授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0"/>
              </w:rPr>
              <w:t>-</w:t>
            </w:r>
            <w:r>
              <w:rPr>
                <w:rFonts w:ascii="宋体" w:hAnsi="宋体" w:cs="宋体"/>
                <w:szCs w:val="20"/>
              </w:rPr>
              <w:t>15</w:t>
            </w:r>
            <w:r>
              <w:rPr>
                <w:rFonts w:hint="eastAsia" w:ascii="宋体" w:hAnsi="宋体" w:cs="宋体"/>
                <w:szCs w:val="20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读书报告（</w:t>
            </w:r>
            <w:r>
              <w:rPr>
                <w:rFonts w:hint="eastAsia" w:ascii="宋体" w:hAnsi="宋体"/>
                <w:szCs w:val="21"/>
              </w:rPr>
              <w:t>四</w:t>
            </w:r>
            <w:r>
              <w:rPr>
                <w:rFonts w:ascii="宋体" w:hAnsi="宋体"/>
                <w:szCs w:val="21"/>
              </w:rPr>
              <w:t>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学期论文（四）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经导师组评阅后，</w:t>
            </w:r>
            <w:r>
              <w:rPr>
                <w:rFonts w:hint="eastAsia" w:ascii="宋体" w:hAnsi="宋体"/>
                <w:szCs w:val="21"/>
              </w:rPr>
              <w:t>15周</w:t>
            </w:r>
            <w:r>
              <w:rPr>
                <w:rFonts w:ascii="宋体" w:hAnsi="宋体"/>
                <w:szCs w:val="21"/>
              </w:rPr>
              <w:t>前交研工办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8</w:t>
      </w:r>
      <w:r>
        <w:rPr>
          <w:rFonts w:hint="eastAsia" w:ascii="黑体" w:eastAsia="黑体"/>
          <w:sz w:val="28"/>
          <w:szCs w:val="28"/>
        </w:rPr>
        <w:t xml:space="preserve">级第二学期 </w:t>
      </w:r>
      <w:r>
        <w:rPr>
          <w:rFonts w:hint="eastAsia" w:ascii="华文行楷" w:eastAsia="华文行楷"/>
          <w:sz w:val="28"/>
          <w:szCs w:val="28"/>
        </w:rPr>
        <w:t xml:space="preserve">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2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第一外国语</w:t>
            </w:r>
          </w:p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（英、日、俄）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10013001</w:t>
            </w:r>
            <w:r>
              <w:rPr>
                <w:color w:val="FF0000"/>
                <w:szCs w:val="21"/>
              </w:rPr>
              <w:t>/</w:t>
            </w:r>
          </w:p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/>
                <w:color w:val="FF0000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马克思主义与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社会科学方法论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10011002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科地106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6-10周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中国古代社会史导论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1060220204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桂涛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讲师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</w:t>
            </w:r>
            <w:r>
              <w:rPr>
                <w:rFonts w:ascii="宋体" w:hAnsi="宋体" w:cs="宋体"/>
                <w:szCs w:val="20"/>
              </w:rPr>
              <w:t>-</w:t>
            </w:r>
            <w:r>
              <w:rPr>
                <w:rFonts w:hint="eastAsia" w:ascii="宋体" w:hAnsi="宋体" w:cs="宋体"/>
                <w:szCs w:val="20"/>
              </w:rPr>
              <w:t>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十三经导读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1060221403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南玉泉等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</w:t>
            </w:r>
            <w:r>
              <w:rPr>
                <w:rFonts w:ascii="宋体" w:hAnsi="宋体" w:cs="宋体"/>
                <w:szCs w:val="20"/>
              </w:rPr>
              <w:t>-</w:t>
            </w:r>
            <w:r>
              <w:rPr>
                <w:rFonts w:hint="eastAsia" w:ascii="宋体" w:hAnsi="宋体" w:cs="宋体"/>
                <w:szCs w:val="20"/>
              </w:rPr>
              <w:t>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中国古代妇女史导论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1060221402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郭瑞卿等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4"/>
                <w:szCs w:val="14"/>
              </w:rPr>
            </w:pPr>
            <w:r>
              <w:rPr>
                <w:rFonts w:hint="eastAsia" w:ascii="宋体" w:hAnsi="宋体" w:cs="宋体"/>
                <w:szCs w:val="20"/>
              </w:rPr>
              <w:t>9</w:t>
            </w:r>
            <w:r>
              <w:rPr>
                <w:rFonts w:ascii="宋体" w:hAnsi="宋体" w:cs="宋体"/>
                <w:szCs w:val="20"/>
              </w:rPr>
              <w:t>-</w:t>
            </w:r>
            <w:r>
              <w:rPr>
                <w:rFonts w:hint="eastAsia" w:ascii="宋体" w:hAnsi="宋体" w:cs="宋体"/>
                <w:szCs w:val="20"/>
              </w:rPr>
              <w:t>15周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社会性别理论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1060221401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郭瑞卿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4"/>
                <w:szCs w:val="14"/>
              </w:rPr>
            </w:pPr>
            <w:r>
              <w:rPr>
                <w:rFonts w:hint="eastAsia" w:ascii="宋体" w:hAnsi="宋体" w:cs="宋体"/>
                <w:szCs w:val="20"/>
              </w:rPr>
              <w:t>9</w:t>
            </w:r>
            <w:r>
              <w:rPr>
                <w:rFonts w:ascii="宋体" w:hAnsi="宋体" w:cs="宋体"/>
                <w:szCs w:val="20"/>
              </w:rPr>
              <w:t>-</w:t>
            </w:r>
            <w:r>
              <w:rPr>
                <w:rFonts w:hint="eastAsia" w:ascii="宋体" w:hAnsi="宋体" w:cs="宋体"/>
                <w:szCs w:val="20"/>
              </w:rPr>
              <w:t>15周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中国中古史料研读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szCs w:val="21"/>
              </w:rPr>
              <w:t>10007256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张雨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副教授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明清法律研究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1060220607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孙旭等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副教授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出土法律文献研究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1060220605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王安宇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讲师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法制文物与图像研究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szCs w:val="21"/>
              </w:rPr>
              <w:t>1060220204</w:t>
            </w:r>
          </w:p>
        </w:tc>
        <w:tc>
          <w:tcPr>
            <w:tcW w:w="747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科地106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李雪梅等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0"/>
              </w:rPr>
              <w:t>-</w:t>
            </w:r>
            <w:r>
              <w:rPr>
                <w:rFonts w:ascii="宋体" w:hAnsi="宋体" w:cs="宋体"/>
                <w:szCs w:val="20"/>
              </w:rPr>
              <w:t>15</w:t>
            </w:r>
            <w:r>
              <w:rPr>
                <w:rFonts w:hint="eastAsia" w:ascii="宋体" w:hAnsi="宋体" w:cs="宋体"/>
                <w:szCs w:val="20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710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多学科视角与研究方法</w:t>
            </w:r>
          </w:p>
        </w:tc>
        <w:tc>
          <w:tcPr>
            <w:tcW w:w="1697" w:type="dxa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10007250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邓庆平等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9-16周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读书报告（二）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学期论文（二）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各导师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经导师评阅后，15周前统一交研工办</w:t>
            </w:r>
          </w:p>
        </w:tc>
      </w:tr>
    </w:tbl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中国古代史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秦汉史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8</w:t>
      </w:r>
      <w:r>
        <w:rPr>
          <w:rFonts w:eastAsia="黑体"/>
          <w:sz w:val="28"/>
          <w:szCs w:val="28"/>
        </w:rPr>
        <w:t>—201</w:t>
      </w:r>
      <w:r>
        <w:rPr>
          <w:rFonts w:hint="eastAsia" w:eastAsia="黑体"/>
          <w:sz w:val="28"/>
          <w:szCs w:val="28"/>
        </w:rPr>
        <w:t>9学年第二学期课程表</w:t>
      </w:r>
    </w:p>
    <w:p>
      <w:pPr>
        <w:jc w:val="center"/>
        <w:rPr>
          <w:rFonts w:hint="eastAsia"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hint="eastAsia" w:eastAsia="Arial Unicode MS"/>
          <w:sz w:val="28"/>
          <w:szCs w:val="28"/>
        </w:rPr>
        <w:t>7</w:t>
      </w:r>
      <w:r>
        <w:rPr>
          <w:rFonts w:hint="eastAsia" w:ascii="黑体" w:eastAsia="黑体"/>
          <w:sz w:val="28"/>
          <w:szCs w:val="28"/>
        </w:rPr>
        <w:t>级第四学期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1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02"/>
        <w:gridCol w:w="1693"/>
        <w:gridCol w:w="745"/>
        <w:gridCol w:w="515"/>
        <w:gridCol w:w="646"/>
        <w:gridCol w:w="548"/>
        <w:gridCol w:w="706"/>
        <w:gridCol w:w="576"/>
        <w:gridCol w:w="913"/>
        <w:gridCol w:w="915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02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中国中古史料研读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szCs w:val="21"/>
              </w:rPr>
              <w:t>10007256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张雨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副教授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2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明清政治制度史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1060222602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林乾等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教授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出土法律文献研究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1060220605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王安宇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讲师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古代司法档案研究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1060223408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ascii="宋体"/>
                <w:w w:val="80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科A803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张蓓蓓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副教授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</w:t>
            </w:r>
            <w:r>
              <w:rPr>
                <w:rFonts w:ascii="宋体" w:hAnsi="宋体" w:cs="宋体"/>
                <w:szCs w:val="20"/>
              </w:rPr>
              <w:t>-</w:t>
            </w:r>
            <w:r>
              <w:rPr>
                <w:rFonts w:hint="eastAsia" w:ascii="宋体" w:hAnsi="宋体" w:cs="宋体"/>
                <w:szCs w:val="20"/>
              </w:rPr>
              <w:t>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法制文物与图像研究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szCs w:val="21"/>
              </w:rPr>
              <w:t>1060220204</w:t>
            </w:r>
          </w:p>
        </w:tc>
        <w:tc>
          <w:tcPr>
            <w:tcW w:w="745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科地106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李雪梅等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教授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0"/>
              </w:rPr>
              <w:t>-</w:t>
            </w:r>
            <w:r>
              <w:rPr>
                <w:rFonts w:ascii="宋体" w:hAnsi="宋体" w:cs="宋体"/>
                <w:szCs w:val="20"/>
              </w:rPr>
              <w:t>15</w:t>
            </w:r>
            <w:r>
              <w:rPr>
                <w:rFonts w:hint="eastAsia" w:ascii="宋体" w:hAnsi="宋体" w:cs="宋体"/>
                <w:szCs w:val="20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读书报告（</w:t>
            </w:r>
            <w:r>
              <w:rPr>
                <w:rFonts w:hint="eastAsia" w:ascii="宋体" w:hAnsi="宋体"/>
                <w:szCs w:val="21"/>
              </w:rPr>
              <w:t>四</w:t>
            </w:r>
            <w:r>
              <w:rPr>
                <w:rFonts w:ascii="宋体" w:hAnsi="宋体"/>
                <w:szCs w:val="21"/>
              </w:rPr>
              <w:t>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学期论文（四）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经导师组评阅后，</w:t>
            </w:r>
            <w:r>
              <w:rPr>
                <w:rFonts w:hint="eastAsia" w:ascii="宋体" w:hAnsi="宋体"/>
                <w:szCs w:val="21"/>
              </w:rPr>
              <w:t>15周</w:t>
            </w:r>
            <w:r>
              <w:rPr>
                <w:rFonts w:ascii="宋体" w:hAnsi="宋体"/>
                <w:szCs w:val="21"/>
              </w:rPr>
              <w:t>前交研工办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8</w:t>
      </w:r>
      <w:r>
        <w:rPr>
          <w:rFonts w:hint="eastAsia" w:ascii="黑体" w:eastAsia="黑体"/>
          <w:sz w:val="28"/>
          <w:szCs w:val="28"/>
        </w:rPr>
        <w:t xml:space="preserve">级第二学期 </w:t>
      </w:r>
      <w:r>
        <w:rPr>
          <w:rFonts w:hint="eastAsia" w:ascii="华文行楷" w:eastAsia="华文行楷"/>
          <w:sz w:val="28"/>
          <w:szCs w:val="28"/>
        </w:rPr>
        <w:t xml:space="preserve">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1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04"/>
        <w:gridCol w:w="6"/>
        <w:gridCol w:w="1688"/>
        <w:gridCol w:w="9"/>
        <w:gridCol w:w="736"/>
        <w:gridCol w:w="11"/>
        <w:gridCol w:w="504"/>
        <w:gridCol w:w="11"/>
        <w:gridCol w:w="635"/>
        <w:gridCol w:w="12"/>
        <w:gridCol w:w="536"/>
        <w:gridCol w:w="13"/>
        <w:gridCol w:w="708"/>
        <w:gridCol w:w="550"/>
        <w:gridCol w:w="11"/>
        <w:gridCol w:w="905"/>
        <w:gridCol w:w="8"/>
        <w:gridCol w:w="915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第一外国语</w:t>
            </w:r>
          </w:p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（英、日、俄）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10013001</w:t>
            </w:r>
            <w:r>
              <w:rPr>
                <w:color w:val="FF0000"/>
                <w:szCs w:val="21"/>
              </w:rPr>
              <w:t>/</w:t>
            </w:r>
          </w:p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02/03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64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三</w:t>
            </w: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6-9</w:t>
            </w:r>
          </w:p>
        </w:tc>
        <w:tc>
          <w:tcPr>
            <w:tcW w:w="561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外国语学院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color w:val="FF0000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马克思主义与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社会科学方法论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10011002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18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一</w:t>
            </w: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5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科地106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马克思主义学院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6-10周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中国中古史料研读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szCs w:val="21"/>
              </w:rPr>
              <w:t>10007256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</w:t>
            </w: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张雨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副教授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中国古代史学名著研读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1130000704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补修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561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w w:val="80"/>
                <w:szCs w:val="21"/>
              </w:rPr>
            </w:pPr>
            <w:r>
              <w:rPr>
                <w:rFonts w:hint="eastAsia" w:ascii="宋体"/>
                <w:w w:val="80"/>
                <w:szCs w:val="21"/>
              </w:rPr>
              <w:t>科A803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张蓓蓓</w:t>
            </w:r>
            <w:r>
              <w:rPr>
                <w:rFonts w:hint="eastAsia" w:ascii="宋体"/>
                <w:szCs w:val="21"/>
              </w:rPr>
              <w:t>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  <w:r>
              <w:rPr>
                <w:rFonts w:ascii="宋体" w:cs="宋体"/>
                <w:szCs w:val="21"/>
              </w:rPr>
              <w:t>-</w:t>
            </w:r>
            <w:r>
              <w:rPr>
                <w:rFonts w:hint="eastAsia" w:ascii="宋体" w:cs="宋体"/>
                <w:szCs w:val="21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十三经导读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1060221403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422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南玉泉等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</w:t>
            </w:r>
            <w:r>
              <w:rPr>
                <w:rFonts w:ascii="宋体" w:hAnsi="宋体" w:cs="宋体"/>
                <w:szCs w:val="20"/>
              </w:rPr>
              <w:t>-</w:t>
            </w:r>
            <w:r>
              <w:rPr>
                <w:rFonts w:hint="eastAsia" w:ascii="宋体" w:hAnsi="宋体" w:cs="宋体"/>
                <w:szCs w:val="20"/>
              </w:rPr>
              <w:t>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明清政治制度史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1060222602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四</w:t>
            </w: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1" w:type="dxa"/>
            <w:gridSpan w:val="2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林乾等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出土法律文献研究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1060220605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61" w:type="dxa"/>
            <w:gridSpan w:val="2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王安宇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讲师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中国古代社会史导论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1060220603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1" w:type="dxa"/>
            <w:gridSpan w:val="2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桂涛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讲师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</w:t>
            </w:r>
            <w:r>
              <w:rPr>
                <w:rFonts w:ascii="宋体" w:hAnsi="宋体" w:cs="宋体"/>
                <w:szCs w:val="20"/>
              </w:rPr>
              <w:t>-</w:t>
            </w:r>
            <w:r>
              <w:rPr>
                <w:rFonts w:hint="eastAsia" w:ascii="宋体" w:hAnsi="宋体" w:cs="宋体"/>
                <w:szCs w:val="20"/>
              </w:rPr>
              <w:t>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古代司法档案研究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1060223408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五</w:t>
            </w: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1" w:type="dxa"/>
            <w:gridSpan w:val="2"/>
            <w:vAlign w:val="center"/>
          </w:tcPr>
          <w:p>
            <w:pPr>
              <w:jc w:val="center"/>
              <w:rPr>
                <w:rFonts w:ascii="宋体"/>
                <w:w w:val="80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科A803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张蓓蓓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副教授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</w:t>
            </w:r>
            <w:r>
              <w:rPr>
                <w:rFonts w:ascii="宋体" w:hAnsi="宋体" w:cs="宋体"/>
                <w:szCs w:val="20"/>
              </w:rPr>
              <w:t>-</w:t>
            </w:r>
            <w:r>
              <w:rPr>
                <w:rFonts w:hint="eastAsia" w:ascii="宋体" w:hAnsi="宋体" w:cs="宋体"/>
                <w:szCs w:val="20"/>
              </w:rPr>
              <w:t>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法制文物与图像研究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szCs w:val="21"/>
              </w:rPr>
              <w:t>1060220204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</w:t>
            </w:r>
          </w:p>
        </w:tc>
        <w:tc>
          <w:tcPr>
            <w:tcW w:w="721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1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科地106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李雪梅等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0"/>
              </w:rPr>
              <w:t>-</w:t>
            </w:r>
            <w:r>
              <w:rPr>
                <w:rFonts w:ascii="宋体" w:hAnsi="宋体" w:cs="宋体"/>
                <w:szCs w:val="20"/>
              </w:rPr>
              <w:t>15</w:t>
            </w:r>
            <w:r>
              <w:rPr>
                <w:rFonts w:hint="eastAsia" w:ascii="宋体" w:hAnsi="宋体" w:cs="宋体"/>
                <w:szCs w:val="20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多学科视角与研究方法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10007250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邓庆平等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9-16周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读书报告（二）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学期论文（二）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各导师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经导师评阅后，15周前统一交研工办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中国古代史 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明清史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8</w:t>
      </w:r>
      <w:r>
        <w:rPr>
          <w:rFonts w:eastAsia="黑体"/>
          <w:sz w:val="28"/>
          <w:szCs w:val="28"/>
        </w:rPr>
        <w:t>—201</w:t>
      </w:r>
      <w:r>
        <w:rPr>
          <w:rFonts w:hint="eastAsia" w:eastAsia="黑体"/>
          <w:sz w:val="28"/>
          <w:szCs w:val="28"/>
        </w:rPr>
        <w:t>9学年第二学期课程表</w:t>
      </w:r>
    </w:p>
    <w:p>
      <w:pPr>
        <w:jc w:val="center"/>
        <w:rPr>
          <w:rFonts w:hint="eastAsia"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hint="eastAsia" w:eastAsia="Arial Unicode MS"/>
          <w:sz w:val="28"/>
          <w:szCs w:val="28"/>
        </w:rPr>
        <w:t>7</w:t>
      </w:r>
      <w:r>
        <w:rPr>
          <w:rFonts w:hint="eastAsia" w:ascii="黑体" w:eastAsia="黑体"/>
          <w:sz w:val="28"/>
          <w:szCs w:val="28"/>
        </w:rPr>
        <w:t>级第四学期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1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01"/>
        <w:gridCol w:w="1694"/>
        <w:gridCol w:w="740"/>
        <w:gridCol w:w="520"/>
        <w:gridCol w:w="646"/>
        <w:gridCol w:w="548"/>
        <w:gridCol w:w="706"/>
        <w:gridCol w:w="576"/>
        <w:gridCol w:w="913"/>
        <w:gridCol w:w="915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明清法律研究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1060220207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5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423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孙旭等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副教授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古代司法档案研究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1060223408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ascii="宋体"/>
                <w:w w:val="80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科A803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张蓓蓓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副教授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</w:t>
            </w:r>
            <w:r>
              <w:rPr>
                <w:rFonts w:ascii="宋体" w:hAnsi="宋体" w:cs="宋体"/>
                <w:szCs w:val="20"/>
              </w:rPr>
              <w:t>-</w:t>
            </w:r>
            <w:r>
              <w:rPr>
                <w:rFonts w:hint="eastAsia" w:ascii="宋体" w:hAnsi="宋体" w:cs="宋体"/>
                <w:szCs w:val="20"/>
              </w:rPr>
              <w:t>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中国中古史料研读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szCs w:val="21"/>
              </w:rPr>
              <w:t>10007256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张雨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副教授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古代石刻文献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1060221301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科A801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李雪梅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教授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法制文物与图像研究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szCs w:val="21"/>
              </w:rPr>
              <w:t>1060220204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李雪梅等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教授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0"/>
              </w:rPr>
              <w:t>-</w:t>
            </w:r>
            <w:r>
              <w:rPr>
                <w:rFonts w:ascii="宋体" w:hAnsi="宋体" w:cs="宋体"/>
                <w:szCs w:val="20"/>
              </w:rPr>
              <w:t>15</w:t>
            </w:r>
            <w:r>
              <w:rPr>
                <w:rFonts w:hint="eastAsia" w:ascii="宋体" w:hAnsi="宋体" w:cs="宋体"/>
                <w:szCs w:val="20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读书报告（</w:t>
            </w:r>
            <w:r>
              <w:rPr>
                <w:rFonts w:hint="eastAsia" w:ascii="宋体" w:hAnsi="宋体"/>
                <w:szCs w:val="21"/>
              </w:rPr>
              <w:t>四</w:t>
            </w:r>
            <w:r>
              <w:rPr>
                <w:rFonts w:ascii="宋体" w:hAnsi="宋体"/>
                <w:szCs w:val="21"/>
              </w:rPr>
              <w:t>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学期论文（四）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经导师组评阅后，</w:t>
            </w:r>
            <w:r>
              <w:rPr>
                <w:rFonts w:hint="eastAsia" w:ascii="宋体" w:hAnsi="宋体"/>
                <w:szCs w:val="21"/>
              </w:rPr>
              <w:t>15周</w:t>
            </w:r>
            <w:r>
              <w:rPr>
                <w:rFonts w:ascii="宋体" w:hAnsi="宋体"/>
                <w:szCs w:val="21"/>
              </w:rPr>
              <w:t>前交研工办</w:t>
            </w:r>
          </w:p>
        </w:tc>
      </w:tr>
    </w:tbl>
    <w:p>
      <w:pPr>
        <w:ind w:firstLine="840" w:firstLineChars="300"/>
        <w:rPr>
          <w:rFonts w:hint="eastAsia"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8</w:t>
      </w:r>
      <w:r>
        <w:rPr>
          <w:rFonts w:hint="eastAsia" w:ascii="黑体" w:eastAsia="黑体"/>
          <w:sz w:val="28"/>
          <w:szCs w:val="28"/>
        </w:rPr>
        <w:t xml:space="preserve">级第二学期 </w:t>
      </w:r>
      <w:r>
        <w:rPr>
          <w:rFonts w:hint="eastAsia" w:ascii="华文行楷" w:eastAsia="华文行楷"/>
          <w:sz w:val="28"/>
          <w:szCs w:val="28"/>
        </w:rPr>
        <w:t xml:space="preserve">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1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8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03"/>
        <w:gridCol w:w="7"/>
        <w:gridCol w:w="1687"/>
        <w:gridCol w:w="10"/>
        <w:gridCol w:w="735"/>
        <w:gridCol w:w="12"/>
        <w:gridCol w:w="503"/>
        <w:gridCol w:w="12"/>
        <w:gridCol w:w="634"/>
        <w:gridCol w:w="13"/>
        <w:gridCol w:w="535"/>
        <w:gridCol w:w="14"/>
        <w:gridCol w:w="692"/>
        <w:gridCol w:w="14"/>
        <w:gridCol w:w="550"/>
        <w:gridCol w:w="12"/>
        <w:gridCol w:w="904"/>
        <w:gridCol w:w="9"/>
        <w:gridCol w:w="915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1703" w:type="dxa"/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第一外国语</w:t>
            </w:r>
          </w:p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（英、日、俄）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10013001</w:t>
            </w:r>
            <w:r>
              <w:rPr>
                <w:color w:val="FF0000"/>
                <w:szCs w:val="21"/>
              </w:rPr>
              <w:t>/</w:t>
            </w:r>
          </w:p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02/03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64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三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6-9</w:t>
            </w:r>
          </w:p>
        </w:tc>
        <w:tc>
          <w:tcPr>
            <w:tcW w:w="576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外国语学院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color w:val="FF0000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3" w:type="dxa"/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马克思主义与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社会科学方法论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10011002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18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一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5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科地106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马克思主义学院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6-10周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3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明清政治制度史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1060222202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76" w:type="dxa"/>
            <w:gridSpan w:val="3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林乾等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明清法律研究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1060220207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423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孙旭等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副教授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古代司法档案研究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1060223408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76" w:type="dxa"/>
            <w:gridSpan w:val="3"/>
            <w:vAlign w:val="center"/>
          </w:tcPr>
          <w:p>
            <w:pPr>
              <w:jc w:val="center"/>
              <w:rPr>
                <w:rFonts w:ascii="宋体"/>
                <w:w w:val="80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科A803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张蓓蓓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副教授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</w:t>
            </w:r>
            <w:r>
              <w:rPr>
                <w:rFonts w:ascii="宋体" w:hAnsi="宋体" w:cs="宋体"/>
                <w:szCs w:val="20"/>
              </w:rPr>
              <w:t>-</w:t>
            </w:r>
            <w:r>
              <w:rPr>
                <w:rFonts w:hint="eastAsia" w:ascii="宋体" w:hAnsi="宋体" w:cs="宋体"/>
                <w:szCs w:val="20"/>
              </w:rPr>
              <w:t>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中国古代社会史导论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1060220603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76" w:type="dxa"/>
            <w:gridSpan w:val="3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桂涛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讲师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</w:t>
            </w:r>
            <w:r>
              <w:rPr>
                <w:rFonts w:ascii="宋体" w:hAnsi="宋体" w:cs="宋体"/>
                <w:szCs w:val="20"/>
              </w:rPr>
              <w:t>-</w:t>
            </w:r>
            <w:r>
              <w:rPr>
                <w:rFonts w:hint="eastAsia" w:ascii="宋体" w:hAnsi="宋体" w:cs="宋体"/>
                <w:szCs w:val="20"/>
              </w:rPr>
              <w:t>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中国中古史料研读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szCs w:val="21"/>
              </w:rPr>
              <w:t>10007256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张雨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副教授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古代石刻文献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1060221301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科A801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李雪梅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十三经导读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1060221403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422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南玉泉等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</w:t>
            </w:r>
            <w:r>
              <w:rPr>
                <w:rFonts w:ascii="宋体" w:hAnsi="宋体" w:cs="宋体"/>
                <w:szCs w:val="20"/>
              </w:rPr>
              <w:t>-</w:t>
            </w:r>
            <w:r>
              <w:rPr>
                <w:rFonts w:hint="eastAsia" w:ascii="宋体" w:hAnsi="宋体" w:cs="宋体"/>
                <w:szCs w:val="20"/>
              </w:rPr>
              <w:t>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法制文物与图像研究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szCs w:val="21"/>
              </w:rPr>
              <w:t>1060220204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76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李雪梅等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0"/>
              </w:rPr>
              <w:t>-</w:t>
            </w:r>
            <w:r>
              <w:rPr>
                <w:rFonts w:ascii="宋体" w:hAnsi="宋体" w:cs="宋体"/>
                <w:szCs w:val="20"/>
              </w:rPr>
              <w:t>15</w:t>
            </w:r>
            <w:r>
              <w:rPr>
                <w:rFonts w:hint="eastAsia" w:ascii="宋体" w:hAnsi="宋体" w:cs="宋体"/>
                <w:szCs w:val="20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多学科视角与研究方法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10007250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邓庆平等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9-16周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读书报告（二）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学期论文（二）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各导师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经导师评阅后，15周前统一交研工办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历史文献学 </w:t>
      </w:r>
      <w:r>
        <w:rPr>
          <w:rFonts w:hint="eastAsia" w:eastAsia="黑体"/>
          <w:sz w:val="28"/>
          <w:szCs w:val="28"/>
        </w:rPr>
        <w:t>专业硕士生</w:t>
      </w:r>
    </w:p>
    <w:p>
      <w:pPr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8</w:t>
      </w:r>
      <w:r>
        <w:rPr>
          <w:rFonts w:eastAsia="黑体"/>
          <w:sz w:val="28"/>
          <w:szCs w:val="28"/>
        </w:rPr>
        <w:t>—201</w:t>
      </w:r>
      <w:r>
        <w:rPr>
          <w:rFonts w:hint="eastAsia" w:eastAsia="黑体"/>
          <w:sz w:val="28"/>
          <w:szCs w:val="28"/>
        </w:rPr>
        <w:t>9学年第二学期课程表</w:t>
      </w:r>
    </w:p>
    <w:p>
      <w:pPr>
        <w:jc w:val="center"/>
        <w:rPr>
          <w:rFonts w:hint="eastAsia"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hint="eastAsia" w:eastAsia="Arial Unicode MS"/>
          <w:sz w:val="28"/>
          <w:szCs w:val="28"/>
        </w:rPr>
        <w:t>7</w:t>
      </w:r>
      <w:r>
        <w:rPr>
          <w:rFonts w:hint="eastAsia" w:ascii="黑体" w:eastAsia="黑体"/>
          <w:sz w:val="28"/>
          <w:szCs w:val="28"/>
        </w:rPr>
        <w:t>级第四学期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2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01"/>
        <w:gridCol w:w="1694"/>
        <w:gridCol w:w="745"/>
        <w:gridCol w:w="515"/>
        <w:gridCol w:w="646"/>
        <w:gridCol w:w="548"/>
        <w:gridCol w:w="706"/>
        <w:gridCol w:w="576"/>
        <w:gridCol w:w="914"/>
        <w:gridCol w:w="916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出土法律文献研究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1060220205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王安宇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讲师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古代石刻文献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1060221301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科A801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李雪梅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教授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中国古代文学与史料研究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1060221302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科A803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孙旭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副教授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十三经导读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1060221403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400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南玉泉等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教授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</w:t>
            </w:r>
            <w:r>
              <w:rPr>
                <w:rFonts w:ascii="宋体" w:hAnsi="宋体" w:cs="宋体"/>
                <w:szCs w:val="20"/>
              </w:rPr>
              <w:t>-</w:t>
            </w:r>
            <w:r>
              <w:rPr>
                <w:rFonts w:hint="eastAsia" w:ascii="宋体" w:hAnsi="宋体" w:cs="宋体"/>
                <w:szCs w:val="20"/>
              </w:rPr>
              <w:t>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明清政治制度史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1060222602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林乾等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教授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明清法律研究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1060220607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423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孙旭等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副教授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中国中古史料研读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rPr>
                <w:rFonts w:hint="eastAsia"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szCs w:val="21"/>
              </w:rPr>
              <w:t>10007256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张雨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副教授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古代司法档案研究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1060223408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ascii="宋体"/>
                <w:w w:val="80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科A803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张蓓蓓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副教授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</w:t>
            </w:r>
            <w:r>
              <w:rPr>
                <w:rFonts w:ascii="宋体" w:hAnsi="宋体" w:cs="宋体"/>
                <w:szCs w:val="20"/>
              </w:rPr>
              <w:t>-</w:t>
            </w:r>
            <w:r>
              <w:rPr>
                <w:rFonts w:hint="eastAsia" w:ascii="宋体" w:hAnsi="宋体" w:cs="宋体"/>
                <w:szCs w:val="20"/>
              </w:rPr>
              <w:t>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法制文物与图像研究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szCs w:val="21"/>
              </w:rPr>
              <w:t>1060220204</w:t>
            </w:r>
          </w:p>
        </w:tc>
        <w:tc>
          <w:tcPr>
            <w:tcW w:w="745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76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李雪梅等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0"/>
              </w:rPr>
              <w:t>-</w:t>
            </w:r>
            <w:r>
              <w:rPr>
                <w:rFonts w:ascii="宋体" w:hAnsi="宋体" w:cs="宋体"/>
                <w:szCs w:val="20"/>
              </w:rPr>
              <w:t>15</w:t>
            </w:r>
            <w:r>
              <w:rPr>
                <w:rFonts w:hint="eastAsia" w:ascii="宋体" w:hAnsi="宋体" w:cs="宋体"/>
                <w:szCs w:val="20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读书报告（</w:t>
            </w:r>
            <w:r>
              <w:rPr>
                <w:rFonts w:hint="eastAsia" w:ascii="宋体" w:hAnsi="宋体"/>
                <w:szCs w:val="21"/>
              </w:rPr>
              <w:t>四</w:t>
            </w:r>
            <w:r>
              <w:rPr>
                <w:rFonts w:ascii="宋体" w:hAnsi="宋体"/>
                <w:szCs w:val="21"/>
              </w:rPr>
              <w:t>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学期论文（四）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经导师组评阅后，15周前交研工办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8</w:t>
      </w:r>
      <w:r>
        <w:rPr>
          <w:rFonts w:hint="eastAsia" w:ascii="黑体" w:eastAsia="黑体"/>
          <w:sz w:val="28"/>
          <w:szCs w:val="28"/>
        </w:rPr>
        <w:t xml:space="preserve">级第二学期 </w:t>
      </w:r>
      <w:r>
        <w:rPr>
          <w:rFonts w:hint="eastAsia" w:ascii="华文行楷" w:eastAsia="华文行楷"/>
          <w:sz w:val="28"/>
          <w:szCs w:val="28"/>
        </w:rPr>
        <w:t xml:space="preserve">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2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8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03"/>
        <w:gridCol w:w="7"/>
        <w:gridCol w:w="1687"/>
        <w:gridCol w:w="10"/>
        <w:gridCol w:w="735"/>
        <w:gridCol w:w="12"/>
        <w:gridCol w:w="503"/>
        <w:gridCol w:w="12"/>
        <w:gridCol w:w="634"/>
        <w:gridCol w:w="13"/>
        <w:gridCol w:w="535"/>
        <w:gridCol w:w="14"/>
        <w:gridCol w:w="692"/>
        <w:gridCol w:w="14"/>
        <w:gridCol w:w="550"/>
        <w:gridCol w:w="12"/>
        <w:gridCol w:w="904"/>
        <w:gridCol w:w="9"/>
        <w:gridCol w:w="915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1703" w:type="dxa"/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第一外国语</w:t>
            </w:r>
          </w:p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（英、日、俄）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10013001</w:t>
            </w:r>
            <w:r>
              <w:rPr>
                <w:color w:val="FF0000"/>
                <w:szCs w:val="21"/>
              </w:rPr>
              <w:t>/</w:t>
            </w:r>
          </w:p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02/03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64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三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6-9</w:t>
            </w:r>
          </w:p>
        </w:tc>
        <w:tc>
          <w:tcPr>
            <w:tcW w:w="576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外国语学院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color w:val="FF0000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3" w:type="dxa"/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马克思主义与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社会科学方法论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10011002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18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一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5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科地106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马克思主义学院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6-10周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出土法律文献研究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1060220205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76" w:type="dxa"/>
            <w:gridSpan w:val="3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王安宇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讲师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中国古代史学名著研读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1130000704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补修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576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黑体"/>
                <w:w w:val="80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科A803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张蓓蓓</w:t>
            </w:r>
            <w:r>
              <w:rPr>
                <w:rFonts w:hint="eastAsia" w:ascii="宋体"/>
                <w:szCs w:val="21"/>
              </w:rPr>
              <w:t>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  <w:r>
              <w:rPr>
                <w:rFonts w:ascii="宋体" w:cs="宋体"/>
                <w:szCs w:val="21"/>
              </w:rPr>
              <w:t>-</w:t>
            </w:r>
            <w:r>
              <w:rPr>
                <w:rFonts w:hint="eastAsia" w:ascii="宋体" w:cs="宋体"/>
                <w:szCs w:val="21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古代石刻文献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1060221301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科A801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李雪梅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中国古代文学与史料研究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1060221302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科A803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孙旭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副教授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十三经导读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1060221403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~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422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南玉泉等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</w:t>
            </w:r>
            <w:r>
              <w:rPr>
                <w:rFonts w:ascii="宋体" w:hAnsi="宋体" w:cs="宋体"/>
                <w:szCs w:val="20"/>
              </w:rPr>
              <w:t>-</w:t>
            </w:r>
            <w:r>
              <w:rPr>
                <w:rFonts w:hint="eastAsia" w:ascii="宋体" w:hAnsi="宋体" w:cs="宋体"/>
                <w:szCs w:val="20"/>
              </w:rPr>
              <w:t>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03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明清政治制度史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1060222602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76" w:type="dxa"/>
            <w:gridSpan w:val="3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林乾等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明清法律研究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1060220607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423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孙旭等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副教授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中国中古史料研读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szCs w:val="21"/>
              </w:rPr>
              <w:t>10007256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76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张雨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</w:rPr>
              <w:t>副教授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古代司法档案研究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1060223408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76" w:type="dxa"/>
            <w:gridSpan w:val="3"/>
            <w:vAlign w:val="center"/>
          </w:tcPr>
          <w:p>
            <w:pPr>
              <w:jc w:val="center"/>
              <w:rPr>
                <w:rFonts w:ascii="宋体"/>
                <w:w w:val="80"/>
                <w:szCs w:val="21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科A803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张蓓蓓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副教授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hint="eastAsia" w:ascii="宋体" w:hAnsi="宋体" w:cs="宋体"/>
                <w:szCs w:val="20"/>
              </w:rPr>
              <w:t>1</w:t>
            </w:r>
            <w:r>
              <w:rPr>
                <w:rFonts w:ascii="宋体" w:hAnsi="宋体" w:cs="宋体"/>
                <w:szCs w:val="20"/>
              </w:rPr>
              <w:t>-</w:t>
            </w:r>
            <w:r>
              <w:rPr>
                <w:rFonts w:hint="eastAsia" w:ascii="宋体" w:hAnsi="宋体" w:cs="宋体"/>
                <w:szCs w:val="20"/>
              </w:rPr>
              <w:t>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法制文物与图像研究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szCs w:val="21"/>
              </w:rPr>
              <w:t>1060220204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选修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76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科地106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李雪梅等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0"/>
              </w:rPr>
              <w:t>-</w:t>
            </w:r>
            <w:r>
              <w:rPr>
                <w:rFonts w:ascii="宋体" w:hAnsi="宋体" w:cs="宋体"/>
                <w:szCs w:val="20"/>
              </w:rPr>
              <w:t>15</w:t>
            </w:r>
            <w:r>
              <w:rPr>
                <w:rFonts w:hint="eastAsia" w:ascii="宋体" w:hAnsi="宋体" w:cs="宋体"/>
                <w:szCs w:val="20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Cs w:val="21"/>
              </w:rPr>
              <w:t>多学科视角与研究方法</w:t>
            </w:r>
          </w:p>
        </w:tc>
        <w:tc>
          <w:tcPr>
            <w:tcW w:w="1697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10007250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邓庆平等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9-16周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读书报告（二）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学期论文（二）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各导师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经导师评阅后，15周前统一交研工办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    法治文化    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         </w:t>
      </w:r>
      <w:r>
        <w:rPr>
          <w:rFonts w:hint="eastAsia" w:eastAsia="黑体"/>
          <w:sz w:val="28"/>
          <w:szCs w:val="28"/>
        </w:rPr>
        <w:t>方向博士生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2018-2019学年第二学期课程表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8</w:t>
      </w:r>
      <w:r>
        <w:rPr>
          <w:rFonts w:hint="eastAsia" w:ascii="黑体" w:eastAsia="黑体"/>
          <w:sz w:val="28"/>
          <w:szCs w:val="28"/>
        </w:rPr>
        <w:t>级第二学期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4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985"/>
        <w:gridCol w:w="1236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第一外国语（英、日、俄、德）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30013001/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02/03/04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补修课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建议开课时间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李德顺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刘斌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文兵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王洪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张清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邹玉华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王建芳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25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张法连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课程进度表</w:t>
      </w:r>
    </w:p>
    <w:p>
      <w:pPr>
        <w:spacing w:line="480" w:lineRule="auto"/>
        <w:rPr>
          <w:rFonts w:eastAsia="楷体_GB2312"/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 w:eastAsia="楷体_GB2312"/>
          <w:sz w:val="28"/>
          <w:u w:val="single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国外马克思主义哲学专题研究</w:t>
      </w:r>
      <w:r>
        <w:rPr>
          <w:rFonts w:hint="eastAsia" w:eastAsia="楷体_GB2312"/>
          <w:sz w:val="28"/>
          <w:u w:val="single"/>
        </w:rPr>
        <w:t xml:space="preserve">   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马克思主义哲学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2018级  </w:t>
      </w:r>
    </w:p>
    <w:tbl>
      <w:tblPr>
        <w:tblStyle w:val="6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135"/>
        <w:gridCol w:w="638"/>
        <w:gridCol w:w="1237"/>
        <w:gridCol w:w="1113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11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13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国外马克思主义概览</w:t>
            </w:r>
          </w:p>
        </w:tc>
        <w:tc>
          <w:tcPr>
            <w:tcW w:w="63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3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吴照玉</w:t>
            </w:r>
          </w:p>
        </w:tc>
        <w:tc>
          <w:tcPr>
            <w:tcW w:w="111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37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13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卢卡奇思想概论</w:t>
            </w:r>
          </w:p>
        </w:tc>
        <w:tc>
          <w:tcPr>
            <w:tcW w:w="63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3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吴照玉</w:t>
            </w:r>
          </w:p>
        </w:tc>
        <w:tc>
          <w:tcPr>
            <w:tcW w:w="111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37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13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柯尔施思想研究</w:t>
            </w:r>
          </w:p>
        </w:tc>
        <w:tc>
          <w:tcPr>
            <w:tcW w:w="63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3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吴照玉</w:t>
            </w:r>
          </w:p>
        </w:tc>
        <w:tc>
          <w:tcPr>
            <w:tcW w:w="111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37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13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葛兰西思想概览</w:t>
            </w:r>
          </w:p>
        </w:tc>
        <w:tc>
          <w:tcPr>
            <w:tcW w:w="63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3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吴照玉</w:t>
            </w:r>
          </w:p>
        </w:tc>
        <w:tc>
          <w:tcPr>
            <w:tcW w:w="111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37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13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法兰克福学派与社会批判理论</w:t>
            </w:r>
          </w:p>
        </w:tc>
        <w:tc>
          <w:tcPr>
            <w:tcW w:w="63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3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吴照玉</w:t>
            </w:r>
          </w:p>
        </w:tc>
        <w:tc>
          <w:tcPr>
            <w:tcW w:w="111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37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13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弗洛伊德主义的马克思主义</w:t>
            </w:r>
          </w:p>
        </w:tc>
        <w:tc>
          <w:tcPr>
            <w:tcW w:w="63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3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吴照玉</w:t>
            </w:r>
          </w:p>
        </w:tc>
        <w:tc>
          <w:tcPr>
            <w:tcW w:w="111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37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13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新实证主义的马克思主义</w:t>
            </w:r>
          </w:p>
        </w:tc>
        <w:tc>
          <w:tcPr>
            <w:tcW w:w="63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3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吴照玉</w:t>
            </w:r>
          </w:p>
        </w:tc>
        <w:tc>
          <w:tcPr>
            <w:tcW w:w="111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37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13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英国文化主义马克思主义</w:t>
            </w:r>
          </w:p>
        </w:tc>
        <w:tc>
          <w:tcPr>
            <w:tcW w:w="63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3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吴照玉</w:t>
            </w:r>
          </w:p>
        </w:tc>
        <w:tc>
          <w:tcPr>
            <w:tcW w:w="111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37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13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东欧新马克思主义</w:t>
            </w:r>
          </w:p>
        </w:tc>
        <w:tc>
          <w:tcPr>
            <w:tcW w:w="63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3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吴照玉</w:t>
            </w:r>
          </w:p>
        </w:tc>
        <w:tc>
          <w:tcPr>
            <w:tcW w:w="111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37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13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存在主义的马克思主义</w:t>
            </w:r>
          </w:p>
        </w:tc>
        <w:tc>
          <w:tcPr>
            <w:tcW w:w="63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3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吴照玉</w:t>
            </w:r>
          </w:p>
        </w:tc>
        <w:tc>
          <w:tcPr>
            <w:tcW w:w="111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37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13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结构主义的马克思主义</w:t>
            </w:r>
          </w:p>
        </w:tc>
        <w:tc>
          <w:tcPr>
            <w:tcW w:w="63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3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吴照玉</w:t>
            </w:r>
          </w:p>
        </w:tc>
        <w:tc>
          <w:tcPr>
            <w:tcW w:w="111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37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413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后马克思主义</w:t>
            </w:r>
          </w:p>
        </w:tc>
        <w:tc>
          <w:tcPr>
            <w:tcW w:w="63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3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吴照玉</w:t>
            </w:r>
          </w:p>
        </w:tc>
        <w:tc>
          <w:tcPr>
            <w:tcW w:w="111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37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>中国哲学热点问题研究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hint="eastAsia" w:eastAsia="黑体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业</w:t>
      </w:r>
      <w:r>
        <w:rPr>
          <w:rFonts w:hint="eastAsia" w:eastAsia="楷体_GB2312"/>
          <w:sz w:val="28"/>
          <w:u w:val="single"/>
        </w:rPr>
        <w:t>中哲等</w:t>
      </w:r>
      <w:r>
        <w:rPr>
          <w:sz w:val="28"/>
          <w:u w:val="single"/>
        </w:rPr>
        <w:t xml:space="preserve">  </w:t>
      </w:r>
      <w:r>
        <w:rPr>
          <w:rFonts w:hint="eastAsia" w:eastAsia="黑体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级</w:t>
      </w:r>
      <w:r>
        <w:rPr>
          <w:rFonts w:ascii="楷体_GB2312" w:eastAsia="楷体_GB2312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201</w:t>
      </w:r>
      <w:r>
        <w:rPr>
          <w:sz w:val="28"/>
          <w:u w:val="single"/>
        </w:rPr>
        <w:t>8</w:t>
      </w:r>
      <w:r>
        <w:rPr>
          <w:rFonts w:hint="eastAsia"/>
          <w:sz w:val="28"/>
          <w:u w:val="single"/>
        </w:rPr>
        <w:t>级</w:t>
      </w:r>
      <w:r>
        <w:rPr>
          <w:rFonts w:ascii="楷体_GB2312" w:eastAsia="楷体_GB2312"/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301"/>
        <w:gridCol w:w="709"/>
        <w:gridCol w:w="992"/>
        <w:gridCol w:w="1134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概论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周桂钿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</w:t>
            </w:r>
          </w:p>
        </w:tc>
        <w:tc>
          <w:tcPr>
            <w:tcW w:w="1610" w:type="dxa"/>
            <w:vMerge w:val="restar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此门课程以讲座形式进行。大部分为外请专家讲座。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儒学与书院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王殿卿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</w:t>
            </w:r>
          </w:p>
        </w:tc>
        <w:tc>
          <w:tcPr>
            <w:tcW w:w="1610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儒学与教育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于建福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</w:t>
            </w:r>
          </w:p>
        </w:tc>
        <w:tc>
          <w:tcPr>
            <w:tcW w:w="1610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重写中国哲学史问题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周桂钿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</w:t>
            </w:r>
          </w:p>
        </w:tc>
        <w:tc>
          <w:tcPr>
            <w:tcW w:w="1610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交流与讨论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周桂钿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</w:t>
            </w:r>
          </w:p>
        </w:tc>
        <w:tc>
          <w:tcPr>
            <w:tcW w:w="1610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儒学普及若干问题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  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</w:t>
            </w:r>
          </w:p>
        </w:tc>
        <w:tc>
          <w:tcPr>
            <w:tcW w:w="1610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概论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周桂钿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</w:t>
            </w:r>
          </w:p>
        </w:tc>
        <w:tc>
          <w:tcPr>
            <w:tcW w:w="1610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33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总结与考试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480" w:lineRule="auto"/>
        <w:rPr>
          <w:rFonts w:hint="eastAsia"/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>政治哲学原著选读</w:t>
      </w:r>
      <w:r>
        <w:rPr>
          <w:rFonts w:hint="eastAsia" w:eastAsia="楷体_GB2312"/>
          <w:sz w:val="28"/>
          <w:u w:val="single"/>
        </w:rPr>
        <w:t xml:space="preserve">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>外国哲学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 </w:t>
      </w:r>
      <w:r>
        <w:rPr>
          <w:rFonts w:ascii="楷体_GB2312" w:eastAsia="楷体_GB2312"/>
          <w:sz w:val="28"/>
          <w:u w:val="single"/>
        </w:rPr>
        <w:t>2018</w:t>
      </w:r>
      <w:r>
        <w:rPr>
          <w:rFonts w:hint="eastAsia" w:ascii="楷体_GB2312" w:eastAsia="楷体_GB2312"/>
          <w:sz w:val="28"/>
          <w:u w:val="single"/>
        </w:rPr>
        <w:t>级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课程导论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李璐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《正义论》</w:t>
            </w:r>
            <w:r>
              <w:rPr>
                <w:rFonts w:hint="eastAsia"/>
                <w:sz w:val="24"/>
              </w:rPr>
              <w:t>第一章</w:t>
            </w:r>
            <w:r>
              <w:rPr>
                <w:sz w:val="24"/>
              </w:rPr>
              <w:t>§1-4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李璐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《正义论》</w:t>
            </w: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一</w:t>
            </w: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>§5-9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李璐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《正义论》</w:t>
            </w:r>
            <w:r>
              <w:rPr>
                <w:rFonts w:hint="eastAsia"/>
                <w:sz w:val="24"/>
              </w:rPr>
              <w:t>第二章</w:t>
            </w:r>
            <w:r>
              <w:rPr>
                <w:sz w:val="24"/>
              </w:rPr>
              <w:t>§10-14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李璐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《正义论》</w:t>
            </w:r>
            <w:r>
              <w:rPr>
                <w:rFonts w:hint="eastAsia"/>
                <w:sz w:val="24"/>
              </w:rPr>
              <w:t>第二章</w:t>
            </w:r>
            <w:r>
              <w:rPr>
                <w:sz w:val="24"/>
              </w:rPr>
              <w:t>§15-19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李璐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《正义论》</w:t>
            </w:r>
            <w:r>
              <w:rPr>
                <w:rFonts w:hint="eastAsia"/>
                <w:sz w:val="24"/>
              </w:rPr>
              <w:t>第三章</w:t>
            </w:r>
            <w:r>
              <w:rPr>
                <w:sz w:val="24"/>
              </w:rPr>
              <w:t>§20-25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李璐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《正义论》</w:t>
            </w:r>
            <w:r>
              <w:rPr>
                <w:rFonts w:hint="eastAsia"/>
                <w:sz w:val="24"/>
              </w:rPr>
              <w:t>第三章</w:t>
            </w:r>
            <w:r>
              <w:rPr>
                <w:sz w:val="24"/>
              </w:rPr>
              <w:t>§26-30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李璐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课程总结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李璐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/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当代哲学前沿问题研究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 哲学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2018 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马克思主义哲学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  兵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中国哲学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王心竹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国学研究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吕明煊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3.1</w:t>
            </w:r>
            <w:r>
              <w:rPr>
                <w:rFonts w:ascii="宋体" w:hAnsi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宗教学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俞学明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科学哲学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费多益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3.2</w:t>
            </w:r>
            <w:r>
              <w:rPr>
                <w:rFonts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历史哲学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吴照玉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思维方式的变革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李德顺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  <w:highlight w:val="yellow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文化哲学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孙美堂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4.1</w:t>
            </w:r>
            <w:r>
              <w:rPr>
                <w:rFonts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伦理学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 峻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  <w:highlight w:val="yellow"/>
              </w:rPr>
            </w:pPr>
            <w:bookmarkStart w:id="0" w:name="OLE_LINK4"/>
            <w:bookmarkStart w:id="1" w:name="OLE_LINK5"/>
            <w:r>
              <w:rPr>
                <w:rFonts w:hint="eastAsia" w:ascii="宋体" w:hAnsi="宋体"/>
                <w:szCs w:val="21"/>
              </w:rPr>
              <w:t>4.2</w:t>
            </w:r>
            <w:bookmarkEnd w:id="0"/>
            <w:bookmarkEnd w:id="1"/>
            <w:r>
              <w:rPr>
                <w:rFonts w:ascii="宋体" w:hAnsi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价值哲学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倪寿鹏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Cs w:val="21"/>
                <w:highlight w:val="yellow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外国哲学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孟彦文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</w:t>
            </w:r>
            <w:r>
              <w:rPr>
                <w:rFonts w:ascii="宋体" w:hAnsi="宋体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法哲学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李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璐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5.1</w:t>
            </w:r>
            <w:r>
              <w:rPr>
                <w:rFonts w:ascii="宋体" w:hAnsi="宋体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  <w:highlight w:val="yellow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>《哲学前沿问题研究》，周二下午：第6-9节（2：00-5：20，5：30从学院路有专门班车回昌平）。地点：学院路 教学楼</w:t>
      </w:r>
      <w:r>
        <w:t>422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80" w:lineRule="auto"/>
        <w:rPr>
          <w:rFonts w:hint="eastAsia"/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后现代哲学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 哲学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>201</w:t>
      </w:r>
      <w:r>
        <w:rPr>
          <w:rFonts w:ascii="楷体_GB2312" w:eastAsia="楷体_GB2312"/>
          <w:sz w:val="28"/>
          <w:u w:val="single"/>
        </w:rPr>
        <w:t>9</w:t>
      </w:r>
      <w:r>
        <w:rPr>
          <w:rFonts w:hint="eastAsia" w:ascii="楷体_GB2312" w:eastAsia="楷体_GB2312"/>
          <w:sz w:val="28"/>
          <w:u w:val="single"/>
        </w:rPr>
        <w:t xml:space="preserve"> 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301"/>
        <w:gridCol w:w="993"/>
        <w:gridCol w:w="992"/>
        <w:gridCol w:w="1276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11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30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《后现代状况》第1、2章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文兵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0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《后现代状况》第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章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文兵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0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《后现代状况》第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章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文兵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30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《后现代状况》第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章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文兵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0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《后现代状况》第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章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文兵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30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《后现代状况》第11、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2章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文兵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30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《后现代状况》第</w:t>
            </w:r>
            <w:r>
              <w:rPr>
                <w:sz w:val="24"/>
              </w:rPr>
              <w:t>13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章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文兵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30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讨论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文兵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</w:tcPr>
          <w:p>
            <w:pPr>
              <w:jc w:val="center"/>
              <w:rPr>
                <w:rFonts w:hint="eastAsia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</w:tcPr>
          <w:p>
            <w:pPr>
              <w:jc w:val="center"/>
              <w:rPr>
                <w:rFonts w:hint="eastAsia"/>
                <w:sz w:val="24"/>
                <w:highlight w:val="yellow"/>
              </w:rPr>
            </w:pPr>
          </w:p>
        </w:tc>
      </w:tr>
    </w:tbl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 胡塞尔哲学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 外国哲学 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2018</w:t>
      </w:r>
      <w:r>
        <w:rPr>
          <w:rFonts w:hint="eastAsia" w:ascii="楷体_GB2312" w:eastAsia="楷体_GB2312"/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《逻辑研究》导论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张浩军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《逻辑研究》第一研究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张浩军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《逻辑研究》第二研究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张浩军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《逻辑研究》第三研究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张浩军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《逻辑研究》第四研究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张浩军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《逻辑研究》第五研究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张浩军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《逻辑研究》第六研究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张浩军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总结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张浩军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 声乐美学      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美学   </w:t>
      </w:r>
      <w:r>
        <w:rPr>
          <w:rFonts w:hint="eastAsia" w:eastAsia="黑体"/>
          <w:sz w:val="28"/>
        </w:rPr>
        <w:t xml:space="preserve">年 级   2018级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2821" w:type="dxa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音乐基础知识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康晨宇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2821" w:type="dxa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总论及中国民歌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中国民歌特点及风格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2821" w:type="dxa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外国民歌特点及风格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2821" w:type="dxa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艺术歌曲美学研究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声乐实践的美学研究1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2821" w:type="dxa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声乐实践的美学研究2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  <w:bookmarkStart w:id="5" w:name="_GoBack"/>
            <w:bookmarkEnd w:id="5"/>
          </w:p>
        </w:tc>
        <w:tc>
          <w:tcPr>
            <w:tcW w:w="2821" w:type="dxa"/>
          </w:tcPr>
          <w:p>
            <w:pPr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总结及考试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 w:line="420" w:lineRule="atLeast"/>
        <w:jc w:val="left"/>
        <w:rPr>
          <w:rFonts w:ascii="Helvetica" w:hAnsi="Helvetica" w:cs="Helvetica"/>
          <w:color w:val="000000"/>
          <w:kern w:val="0"/>
          <w:szCs w:val="21"/>
        </w:rPr>
      </w:pPr>
      <w:r>
        <w:rPr>
          <w:rFonts w:hint="eastAsia" w:ascii="黑体" w:hAnsi="黑体" w:eastAsia="黑体" w:cs="Helvetica"/>
          <w:color w:val="000000"/>
          <w:kern w:val="0"/>
          <w:sz w:val="28"/>
          <w:szCs w:val="28"/>
        </w:rPr>
        <w:t>课程名称</w:t>
      </w:r>
      <w:r>
        <w:rPr>
          <w:rFonts w:ascii="Helvetica" w:hAnsi="Helvetica" w:cs="Helvetica"/>
          <w:color w:val="000000"/>
          <w:kern w:val="0"/>
          <w:sz w:val="28"/>
          <w:szCs w:val="28"/>
          <w:u w:val="single"/>
        </w:rPr>
        <w:t>    </w:t>
      </w:r>
      <w:r>
        <w:rPr>
          <w:rFonts w:hint="eastAsia" w:ascii="宋体" w:hAnsi="宋体" w:cs="Helvetica"/>
          <w:color w:val="000000"/>
          <w:kern w:val="0"/>
          <w:sz w:val="24"/>
          <w:u w:val="single"/>
        </w:rPr>
        <w:t>书法临摹与创作</w:t>
      </w:r>
      <w:r>
        <w:rPr>
          <w:rFonts w:ascii="Helvetica" w:hAnsi="Helvetica" w:cs="Helvetica"/>
          <w:color w:val="000000"/>
          <w:kern w:val="0"/>
          <w:sz w:val="28"/>
          <w:szCs w:val="28"/>
          <w:u w:val="single"/>
        </w:rPr>
        <w:t>   </w:t>
      </w:r>
      <w:r>
        <w:rPr>
          <w:rFonts w:hint="eastAsia" w:ascii="黑体" w:hAnsi="黑体" w:eastAsia="黑体" w:cs="Helvetica"/>
          <w:color w:val="000000"/>
          <w:kern w:val="0"/>
          <w:sz w:val="28"/>
          <w:szCs w:val="28"/>
        </w:rPr>
        <w:t>专</w:t>
      </w:r>
      <w:r>
        <w:rPr>
          <w:rFonts w:ascii="Helvetica" w:hAnsi="Helvetica" w:cs="Helvetica"/>
          <w:color w:val="000000"/>
          <w:kern w:val="0"/>
          <w:sz w:val="28"/>
          <w:szCs w:val="28"/>
        </w:rPr>
        <w:t> </w:t>
      </w:r>
      <w:r>
        <w:rPr>
          <w:rFonts w:hint="eastAsia" w:ascii="黑体" w:hAnsi="黑体" w:eastAsia="黑体" w:cs="Helvetica"/>
          <w:color w:val="000000"/>
          <w:kern w:val="0"/>
          <w:sz w:val="28"/>
          <w:szCs w:val="28"/>
        </w:rPr>
        <w:t>业</w:t>
      </w:r>
      <w:r>
        <w:rPr>
          <w:rFonts w:ascii="Helvetica" w:hAnsi="Helvetica" w:cs="Helvetica"/>
          <w:color w:val="000000"/>
          <w:kern w:val="0"/>
          <w:sz w:val="28"/>
          <w:szCs w:val="28"/>
        </w:rPr>
        <w:t> </w:t>
      </w:r>
      <w:r>
        <w:rPr>
          <w:rFonts w:hint="eastAsia" w:ascii="楷体_GB2312" w:hAnsi="Helvetica" w:eastAsia="楷体_GB2312" w:cs="Helvetica"/>
          <w:color w:val="000000"/>
          <w:kern w:val="0"/>
          <w:sz w:val="28"/>
          <w:szCs w:val="28"/>
          <w:u w:val="single"/>
        </w:rPr>
        <w:t>美学</w:t>
      </w:r>
      <w:r>
        <w:rPr>
          <w:rFonts w:ascii="Helvetica" w:hAnsi="Helvetica" w:cs="Helvetica"/>
          <w:color w:val="000000"/>
          <w:kern w:val="0"/>
          <w:sz w:val="28"/>
          <w:szCs w:val="28"/>
          <w:u w:val="single"/>
        </w:rPr>
        <w:t>           </w:t>
      </w:r>
      <w:r>
        <w:rPr>
          <w:rFonts w:hint="eastAsia" w:ascii="黑体" w:hAnsi="黑体" w:eastAsia="黑体" w:cs="Helvetica"/>
          <w:color w:val="000000"/>
          <w:kern w:val="0"/>
          <w:sz w:val="28"/>
          <w:szCs w:val="28"/>
        </w:rPr>
        <w:t>年</w:t>
      </w:r>
      <w:r>
        <w:rPr>
          <w:rFonts w:ascii="Helvetica" w:hAnsi="Helvetica" w:cs="Helvetica"/>
          <w:color w:val="000000"/>
          <w:kern w:val="0"/>
          <w:sz w:val="28"/>
          <w:szCs w:val="28"/>
        </w:rPr>
        <w:t> </w:t>
      </w:r>
      <w:r>
        <w:rPr>
          <w:rFonts w:hint="eastAsia" w:ascii="黑体" w:hAnsi="黑体" w:eastAsia="黑体" w:cs="Helvetica"/>
          <w:color w:val="000000"/>
          <w:kern w:val="0"/>
          <w:sz w:val="28"/>
          <w:szCs w:val="28"/>
        </w:rPr>
        <w:t>级</w:t>
      </w:r>
      <w:r>
        <w:rPr>
          <w:rFonts w:ascii="Helvetica" w:hAnsi="Helvetica" w:cs="Helvetica"/>
          <w:color w:val="000000"/>
          <w:kern w:val="0"/>
          <w:sz w:val="28"/>
          <w:szCs w:val="28"/>
          <w:u w:val="single"/>
        </w:rPr>
        <w:t> </w:t>
      </w:r>
      <w:r>
        <w:rPr>
          <w:rFonts w:hint="eastAsia" w:ascii="楷体_GB2312" w:hAnsi="Helvetica" w:eastAsia="楷体_GB2312" w:cs="Helvetica"/>
          <w:color w:val="000000"/>
          <w:kern w:val="0"/>
          <w:sz w:val="28"/>
          <w:szCs w:val="28"/>
          <w:u w:val="single"/>
        </w:rPr>
        <w:t> 2017        </w:t>
      </w:r>
      <w:r>
        <w:rPr>
          <w:rFonts w:ascii="Helvetica" w:hAnsi="Helvetica" w:cs="Helvetica"/>
          <w:color w:val="000000"/>
          <w:kern w:val="0"/>
          <w:sz w:val="28"/>
          <w:szCs w:val="28"/>
          <w:u w:val="single"/>
        </w:rPr>
        <w:t> 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课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程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内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  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选帖与书法技法体系介绍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孙鹤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笔画练习、单字临摹与辅导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孙鹤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字群临摹与辅导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一）、点评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孙鹤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字群临摹与辅导（二）、点评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孙鹤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通临与点评，创作实践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孙鹤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参观调研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5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孙鹤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中国国家博物馆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考试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2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孙鹤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</w:tbl>
    <w:p>
      <w:pPr>
        <w:jc w:val="center"/>
        <w:rPr>
          <w:sz w:val="24"/>
        </w:rPr>
      </w:pP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西方美学史专题研究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美学 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2018级</w:t>
      </w:r>
      <w:r>
        <w:rPr>
          <w:rFonts w:hint="eastAsia" w:ascii="楷体_GB2312" w:eastAsia="楷体_GB2312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导论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徐文贵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古希腊美学专题</w:t>
            </w:r>
            <w:r>
              <w:rPr>
                <w:rFonts w:hint="eastAsia"/>
                <w:sz w:val="24"/>
              </w:rPr>
              <w:t>（一）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徐文贵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古希腊美学专题</w:t>
            </w:r>
            <w:r>
              <w:rPr>
                <w:rFonts w:hint="eastAsia"/>
                <w:sz w:val="24"/>
              </w:rPr>
              <w:t>（二）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徐文贵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古希腊美学专题</w:t>
            </w:r>
            <w:r>
              <w:rPr>
                <w:rFonts w:hint="eastAsia"/>
                <w:sz w:val="24"/>
              </w:rPr>
              <w:t>（三）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徐文贵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古希腊美学专题</w:t>
            </w:r>
            <w:r>
              <w:rPr>
                <w:rFonts w:hint="eastAsia"/>
                <w:sz w:val="24"/>
              </w:rPr>
              <w:t>（四）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徐文贵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德国古典美学专题</w:t>
            </w:r>
            <w:r>
              <w:rPr>
                <w:rFonts w:hint="eastAsia"/>
                <w:sz w:val="24"/>
              </w:rPr>
              <w:t>（一）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徐文贵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德国古典美学专题</w:t>
            </w:r>
            <w:r>
              <w:rPr>
                <w:rFonts w:hint="eastAsia"/>
                <w:sz w:val="24"/>
              </w:rPr>
              <w:t>（二）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徐文贵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德国古典美学专题</w:t>
            </w:r>
            <w:r>
              <w:rPr>
                <w:rFonts w:hint="eastAsia"/>
                <w:sz w:val="24"/>
              </w:rPr>
              <w:t>（三）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徐文贵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德国古典美学专题</w:t>
            </w:r>
            <w:r>
              <w:rPr>
                <w:rFonts w:hint="eastAsia"/>
                <w:sz w:val="24"/>
              </w:rPr>
              <w:t>（四）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徐文贵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课堂外教学</w:t>
            </w:r>
            <w:r>
              <w:rPr>
                <w:rFonts w:hint="eastAsia"/>
                <w:sz w:val="24"/>
              </w:rPr>
              <w:t>（昌平校区）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徐文贵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中国现当代文学现象研究   </w:t>
      </w:r>
      <w:r>
        <w:rPr>
          <w:rFonts w:hint="eastAsia" w:eastAsia="黑体"/>
          <w:sz w:val="28"/>
        </w:rPr>
        <w:t>专 业</w:t>
      </w:r>
      <w:r>
        <w:rPr>
          <w:rFonts w:hint="eastAsia" w:ascii="楷体" w:hAnsi="楷体" w:eastAsia="楷体"/>
          <w:sz w:val="28"/>
        </w:rPr>
        <w:t xml:space="preserve"> 美学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 w:eastAsia="黑体"/>
          <w:sz w:val="28"/>
        </w:rPr>
        <w:t>年 级2018级</w:t>
      </w:r>
      <w:r>
        <w:rPr>
          <w:rFonts w:hint="eastAsia" w:ascii="楷体_GB2312" w:eastAsia="楷体_GB2312"/>
          <w:sz w:val="28"/>
          <w:u w:val="single"/>
        </w:rPr>
        <w:t xml:space="preserve"> 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中国现当代文学、文坛与文化概论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金莉莉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新旧京派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金莉莉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从乡土文学到新乡土文学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金莉莉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八十年代的文学与文化（一）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金莉莉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八十年代的文学与文化（二）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金莉莉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九十年代以来分化的文坛（一）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金莉莉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九十年代以来分化的文坛（二）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金莉莉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讨论与课程考查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金莉莉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480" w:lineRule="auto"/>
        <w:rPr>
          <w:rFonts w:hint="eastAsia"/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   佛教</w:t>
      </w:r>
      <w:r>
        <w:rPr>
          <w:rFonts w:eastAsia="楷体_GB2312"/>
          <w:sz w:val="28"/>
          <w:u w:val="single"/>
        </w:rPr>
        <w:t>哲学</w:t>
      </w:r>
      <w:r>
        <w:rPr>
          <w:rFonts w:hint="eastAsia" w:eastAsia="楷体_GB2312"/>
          <w:sz w:val="28"/>
          <w:u w:val="single"/>
        </w:rPr>
        <w:t xml:space="preserve">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宗教学</w:t>
      </w:r>
      <w:r>
        <w:rPr>
          <w:sz w:val="28"/>
          <w:u w:val="single"/>
        </w:rPr>
        <w:t>、中国哲学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>201</w:t>
      </w:r>
      <w:r>
        <w:rPr>
          <w:rFonts w:hint="eastAsia" w:ascii="楷体_GB2312" w:eastAsia="楷体_GB2312"/>
          <w:sz w:val="28"/>
          <w:u w:val="single"/>
        </w:rPr>
        <w:t xml:space="preserve">7 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智者大师与天台宗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俞学明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天台法统的成立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俞学明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天台实相论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俞学明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天台佛性论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俞学明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天台心性论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俞学明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天台修行论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俞学明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天台判教论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俞学明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/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宗教学前沿问题研究 </w:t>
      </w:r>
      <w:r>
        <w:rPr>
          <w:rFonts w:hint="eastAsia" w:eastAsia="黑体"/>
          <w:sz w:val="28"/>
        </w:rPr>
        <w:t>专业</w:t>
      </w:r>
      <w:r>
        <w:rPr>
          <w:rFonts w:hint="eastAsia"/>
          <w:sz w:val="28"/>
          <w:u w:val="single"/>
        </w:rPr>
        <w:t xml:space="preserve">  宗教学  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2018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宗教学研究方法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钱雪松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r>
              <w:rPr>
                <w:rFonts w:hint="eastAsia"/>
                <w:sz w:val="24"/>
              </w:rPr>
              <w:t>宗教学研究方法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r>
              <w:rPr>
                <w:rFonts w:hint="eastAsia"/>
                <w:sz w:val="24"/>
              </w:rPr>
              <w:t>钱雪松</w:t>
            </w:r>
          </w:p>
        </w:tc>
        <w:tc>
          <w:tcPr>
            <w:tcW w:w="1135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r>
              <w:rPr>
                <w:rFonts w:hint="eastAsia"/>
                <w:sz w:val="24"/>
              </w:rPr>
              <w:t>宗教学研究方法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r>
              <w:rPr>
                <w:rFonts w:hint="eastAsia"/>
                <w:sz w:val="24"/>
              </w:rPr>
              <w:t>钱雪松</w:t>
            </w:r>
          </w:p>
        </w:tc>
        <w:tc>
          <w:tcPr>
            <w:tcW w:w="1135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>
            <w:r>
              <w:rPr>
                <w:rFonts w:hint="eastAsia"/>
                <w:sz w:val="24"/>
              </w:rPr>
              <w:t>宗教学研究方法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r>
              <w:rPr>
                <w:rFonts w:hint="eastAsia"/>
                <w:sz w:val="24"/>
              </w:rPr>
              <w:t>钱雪松</w:t>
            </w:r>
          </w:p>
        </w:tc>
        <w:tc>
          <w:tcPr>
            <w:tcW w:w="1135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宗教学研究方法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r>
              <w:rPr>
                <w:rFonts w:hint="eastAsia"/>
                <w:sz w:val="24"/>
              </w:rPr>
              <w:t>钱雪松</w:t>
            </w:r>
          </w:p>
        </w:tc>
        <w:tc>
          <w:tcPr>
            <w:tcW w:w="1135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>
            <w:r>
              <w:rPr>
                <w:rFonts w:hint="eastAsia"/>
                <w:sz w:val="24"/>
              </w:rPr>
              <w:t>读书报告与文献综述写作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孙国柱</w:t>
            </w:r>
          </w:p>
        </w:tc>
        <w:tc>
          <w:tcPr>
            <w:tcW w:w="1135" w:type="dxa"/>
          </w:tcPr>
          <w:p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r>
              <w:rPr>
                <w:rFonts w:hint="eastAsia"/>
                <w:sz w:val="24"/>
              </w:rPr>
              <w:t>宗教学专题研究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r>
              <w:rPr>
                <w:rFonts w:hint="eastAsia"/>
                <w:sz w:val="24"/>
              </w:rPr>
              <w:t>雷晓丽</w:t>
            </w:r>
          </w:p>
        </w:tc>
        <w:tc>
          <w:tcPr>
            <w:tcW w:w="1135" w:type="dxa"/>
          </w:tcPr>
          <w:p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>
            <w:r>
              <w:rPr>
                <w:rFonts w:hint="eastAsia"/>
                <w:sz w:val="24"/>
              </w:rPr>
              <w:t>宗教学专题研究</w:t>
            </w:r>
          </w:p>
        </w:tc>
        <w:tc>
          <w:tcPr>
            <w:tcW w:w="677" w:type="dxa"/>
          </w:tcPr>
          <w:p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r>
              <w:rPr>
                <w:rFonts w:hint="eastAsia"/>
                <w:sz w:val="24"/>
              </w:rPr>
              <w:t>雷晓丽</w:t>
            </w:r>
          </w:p>
        </w:tc>
        <w:tc>
          <w:tcPr>
            <w:tcW w:w="1135" w:type="dxa"/>
          </w:tcPr>
          <w:p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宗教学专题研究</w:t>
            </w:r>
          </w:p>
        </w:tc>
        <w:tc>
          <w:tcPr>
            <w:tcW w:w="677" w:type="dxa"/>
          </w:tcPr>
          <w:p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雷晓丽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>
            <w:r>
              <w:rPr>
                <w:rFonts w:hint="eastAsia"/>
                <w:sz w:val="24"/>
              </w:rPr>
              <w:t>宗教学专题研究</w:t>
            </w:r>
          </w:p>
        </w:tc>
        <w:tc>
          <w:tcPr>
            <w:tcW w:w="677" w:type="dxa"/>
          </w:tcPr>
          <w:p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r>
              <w:rPr>
                <w:rFonts w:hint="eastAsia"/>
                <w:sz w:val="24"/>
              </w:rPr>
              <w:t>雷晓丽</w:t>
            </w:r>
          </w:p>
        </w:tc>
        <w:tc>
          <w:tcPr>
            <w:tcW w:w="1135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>
            <w:r>
              <w:rPr>
                <w:rFonts w:hint="eastAsia"/>
                <w:sz w:val="24"/>
              </w:rPr>
              <w:t>宗教学专题研究</w:t>
            </w:r>
          </w:p>
        </w:tc>
        <w:tc>
          <w:tcPr>
            <w:tcW w:w="677" w:type="dxa"/>
          </w:tcPr>
          <w:p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r>
              <w:rPr>
                <w:rFonts w:hint="eastAsia"/>
                <w:sz w:val="24"/>
              </w:rPr>
              <w:t>雷晓丽</w:t>
            </w:r>
          </w:p>
        </w:tc>
        <w:tc>
          <w:tcPr>
            <w:tcW w:w="1135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>
            <w:r>
              <w:rPr>
                <w:rFonts w:hint="eastAsia"/>
                <w:sz w:val="24"/>
              </w:rPr>
              <w:t>宗教学专题研究</w:t>
            </w:r>
          </w:p>
        </w:tc>
        <w:tc>
          <w:tcPr>
            <w:tcW w:w="677" w:type="dxa"/>
          </w:tcPr>
          <w:p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r>
              <w:rPr>
                <w:rFonts w:hint="eastAsia"/>
                <w:sz w:val="24"/>
              </w:rPr>
              <w:t>雷晓丽</w:t>
            </w:r>
          </w:p>
        </w:tc>
        <w:tc>
          <w:tcPr>
            <w:tcW w:w="1135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480" w:lineRule="auto"/>
        <w:ind w:firstLine="280" w:firstLineChars="100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br w:type="page"/>
      </w:r>
    </w:p>
    <w:p>
      <w:pPr>
        <w:spacing w:line="480" w:lineRule="auto"/>
        <w:jc w:val="center"/>
        <w:rPr>
          <w:rFonts w:hint="eastAsia" w:eastAsia="黑体"/>
          <w:sz w:val="28"/>
        </w:rPr>
      </w:pPr>
      <w:r>
        <w:rPr>
          <w:rFonts w:hint="eastAsia" w:eastAsia="黑体"/>
          <w:sz w:val="36"/>
          <w:szCs w:val="36"/>
        </w:rPr>
        <w:t>课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程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进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度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表</w:t>
      </w:r>
    </w:p>
    <w:p>
      <w:pPr>
        <w:spacing w:line="480" w:lineRule="auto"/>
        <w:ind w:firstLine="280" w:firstLineChars="100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hint="eastAsia" w:eastAsia="楷体_GB2312"/>
          <w:sz w:val="28"/>
          <w:u w:val="single"/>
        </w:rPr>
        <w:t>经学与玄学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hint="eastAsia" w:eastAsia="黑体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业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中国哲学</w:t>
      </w:r>
      <w:r>
        <w:rPr>
          <w:sz w:val="28"/>
          <w:u w:val="single"/>
        </w:rPr>
        <w:t xml:space="preserve">   </w:t>
      </w:r>
      <w:r>
        <w:rPr>
          <w:rFonts w:hint="eastAsia" w:eastAsia="黑体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级</w:t>
      </w:r>
      <w:r>
        <w:rPr>
          <w:sz w:val="28"/>
          <w:u w:val="single"/>
        </w:rPr>
        <w:t xml:space="preserve">   2017</w:t>
      </w:r>
      <w:r>
        <w:rPr>
          <w:rFonts w:hint="eastAsia"/>
          <w:sz w:val="28"/>
          <w:u w:val="single"/>
        </w:rPr>
        <w:t>级</w:t>
      </w:r>
      <w:r>
        <w:rPr>
          <w:sz w:val="28"/>
          <w:u w:val="single"/>
        </w:rPr>
        <w:t xml:space="preserve">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两汉经学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陈璧生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经学背景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陈璧生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经学代表人物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陈璧生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经学的影响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陈璧生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魏晋玄学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陈璧生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玄学背景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陈璧生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玄学代表人物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陈璧生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480" w:lineRule="auto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br w:type="page"/>
      </w:r>
    </w:p>
    <w:p>
      <w:pPr>
        <w:spacing w:line="480" w:lineRule="auto"/>
        <w:jc w:val="center"/>
        <w:rPr>
          <w:rFonts w:hint="eastAsia" w:eastAsia="黑体"/>
          <w:sz w:val="28"/>
        </w:rPr>
      </w:pPr>
      <w:r>
        <w:rPr>
          <w:rFonts w:hint="eastAsia" w:eastAsia="黑体"/>
          <w:sz w:val="36"/>
          <w:szCs w:val="36"/>
        </w:rPr>
        <w:t>课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程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进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度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表</w:t>
      </w: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hint="eastAsia" w:eastAsia="楷体_GB2312"/>
          <w:sz w:val="28"/>
          <w:u w:val="single"/>
        </w:rPr>
        <w:t>宋明哲学原典研读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hint="eastAsia" w:eastAsia="黑体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中国哲学</w:t>
      </w:r>
      <w:r>
        <w:rPr>
          <w:sz w:val="28"/>
          <w:u w:val="single"/>
        </w:rPr>
        <w:t xml:space="preserve">  </w:t>
      </w:r>
      <w:r>
        <w:rPr>
          <w:rFonts w:hint="eastAsia" w:eastAsia="黑体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级</w:t>
      </w:r>
      <w:r>
        <w:rPr>
          <w:sz w:val="28"/>
          <w:u w:val="single"/>
        </w:rPr>
        <w:t xml:space="preserve">  2018</w:t>
      </w:r>
      <w:r>
        <w:rPr>
          <w:rFonts w:hint="eastAsia"/>
          <w:sz w:val="28"/>
          <w:u w:val="single"/>
        </w:rPr>
        <w:t>级</w:t>
      </w:r>
      <w:r>
        <w:rPr>
          <w:sz w:val="28"/>
          <w:u w:val="single"/>
        </w:rPr>
        <w:t xml:space="preserve">    </w:t>
      </w:r>
      <w:r>
        <w:rPr>
          <w:rFonts w:ascii="楷体_GB2312" w:eastAsia="楷体_GB2312"/>
          <w:sz w:val="28"/>
          <w:u w:val="single"/>
        </w:rPr>
        <w:t xml:space="preserve">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096"/>
        <w:gridCol w:w="976"/>
        <w:gridCol w:w="988"/>
        <w:gridCol w:w="1378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周次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程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课时</w:t>
            </w:r>
          </w:p>
        </w:tc>
        <w:tc>
          <w:tcPr>
            <w:tcW w:w="988" w:type="dxa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授课人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称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为何要阅读原典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向世陵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《宋史·道学传》选读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向世陵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《太极图说》研读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向世陵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《通书》选读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向世陵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《近思录》选读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向世陵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《近思录》选读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向世陵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《朱子语类》选读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向世陵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《朱子语类》选读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向世陵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line="480" w:lineRule="auto"/>
        <w:rPr>
          <w:rFonts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br w:type="page"/>
      </w:r>
    </w:p>
    <w:p>
      <w:pPr>
        <w:spacing w:line="480" w:lineRule="auto"/>
        <w:jc w:val="center"/>
        <w:rPr>
          <w:rFonts w:hint="eastAsia" w:eastAsia="黑体"/>
          <w:sz w:val="28"/>
        </w:rPr>
      </w:pPr>
      <w:r>
        <w:rPr>
          <w:rFonts w:hint="eastAsia" w:eastAsia="黑体"/>
          <w:sz w:val="36"/>
          <w:szCs w:val="36"/>
        </w:rPr>
        <w:t>课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程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进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度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表</w:t>
      </w: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>中国儒学史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hint="eastAsia" w:eastAsia="黑体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业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中国哲学</w:t>
      </w:r>
      <w:r>
        <w:rPr>
          <w:sz w:val="28"/>
          <w:u w:val="single"/>
        </w:rPr>
        <w:t xml:space="preserve">  </w:t>
      </w:r>
      <w:r>
        <w:rPr>
          <w:rFonts w:hint="eastAsia" w:eastAsia="黑体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201</w:t>
      </w:r>
      <w:r>
        <w:rPr>
          <w:sz w:val="28"/>
          <w:u w:val="single"/>
        </w:rPr>
        <w:t>8</w:t>
      </w:r>
      <w:r>
        <w:rPr>
          <w:rFonts w:hint="eastAsia"/>
          <w:sz w:val="28"/>
          <w:u w:val="single"/>
        </w:rPr>
        <w:t>级</w:t>
      </w:r>
      <w:r>
        <w:rPr>
          <w:sz w:val="28"/>
          <w:u w:val="single"/>
        </w:rPr>
        <w:t xml:space="preserve"> 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041"/>
        <w:gridCol w:w="1059"/>
        <w:gridCol w:w="992"/>
        <w:gridCol w:w="144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儒学概论一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儒学概论二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先秦儒学一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先秦儒学二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先秦儒学三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秦汉儒学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魏晋儒学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隋唐儒学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宋明儒学一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吕明烜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4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宋明儒学二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吕明烜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p>
      <w:r>
        <w:br w:type="page"/>
      </w:r>
    </w:p>
    <w:p>
      <w:pPr>
        <w:spacing w:line="480" w:lineRule="auto"/>
        <w:jc w:val="center"/>
        <w:rPr>
          <w:rFonts w:hint="eastAsia" w:eastAsia="黑体"/>
          <w:sz w:val="28"/>
        </w:rPr>
      </w:pPr>
      <w:r>
        <w:rPr>
          <w:rFonts w:hint="eastAsia" w:eastAsia="黑体"/>
          <w:sz w:val="36"/>
          <w:szCs w:val="36"/>
        </w:rPr>
        <w:t>课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程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进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度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表</w:t>
      </w:r>
    </w:p>
    <w:p/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hint="eastAsia" w:eastAsia="楷体_GB2312"/>
          <w:sz w:val="28"/>
          <w:u w:val="single"/>
        </w:rPr>
        <w:t>专业外语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hint="eastAsia" w:eastAsia="黑体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中国哲学</w:t>
      </w:r>
      <w:r>
        <w:rPr>
          <w:sz w:val="28"/>
          <w:u w:val="single"/>
        </w:rPr>
        <w:t xml:space="preserve">   </w:t>
      </w:r>
      <w:r>
        <w:rPr>
          <w:rFonts w:hint="eastAsia" w:eastAsia="黑体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级</w:t>
      </w:r>
      <w:r>
        <w:rPr>
          <w:sz w:val="28"/>
          <w:u w:val="single"/>
        </w:rPr>
        <w:t xml:space="preserve">  2017</w:t>
      </w:r>
      <w:r>
        <w:rPr>
          <w:rFonts w:hint="eastAsia"/>
          <w:sz w:val="28"/>
          <w:u w:val="single"/>
        </w:rPr>
        <w:t>、201</w:t>
      </w:r>
      <w:r>
        <w:rPr>
          <w:sz w:val="28"/>
          <w:u w:val="single"/>
        </w:rPr>
        <w:t>8</w:t>
      </w:r>
      <w:r>
        <w:rPr>
          <w:rFonts w:hint="eastAsia"/>
          <w:sz w:val="28"/>
          <w:u w:val="single"/>
        </w:rPr>
        <w:t>级</w:t>
      </w:r>
      <w:r>
        <w:rPr>
          <w:sz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u w:val="single"/>
        </w:rPr>
        <w:t xml:space="preserve">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096"/>
        <w:gridCol w:w="976"/>
        <w:gridCol w:w="988"/>
        <w:gridCol w:w="1378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周次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 程 内 容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课时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授课人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 称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介绍授课大纲;中西差异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田辰山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论语言障碍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中西世界观差异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田辰山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论语言障碍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中西思维方式与学术概念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田辰山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论语言障碍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中西思想文化的价值观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田辰山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论语言障碍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《论语》/立志、孝悌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田辰山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翻译练习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《论语》/忠恕、礼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田辰山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翻译练习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《论语》/和为贵、修身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田辰山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翻译练习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3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《论语》/修身、君子、为政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田辰山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翻译练习</w:t>
            </w:r>
          </w:p>
        </w:tc>
      </w:tr>
    </w:tbl>
    <w:p>
      <w:pPr>
        <w:spacing w:line="480" w:lineRule="auto"/>
        <w:rPr>
          <w:rFonts w:eastAsia="楷体_GB2312"/>
          <w:sz w:val="28"/>
          <w:u w:val="single"/>
        </w:rPr>
      </w:pPr>
      <w:r>
        <w:rPr>
          <w:rFonts w:hint="eastAsia" w:eastAsia="黑体"/>
          <w:sz w:val="28"/>
        </w:rPr>
        <w:t xml:space="preserve">课程名称 </w:t>
      </w:r>
      <w:r>
        <w:rPr>
          <w:rFonts w:hint="eastAsia" w:eastAsia="楷体_GB2312"/>
          <w:sz w:val="28"/>
          <w:u w:val="single"/>
        </w:rPr>
        <w:t xml:space="preserve"> Phenomenology and Philosophy of Mind: Experience and its contents 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外国哲学    </w:t>
      </w:r>
      <w:r>
        <w:rPr>
          <w:rFonts w:hint="eastAsia" w:eastAsia="黑体"/>
          <w:sz w:val="28"/>
        </w:rPr>
        <w:t xml:space="preserve">年 级 </w:t>
      </w:r>
      <w:r>
        <w:rPr>
          <w:rFonts w:hint="eastAsia"/>
          <w:sz w:val="28"/>
          <w:u w:val="single"/>
        </w:rPr>
        <w:t xml:space="preserve"> 2018级</w:t>
      </w:r>
      <w:r>
        <w:rPr>
          <w:rFonts w:hint="eastAsia" w:ascii="楷体_GB2312" w:eastAsia="楷体_GB2312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504"/>
        <w:gridCol w:w="85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50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18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Introduction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The Concept of Experience in Brentano, Phenomenology and Philosophy of Mind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 </w:t>
            </w:r>
          </w:p>
        </w:tc>
        <w:tc>
          <w:tcPr>
            <w:tcW w:w="150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Andrea Altobrando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893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Sensation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  <w:lang w:val="it-IT"/>
              </w:rPr>
            </w:pPr>
            <w:r>
              <w:rPr>
                <w:rFonts w:hint="eastAsia"/>
                <w:sz w:val="24"/>
                <w:lang w:val="it-IT"/>
              </w:rPr>
              <w:t>4</w:t>
            </w:r>
          </w:p>
        </w:tc>
        <w:tc>
          <w:tcPr>
            <w:tcW w:w="1504" w:type="dxa"/>
          </w:tcPr>
          <w:p>
            <w:pPr>
              <w:jc w:val="center"/>
              <w:rPr>
                <w:sz w:val="24"/>
                <w:lang w:val="it-IT"/>
              </w:rPr>
            </w:pPr>
            <w:r>
              <w:rPr>
                <w:rFonts w:hint="eastAsia"/>
                <w:sz w:val="24"/>
                <w:lang w:val="it-IT"/>
              </w:rPr>
              <w:t>Andrea Altobrando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lang w:val="it-IT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893" w:type="dxa"/>
          </w:tcPr>
          <w:p>
            <w:pPr>
              <w:jc w:val="center"/>
              <w:rPr>
                <w:sz w:val="24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  <w:lang w:val="it-IT"/>
              </w:rPr>
            </w:pPr>
            <w:r>
              <w:rPr>
                <w:rFonts w:hint="eastAsia"/>
                <w:sz w:val="24"/>
                <w:lang w:val="it-IT"/>
              </w:rPr>
              <w:t>3</w:t>
            </w:r>
          </w:p>
        </w:tc>
        <w:tc>
          <w:tcPr>
            <w:tcW w:w="2821" w:type="dxa"/>
          </w:tcPr>
          <w:p>
            <w:pPr>
              <w:jc w:val="center"/>
              <w:rPr>
                <w:sz w:val="24"/>
                <w:highlight w:val="red"/>
              </w:rPr>
            </w:pPr>
            <w:r>
              <w:rPr>
                <w:rFonts w:hint="eastAsia"/>
                <w:sz w:val="24"/>
              </w:rPr>
              <w:t>Perception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  <w:lang w:val="it-IT"/>
              </w:rPr>
            </w:pPr>
            <w:r>
              <w:rPr>
                <w:rFonts w:hint="eastAsia"/>
                <w:sz w:val="24"/>
                <w:lang w:val="it-IT"/>
              </w:rPr>
              <w:t>4</w:t>
            </w:r>
          </w:p>
        </w:tc>
        <w:tc>
          <w:tcPr>
            <w:tcW w:w="1504" w:type="dxa"/>
          </w:tcPr>
          <w:p>
            <w:pPr>
              <w:jc w:val="center"/>
              <w:rPr>
                <w:sz w:val="24"/>
                <w:lang w:val="it-IT"/>
              </w:rPr>
            </w:pPr>
            <w:r>
              <w:rPr>
                <w:rFonts w:hint="eastAsia"/>
                <w:sz w:val="24"/>
                <w:lang w:val="it-IT"/>
              </w:rPr>
              <w:t>Andrea Altobrando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lang w:val="it-IT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893" w:type="dxa"/>
          </w:tcPr>
          <w:p>
            <w:pPr>
              <w:jc w:val="center"/>
              <w:rPr>
                <w:sz w:val="24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  <w:lang w:val="it-IT"/>
              </w:rPr>
            </w:pPr>
            <w:r>
              <w:rPr>
                <w:rFonts w:hint="eastAsia"/>
                <w:sz w:val="24"/>
                <w:lang w:val="it-IT"/>
              </w:rPr>
              <w:t>4</w:t>
            </w:r>
          </w:p>
        </w:tc>
        <w:tc>
          <w:tcPr>
            <w:tcW w:w="2821" w:type="dxa"/>
          </w:tcPr>
          <w:p>
            <w:pPr>
              <w:jc w:val="center"/>
              <w:rPr>
                <w:sz w:val="24"/>
                <w:highlight w:val="red"/>
              </w:rPr>
            </w:pPr>
            <w:r>
              <w:rPr>
                <w:rFonts w:hint="eastAsia"/>
                <w:sz w:val="24"/>
              </w:rPr>
              <w:t>Memory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  <w:lang w:val="it-IT"/>
              </w:rPr>
            </w:pPr>
            <w:r>
              <w:rPr>
                <w:rFonts w:hint="eastAsia"/>
                <w:sz w:val="24"/>
                <w:lang w:val="it-IT"/>
              </w:rPr>
              <w:t>4</w:t>
            </w:r>
          </w:p>
        </w:tc>
        <w:tc>
          <w:tcPr>
            <w:tcW w:w="1504" w:type="dxa"/>
          </w:tcPr>
          <w:p>
            <w:pPr>
              <w:jc w:val="center"/>
              <w:rPr>
                <w:sz w:val="24"/>
                <w:lang w:val="it-IT"/>
              </w:rPr>
            </w:pPr>
            <w:r>
              <w:rPr>
                <w:rFonts w:hint="eastAsia"/>
                <w:sz w:val="24"/>
                <w:lang w:val="it-IT"/>
              </w:rPr>
              <w:t>Andrea Altobrando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  <w:lang w:val="it-IT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893" w:type="dxa"/>
          </w:tcPr>
          <w:p>
            <w:pPr>
              <w:jc w:val="center"/>
              <w:rPr>
                <w:sz w:val="24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  <w:lang w:val="it-IT"/>
              </w:rPr>
            </w:pPr>
            <w:r>
              <w:rPr>
                <w:rFonts w:hint="eastAsia"/>
                <w:sz w:val="24"/>
                <w:lang w:val="it-IT"/>
              </w:rPr>
              <w:t>5</w:t>
            </w:r>
          </w:p>
        </w:tc>
        <w:tc>
          <w:tcPr>
            <w:tcW w:w="2821" w:type="dxa"/>
          </w:tcPr>
          <w:p>
            <w:pPr>
              <w:jc w:val="center"/>
              <w:rPr>
                <w:sz w:val="24"/>
                <w:highlight w:val="red"/>
              </w:rPr>
            </w:pPr>
            <w:r>
              <w:rPr>
                <w:rFonts w:hint="eastAsia"/>
                <w:sz w:val="24"/>
              </w:rPr>
              <w:t>Imagination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  <w:lang w:val="it-IT"/>
              </w:rPr>
            </w:pPr>
            <w:r>
              <w:rPr>
                <w:rFonts w:hint="eastAsia"/>
                <w:sz w:val="24"/>
                <w:lang w:val="it-IT"/>
              </w:rPr>
              <w:t>4</w:t>
            </w:r>
          </w:p>
        </w:tc>
        <w:tc>
          <w:tcPr>
            <w:tcW w:w="150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it-IT"/>
              </w:rPr>
              <w:t>Andrea Altob</w:t>
            </w:r>
            <w:r>
              <w:rPr>
                <w:rFonts w:hint="eastAsia"/>
                <w:sz w:val="24"/>
              </w:rPr>
              <w:t>rando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893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jc w:val="center"/>
              <w:rPr>
                <w:sz w:val="24"/>
                <w:highlight w:val="red"/>
              </w:rPr>
            </w:pPr>
            <w:r>
              <w:rPr>
                <w:rFonts w:hint="eastAsia"/>
                <w:sz w:val="24"/>
              </w:rPr>
              <w:t>Self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0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Andrea Altobrando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893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jc w:val="center"/>
              <w:rPr>
                <w:sz w:val="24"/>
                <w:highlight w:val="red"/>
              </w:rPr>
            </w:pPr>
            <w:r>
              <w:rPr>
                <w:rFonts w:hint="eastAsia"/>
                <w:sz w:val="24"/>
              </w:rPr>
              <w:t>Knowledge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0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Andrea Altobrando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893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jc w:val="center"/>
              <w:rPr>
                <w:sz w:val="24"/>
                <w:highlight w:val="red"/>
              </w:rPr>
            </w:pPr>
            <w:r>
              <w:rPr>
                <w:rFonts w:hint="eastAsia"/>
                <w:sz w:val="24"/>
              </w:rPr>
              <w:t>Otherness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0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Andrea Altobrando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893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rPr>
          <w:rFonts w:hint="eastAsia"/>
        </w:rPr>
        <w:t xml:space="preserve">Textbook:Michelle Montague, </w:t>
      </w:r>
      <w:r>
        <w:rPr>
          <w:rFonts w:hint="eastAsia"/>
          <w:i/>
        </w:rPr>
        <w:t>The Given. Experience and its Content</w:t>
      </w:r>
      <w:r>
        <w:rPr>
          <w:rFonts w:hint="eastAsia"/>
        </w:rPr>
        <w:t>, Oxford University Press 2016.</w:t>
      </w: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/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 英美哲学专题研究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 外国哲学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201</w:t>
      </w:r>
      <w:r>
        <w:rPr>
          <w:sz w:val="28"/>
          <w:u w:val="single"/>
        </w:rPr>
        <w:t>8</w:t>
      </w:r>
      <w:r>
        <w:rPr>
          <w:rFonts w:hint="eastAsia" w:ascii="楷体_GB2312" w:eastAsia="楷体_GB2312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976"/>
        <w:gridCol w:w="516"/>
        <w:gridCol w:w="851"/>
        <w:gridCol w:w="708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9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5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授课人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职称</w:t>
            </w:r>
          </w:p>
        </w:tc>
        <w:tc>
          <w:tcPr>
            <w:tcW w:w="27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76" w:type="dxa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何谓形而上学？</w:t>
            </w: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从历史与分析的维度看</w:t>
            </w:r>
          </w:p>
        </w:tc>
        <w:tc>
          <w:tcPr>
            <w:tcW w:w="51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苏峻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2744" w:type="dxa"/>
            <w:vMerge w:val="restart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周一下午6-9节（14:00-17:20）；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为确保这个时段，同时考虑到根据培养方案，本课程选课人数通常不足5人，为节约资源起见，若周一下午教室已满，请将授课地点安排在科研楼小会议室（如B</w:t>
            </w:r>
            <w:r>
              <w:rPr>
                <w:rFonts w:ascii="宋体" w:hAnsi="宋体" w:cs="宋体"/>
                <w:color w:val="FF0000"/>
                <w:kern w:val="0"/>
                <w:szCs w:val="21"/>
              </w:rPr>
              <w:t>643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）；本课程没有PPT使用需求。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97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形而上学的源头：赫拉克利特与巴门尼德文本精读</w:t>
            </w:r>
          </w:p>
        </w:tc>
        <w:tc>
          <w:tcPr>
            <w:tcW w:w="51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苏峻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4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97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亚里士多德《形而上学》文本选读</w:t>
            </w:r>
          </w:p>
        </w:tc>
        <w:tc>
          <w:tcPr>
            <w:tcW w:w="51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苏峻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4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形而上学与逻辑的关系：亚里士多德《形而上学》文本选读</w:t>
            </w:r>
          </w:p>
        </w:tc>
        <w:tc>
          <w:tcPr>
            <w:tcW w:w="51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苏峻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4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近代英美哲学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与反形而上学</w:t>
            </w:r>
          </w:p>
        </w:tc>
        <w:tc>
          <w:tcPr>
            <w:tcW w:w="51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费多益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2744" w:type="dxa"/>
            <w:vMerge w:val="continue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维特根斯坦文本选读</w:t>
            </w:r>
          </w:p>
        </w:tc>
        <w:tc>
          <w:tcPr>
            <w:tcW w:w="51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费多益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44" w:type="dxa"/>
            <w:vMerge w:val="continue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维特根斯坦文本选读</w:t>
            </w:r>
          </w:p>
        </w:tc>
        <w:tc>
          <w:tcPr>
            <w:tcW w:w="51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费多益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44" w:type="dxa"/>
            <w:vMerge w:val="continue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sz w:val="24"/>
                <w:shd w:val="clear" w:color="auto" w:fill="FFFFFF"/>
              </w:rPr>
              <w:t>杜威</w:t>
            </w:r>
            <w:r>
              <w:rPr>
                <w:rFonts w:hint="eastAsia"/>
                <w:sz w:val="24"/>
              </w:rPr>
              <w:t>文本选读</w:t>
            </w:r>
          </w:p>
        </w:tc>
        <w:tc>
          <w:tcPr>
            <w:tcW w:w="51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费多益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44" w:type="dxa"/>
            <w:vMerge w:val="continue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杜威文本选读</w:t>
            </w:r>
          </w:p>
        </w:tc>
        <w:tc>
          <w:tcPr>
            <w:tcW w:w="51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费多益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44" w:type="dxa"/>
            <w:vMerge w:val="continue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  <w:shd w:val="clear" w:color="auto" w:fill="FFFFFF"/>
              </w:rPr>
              <w:t>戴维森</w:t>
            </w:r>
            <w:r>
              <w:rPr>
                <w:rFonts w:hint="eastAsia"/>
                <w:sz w:val="24"/>
              </w:rPr>
              <w:t>文本选读</w:t>
            </w:r>
          </w:p>
        </w:tc>
        <w:tc>
          <w:tcPr>
            <w:tcW w:w="51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费多益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44" w:type="dxa"/>
            <w:vMerge w:val="continue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戴维森文本选读</w:t>
            </w:r>
          </w:p>
        </w:tc>
        <w:tc>
          <w:tcPr>
            <w:tcW w:w="51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费多益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44" w:type="dxa"/>
            <w:vMerge w:val="continue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>
            <w:pPr>
              <w:ind w:left="210" w:hanging="21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 当代英美哲学中的形而上学</w:t>
            </w:r>
            <w:r>
              <w:rPr>
                <w:rFonts w:hint="eastAsia"/>
                <w:sz w:val="24"/>
              </w:rPr>
              <w:t>讨论、总结、结课考试</w:t>
            </w:r>
          </w:p>
        </w:tc>
        <w:tc>
          <w:tcPr>
            <w:tcW w:w="516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费多益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44" w:type="dxa"/>
            <w:vMerge w:val="continue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/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法律逻辑研究</w:t>
      </w:r>
      <w:r>
        <w:rPr>
          <w:rFonts w:hint="eastAsia" w:eastAsia="楷体_GB2312"/>
          <w:sz w:val="28"/>
          <w:u w:val="single"/>
        </w:rPr>
        <w:t xml:space="preserve">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逻辑学/法学理论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2018级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760"/>
        <w:gridCol w:w="670"/>
        <w:gridCol w:w="1040"/>
        <w:gridCol w:w="1113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7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autoSpaceDE w:val="0"/>
              <w:autoSpaceDN w:val="0"/>
              <w:adjustRightInd w:val="0"/>
              <w:spacing w:line="440" w:lineRule="atLeast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ascii="仿宋" w:hAnsi="仿宋" w:eastAsia="仿宋" w:cs="??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760" w:type="dxa"/>
          </w:tcPr>
          <w:p>
            <w:pPr>
              <w:autoSpaceDE w:val="0"/>
              <w:autoSpaceDN w:val="0"/>
              <w:adjustRightInd w:val="0"/>
              <w:spacing w:line="440" w:lineRule="atLeast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法律逻辑研究的主要趋向：法律逻辑的对象、范围及发展</w:t>
            </w:r>
          </w:p>
        </w:tc>
        <w:tc>
          <w:tcPr>
            <w:tcW w:w="670" w:type="dxa"/>
          </w:tcPr>
          <w:p>
            <w:pPr>
              <w:autoSpaceDE w:val="0"/>
              <w:autoSpaceDN w:val="0"/>
              <w:adjustRightInd w:val="0"/>
              <w:spacing w:line="440" w:lineRule="atLeast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ascii="仿宋" w:hAnsi="仿宋" w:eastAsia="仿宋" w:cs="??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王洪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教授</w:t>
            </w:r>
          </w:p>
        </w:tc>
        <w:tc>
          <w:tcPr>
            <w:tcW w:w="2003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autoSpaceDE w:val="0"/>
              <w:autoSpaceDN w:val="0"/>
              <w:adjustRightInd w:val="0"/>
              <w:spacing w:line="440" w:lineRule="atLeast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ascii="仿宋" w:hAnsi="仿宋" w:eastAsia="仿宋" w:cs="??_GB2312"/>
                <w:color w:val="000000"/>
                <w:kern w:val="0"/>
                <w:sz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lang w:val="zh-CN"/>
              </w:rPr>
              <w:t>—</w:t>
            </w:r>
            <w:r>
              <w:rPr>
                <w:rFonts w:ascii="仿宋" w:hAnsi="仿宋" w:eastAsia="仿宋" w:cs="??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760" w:type="dxa"/>
          </w:tcPr>
          <w:p>
            <w:pPr>
              <w:autoSpaceDE w:val="0"/>
              <w:autoSpaceDN w:val="0"/>
              <w:adjustRightInd w:val="0"/>
              <w:spacing w:line="440" w:lineRule="atLeast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法律概念与体系的建构：法律的道德性问题</w:t>
            </w:r>
          </w:p>
        </w:tc>
        <w:tc>
          <w:tcPr>
            <w:tcW w:w="670" w:type="dxa"/>
          </w:tcPr>
          <w:p>
            <w:pPr>
              <w:autoSpaceDE w:val="0"/>
              <w:autoSpaceDN w:val="0"/>
              <w:adjustRightInd w:val="0"/>
              <w:spacing w:line="440" w:lineRule="atLeast"/>
              <w:rPr>
                <w:rFonts w:hint="eastAsia"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??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王洪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教授</w:t>
            </w:r>
          </w:p>
        </w:tc>
        <w:tc>
          <w:tcPr>
            <w:tcW w:w="2003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autoSpaceDE w:val="0"/>
              <w:autoSpaceDN w:val="0"/>
              <w:adjustRightInd w:val="0"/>
              <w:spacing w:line="440" w:lineRule="atLeast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ascii="仿宋" w:hAnsi="仿宋" w:eastAsia="仿宋" w:cs="??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760" w:type="dxa"/>
          </w:tcPr>
          <w:p>
            <w:pPr>
              <w:autoSpaceDE w:val="0"/>
              <w:autoSpaceDN w:val="0"/>
              <w:adjustRightInd w:val="0"/>
              <w:spacing w:line="440" w:lineRule="atLeast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法律的不确定性与可推导性问题</w:t>
            </w:r>
          </w:p>
        </w:tc>
        <w:tc>
          <w:tcPr>
            <w:tcW w:w="670" w:type="dxa"/>
          </w:tcPr>
          <w:p>
            <w:pPr>
              <w:autoSpaceDE w:val="0"/>
              <w:autoSpaceDN w:val="0"/>
              <w:adjustRightInd w:val="0"/>
              <w:spacing w:line="440" w:lineRule="atLeast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ascii="仿宋" w:hAnsi="仿宋" w:eastAsia="仿宋" w:cs="??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王洪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教授</w:t>
            </w:r>
          </w:p>
        </w:tc>
        <w:tc>
          <w:tcPr>
            <w:tcW w:w="2003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autoSpaceDE w:val="0"/>
              <w:autoSpaceDN w:val="0"/>
              <w:adjustRightInd w:val="0"/>
              <w:spacing w:line="440" w:lineRule="atLeast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ascii="仿宋" w:hAnsi="仿宋" w:eastAsia="仿宋" w:cs="??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760" w:type="dxa"/>
          </w:tcPr>
          <w:p>
            <w:pPr>
              <w:autoSpaceDE w:val="0"/>
              <w:autoSpaceDN w:val="0"/>
              <w:adjustRightInd w:val="0"/>
              <w:spacing w:line="440" w:lineRule="atLeast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法官释法与造法：法律推论方法与原则问题</w:t>
            </w:r>
          </w:p>
        </w:tc>
        <w:tc>
          <w:tcPr>
            <w:tcW w:w="670" w:type="dxa"/>
          </w:tcPr>
          <w:p>
            <w:pPr>
              <w:autoSpaceDE w:val="0"/>
              <w:autoSpaceDN w:val="0"/>
              <w:adjustRightInd w:val="0"/>
              <w:spacing w:line="440" w:lineRule="atLeast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ascii="仿宋" w:hAnsi="仿宋" w:eastAsia="仿宋" w:cs="??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王洪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教授</w:t>
            </w:r>
          </w:p>
        </w:tc>
        <w:tc>
          <w:tcPr>
            <w:tcW w:w="2003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autoSpaceDE w:val="0"/>
              <w:autoSpaceDN w:val="0"/>
              <w:adjustRightInd w:val="0"/>
              <w:spacing w:line="440" w:lineRule="atLeast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ascii="仿宋" w:hAnsi="仿宋" w:eastAsia="仿宋" w:cs="??_GB2312"/>
                <w:color w:val="000000"/>
                <w:kern w:val="0"/>
                <w:sz w:val="24"/>
              </w:rPr>
              <w:t>6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lang w:val="zh-CN"/>
              </w:rPr>
              <w:t>—</w:t>
            </w:r>
            <w:r>
              <w:rPr>
                <w:rFonts w:ascii="仿宋" w:hAnsi="仿宋" w:eastAsia="仿宋" w:cs="??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760" w:type="dxa"/>
          </w:tcPr>
          <w:p>
            <w:pPr>
              <w:autoSpaceDE w:val="0"/>
              <w:autoSpaceDN w:val="0"/>
              <w:adjustRightInd w:val="0"/>
              <w:spacing w:line="440" w:lineRule="atLeast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法律获取：法律推理模式问题</w:t>
            </w:r>
          </w:p>
        </w:tc>
        <w:tc>
          <w:tcPr>
            <w:tcW w:w="670" w:type="dxa"/>
          </w:tcPr>
          <w:p>
            <w:pPr>
              <w:autoSpaceDE w:val="0"/>
              <w:autoSpaceDN w:val="0"/>
              <w:adjustRightInd w:val="0"/>
              <w:spacing w:line="440" w:lineRule="atLeast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ascii="仿宋" w:hAnsi="仿宋" w:eastAsia="仿宋" w:cs="??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王洪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教授</w:t>
            </w:r>
          </w:p>
        </w:tc>
        <w:tc>
          <w:tcPr>
            <w:tcW w:w="2003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autoSpaceDE w:val="0"/>
              <w:autoSpaceDN w:val="0"/>
              <w:adjustRightInd w:val="0"/>
              <w:spacing w:line="440" w:lineRule="atLeast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ascii="仿宋" w:hAnsi="仿宋" w:eastAsia="仿宋" w:cs="??_GB2312"/>
                <w:color w:val="000000"/>
                <w:kern w:val="0"/>
                <w:sz w:val="24"/>
              </w:rPr>
              <w:t>8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lang w:val="zh-CN"/>
              </w:rPr>
              <w:t>—</w:t>
            </w:r>
            <w:r>
              <w:rPr>
                <w:rFonts w:ascii="仿宋" w:hAnsi="仿宋" w:eastAsia="仿宋" w:cs="??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760" w:type="dxa"/>
          </w:tcPr>
          <w:p>
            <w:pPr>
              <w:autoSpaceDE w:val="0"/>
              <w:autoSpaceDN w:val="0"/>
              <w:adjustRightInd w:val="0"/>
              <w:spacing w:line="440" w:lineRule="atLeast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事实发现：事实推理与证明标准问题</w:t>
            </w:r>
          </w:p>
        </w:tc>
        <w:tc>
          <w:tcPr>
            <w:tcW w:w="670" w:type="dxa"/>
          </w:tcPr>
          <w:p>
            <w:pPr>
              <w:autoSpaceDE w:val="0"/>
              <w:autoSpaceDN w:val="0"/>
              <w:adjustRightInd w:val="0"/>
              <w:spacing w:line="440" w:lineRule="atLeast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ascii="仿宋" w:hAnsi="仿宋" w:eastAsia="仿宋" w:cs="??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王洪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教授</w:t>
            </w:r>
          </w:p>
        </w:tc>
        <w:tc>
          <w:tcPr>
            <w:tcW w:w="2003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autoSpaceDE w:val="0"/>
              <w:autoSpaceDN w:val="0"/>
              <w:adjustRightInd w:val="0"/>
              <w:spacing w:line="440" w:lineRule="atLeast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ascii="仿宋" w:hAnsi="仿宋" w:eastAsia="仿宋" w:cs="??_GB2312"/>
                <w:color w:val="000000"/>
                <w:kern w:val="0"/>
                <w:sz w:val="24"/>
              </w:rPr>
              <w:t>10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lang w:val="zh-CN"/>
              </w:rPr>
              <w:t>—</w:t>
            </w:r>
            <w:r>
              <w:rPr>
                <w:rFonts w:ascii="仿宋" w:hAnsi="仿宋" w:eastAsia="仿宋" w:cs="??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2760" w:type="dxa"/>
          </w:tcPr>
          <w:p>
            <w:pPr>
              <w:autoSpaceDE w:val="0"/>
              <w:autoSpaceDN w:val="0"/>
              <w:adjustRightInd w:val="0"/>
              <w:spacing w:line="440" w:lineRule="atLeast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法官裁决与推论：法律论证模式问题</w:t>
            </w:r>
          </w:p>
        </w:tc>
        <w:tc>
          <w:tcPr>
            <w:tcW w:w="670" w:type="dxa"/>
          </w:tcPr>
          <w:p>
            <w:pPr>
              <w:autoSpaceDE w:val="0"/>
              <w:autoSpaceDN w:val="0"/>
              <w:adjustRightInd w:val="0"/>
              <w:spacing w:line="440" w:lineRule="atLeast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ascii="仿宋" w:hAnsi="仿宋" w:eastAsia="仿宋" w:cs="??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王洪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教授</w:t>
            </w:r>
          </w:p>
        </w:tc>
        <w:tc>
          <w:tcPr>
            <w:tcW w:w="2003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autoSpaceDE w:val="0"/>
              <w:autoSpaceDN w:val="0"/>
              <w:adjustRightInd w:val="0"/>
              <w:spacing w:line="440" w:lineRule="atLeast"/>
              <w:rPr>
                <w:rFonts w:hint="eastAsia"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ascii="仿宋" w:hAnsi="仿宋" w:eastAsia="仿宋" w:cs="??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760" w:type="dxa"/>
          </w:tcPr>
          <w:p>
            <w:pPr>
              <w:autoSpaceDE w:val="0"/>
              <w:autoSpaceDN w:val="0"/>
              <w:adjustRightInd w:val="0"/>
              <w:spacing w:line="440" w:lineRule="atLeast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裁决证成：裁决的可争议性与可评价性问题</w:t>
            </w:r>
          </w:p>
        </w:tc>
        <w:tc>
          <w:tcPr>
            <w:tcW w:w="670" w:type="dxa"/>
          </w:tcPr>
          <w:p>
            <w:pPr>
              <w:autoSpaceDE w:val="0"/>
              <w:autoSpaceDN w:val="0"/>
              <w:adjustRightInd w:val="0"/>
              <w:spacing w:line="440" w:lineRule="atLeast"/>
              <w:rPr>
                <w:rFonts w:ascii="仿宋" w:hAnsi="仿宋" w:eastAsia="仿宋" w:cs="宋体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??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王洪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教授</w:t>
            </w:r>
          </w:p>
        </w:tc>
        <w:tc>
          <w:tcPr>
            <w:tcW w:w="2003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760" w:type="dxa"/>
          </w:tcPr>
          <w:p>
            <w:pPr>
              <w:ind w:firstLine="480" w:firstLineChars="2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考试</w:t>
            </w:r>
          </w:p>
        </w:tc>
        <w:tc>
          <w:tcPr>
            <w:tcW w:w="670" w:type="dxa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1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03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480" w:lineRule="auto"/>
        <w:rPr>
          <w:rFonts w:hint="eastAsia"/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 规范逻辑 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逻辑学/法律逻辑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 2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道义逻辑的产生与发展；Smiley-Hannson 的一元道义逻辑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孔红</w:t>
            </w:r>
          </w:p>
        </w:tc>
        <w:tc>
          <w:tcPr>
            <w:tcW w:w="113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Smiley-Hannson 的一元道义逻辑（二）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孔红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一元道义逻辑的归约系统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孔红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道义悖论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孔红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二元道义逻辑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孔红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二元道义逻辑的归约系统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孔红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道义逻辑与非单调逻辑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孔红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480" w:lineRule="auto"/>
        <w:rPr>
          <w:rFonts w:hint="eastAsia"/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 认识论专题研究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 逻辑学   </w:t>
      </w:r>
      <w:r>
        <w:rPr>
          <w:rFonts w:hint="eastAsia" w:eastAsia="黑体"/>
          <w:sz w:val="28"/>
        </w:rPr>
        <w:t>年 级</w:t>
      </w:r>
      <w:r>
        <w:rPr>
          <w:rFonts w:hint="eastAsia" w:ascii="楷体_GB2312" w:eastAsia="楷体_GB2312"/>
          <w:sz w:val="28"/>
          <w:u w:val="single"/>
        </w:rPr>
        <w:t xml:space="preserve"> 2018 级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绪论马克思主义认识论基本观点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马抗美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现代认识论的发展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马抗美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认识的主体育客体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马抗美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认识的工具与认识方法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马抗美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认识中的思维问题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马抗美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认识中的价值问题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马抗美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讨论与考察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马抗美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480" w:lineRule="auto"/>
        <w:rPr>
          <w:rFonts w:hint="eastAsia"/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数理逻辑</w:t>
      </w:r>
      <w:r>
        <w:rPr>
          <w:rFonts w:hint="eastAsia" w:eastAsia="楷体_GB2312"/>
          <w:sz w:val="28"/>
          <w:u w:val="single"/>
        </w:rPr>
        <w:t xml:space="preserve">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逻辑学/法学理论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2018级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760"/>
        <w:gridCol w:w="670"/>
        <w:gridCol w:w="1040"/>
        <w:gridCol w:w="1113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7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760" w:type="dxa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数理逻辑的对象、性质、范围及发展</w:t>
            </w:r>
          </w:p>
        </w:tc>
        <w:tc>
          <w:tcPr>
            <w:tcW w:w="670" w:type="dxa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李楷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师资博士后</w:t>
            </w:r>
          </w:p>
        </w:tc>
        <w:tc>
          <w:tcPr>
            <w:tcW w:w="2003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760" w:type="dxa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命题逻辑语言与命题语义理论：真值算子与真值函数及其有效性理论</w:t>
            </w:r>
          </w:p>
        </w:tc>
        <w:tc>
          <w:tcPr>
            <w:tcW w:w="670" w:type="dxa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李楷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师资博士后</w:t>
            </w:r>
          </w:p>
        </w:tc>
        <w:tc>
          <w:tcPr>
            <w:tcW w:w="2003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760" w:type="dxa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命题表列方法及可靠性定理与完全性定理</w:t>
            </w:r>
          </w:p>
        </w:tc>
        <w:tc>
          <w:tcPr>
            <w:tcW w:w="670" w:type="dxa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李楷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师资博士后</w:t>
            </w:r>
          </w:p>
        </w:tc>
        <w:tc>
          <w:tcPr>
            <w:tcW w:w="2003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4—5</w:t>
            </w:r>
          </w:p>
        </w:tc>
        <w:tc>
          <w:tcPr>
            <w:tcW w:w="2760" w:type="dxa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命题演算形式系统及定理的推演、证明或演绎；</w:t>
            </w:r>
          </w:p>
        </w:tc>
        <w:tc>
          <w:tcPr>
            <w:tcW w:w="670" w:type="dxa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1"/>
              </w:rPr>
              <w:t>8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李楷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师资博士后</w:t>
            </w:r>
          </w:p>
        </w:tc>
        <w:tc>
          <w:tcPr>
            <w:tcW w:w="2003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6—7</w:t>
            </w:r>
          </w:p>
        </w:tc>
        <w:tc>
          <w:tcPr>
            <w:tcW w:w="2760" w:type="dxa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命题演算形式系统的可靠性定理与完全性定理</w:t>
            </w:r>
          </w:p>
        </w:tc>
        <w:tc>
          <w:tcPr>
            <w:tcW w:w="670" w:type="dxa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1"/>
              </w:rPr>
              <w:t>8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李楷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师资博士后</w:t>
            </w:r>
          </w:p>
        </w:tc>
        <w:tc>
          <w:tcPr>
            <w:tcW w:w="2003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2760" w:type="dxa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狭谓词逻辑语言与一阶语义理论——布尔巴吉结构、个体词、谓词、量词、一阶语言的解释理论及逻辑有效性理论；</w:t>
            </w:r>
          </w:p>
        </w:tc>
        <w:tc>
          <w:tcPr>
            <w:tcW w:w="670" w:type="dxa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李楷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师资博士后</w:t>
            </w:r>
          </w:p>
        </w:tc>
        <w:tc>
          <w:tcPr>
            <w:tcW w:w="2003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2760" w:type="dxa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一阶表列方法及可靠性定理与完全性定理</w:t>
            </w:r>
          </w:p>
        </w:tc>
        <w:tc>
          <w:tcPr>
            <w:tcW w:w="670" w:type="dxa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李楷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师资博士后</w:t>
            </w:r>
          </w:p>
        </w:tc>
        <w:tc>
          <w:tcPr>
            <w:tcW w:w="2003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10—11</w:t>
            </w:r>
          </w:p>
        </w:tc>
        <w:tc>
          <w:tcPr>
            <w:tcW w:w="2760" w:type="dxa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狭谓词演算形式系统及定理的推演、证明或演绎</w:t>
            </w:r>
          </w:p>
        </w:tc>
        <w:tc>
          <w:tcPr>
            <w:tcW w:w="670" w:type="dxa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1"/>
              </w:rPr>
              <w:t>8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李楷</w:t>
            </w:r>
          </w:p>
        </w:tc>
        <w:tc>
          <w:tcPr>
            <w:tcW w:w="111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师资博士后</w:t>
            </w:r>
          </w:p>
        </w:tc>
        <w:tc>
          <w:tcPr>
            <w:tcW w:w="2003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2760" w:type="dxa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狭谓词演算形式系统的可靠性定理与哥德尔完全性定理。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70" w:type="dxa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1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03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考试</w:t>
            </w:r>
          </w:p>
        </w:tc>
        <w:tc>
          <w:tcPr>
            <w:tcW w:w="670" w:type="dxa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4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13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03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司法语言专题研究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 法治文化 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 2018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158"/>
        <w:gridCol w:w="849"/>
        <w:gridCol w:w="1142"/>
        <w:gridCol w:w="997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1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4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15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一、司法语言学研究概论</w:t>
            </w:r>
          </w:p>
        </w:tc>
        <w:tc>
          <w:tcPr>
            <w:tcW w:w="84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4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张彦</w:t>
            </w:r>
          </w:p>
        </w:tc>
        <w:tc>
          <w:tcPr>
            <w:tcW w:w="99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9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15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二、法官语言-庭审语言</w:t>
            </w:r>
          </w:p>
        </w:tc>
        <w:tc>
          <w:tcPr>
            <w:tcW w:w="84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4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张彦</w:t>
            </w:r>
          </w:p>
        </w:tc>
        <w:tc>
          <w:tcPr>
            <w:tcW w:w="99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9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15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三、法官语言-判决书</w:t>
            </w:r>
          </w:p>
        </w:tc>
        <w:tc>
          <w:tcPr>
            <w:tcW w:w="84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4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张彦</w:t>
            </w:r>
          </w:p>
        </w:tc>
        <w:tc>
          <w:tcPr>
            <w:tcW w:w="99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9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15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四、法官语言-调解语言</w:t>
            </w:r>
          </w:p>
        </w:tc>
        <w:tc>
          <w:tcPr>
            <w:tcW w:w="84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4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张彦</w:t>
            </w:r>
          </w:p>
        </w:tc>
        <w:tc>
          <w:tcPr>
            <w:tcW w:w="99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9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15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五、讯问语言</w:t>
            </w:r>
          </w:p>
        </w:tc>
        <w:tc>
          <w:tcPr>
            <w:tcW w:w="84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4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张彦</w:t>
            </w:r>
          </w:p>
        </w:tc>
        <w:tc>
          <w:tcPr>
            <w:tcW w:w="99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9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15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六、笔录语言</w:t>
            </w:r>
          </w:p>
        </w:tc>
        <w:tc>
          <w:tcPr>
            <w:tcW w:w="84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4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张彦</w:t>
            </w:r>
          </w:p>
        </w:tc>
        <w:tc>
          <w:tcPr>
            <w:tcW w:w="99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9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15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七、检察官语言-公诉语言</w:t>
            </w:r>
          </w:p>
        </w:tc>
        <w:tc>
          <w:tcPr>
            <w:tcW w:w="84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4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张彦</w:t>
            </w:r>
          </w:p>
        </w:tc>
        <w:tc>
          <w:tcPr>
            <w:tcW w:w="99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9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15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八、检察官语言-公诉文书语言</w:t>
            </w:r>
          </w:p>
        </w:tc>
        <w:tc>
          <w:tcPr>
            <w:tcW w:w="84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4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张彦</w:t>
            </w:r>
          </w:p>
        </w:tc>
        <w:tc>
          <w:tcPr>
            <w:tcW w:w="99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9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58" w:type="dxa"/>
          </w:tcPr>
          <w:p>
            <w:pPr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课 程 进 度 表（宋体小二）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立法语言专题研究 </w:t>
      </w:r>
      <w:r>
        <w:rPr>
          <w:rFonts w:hint="eastAsia" w:eastAsia="黑体"/>
          <w:sz w:val="28"/>
        </w:rPr>
        <w:t>专 业</w:t>
      </w:r>
      <w:r>
        <w:rPr>
          <w:rFonts w:hint="eastAsia" w:eastAsia="楷体_GB2312"/>
          <w:sz w:val="28"/>
          <w:u w:val="single"/>
        </w:rPr>
        <w:t>法治文化法治思维与法律语言方向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  </w:t>
      </w:r>
      <w:r>
        <w:rPr>
          <w:rFonts w:ascii="楷体_GB2312" w:eastAsia="楷体_GB2312"/>
          <w:sz w:val="28"/>
          <w:u w:val="single"/>
        </w:rPr>
        <w:t>201</w:t>
      </w:r>
      <w:r>
        <w:rPr>
          <w:rFonts w:hint="eastAsia" w:ascii="楷体_GB2312" w:eastAsia="楷体_GB2312"/>
          <w:sz w:val="28"/>
          <w:u w:val="single"/>
        </w:rPr>
        <w:t>8</w:t>
      </w:r>
      <w:r>
        <w:rPr>
          <w:rFonts w:ascii="楷体_GB2312" w:eastAsia="楷体_GB2312"/>
          <w:sz w:val="28"/>
          <w:u w:val="single"/>
        </w:rPr>
        <w:t>级</w:t>
      </w:r>
      <w:r>
        <w:rPr>
          <w:rFonts w:hint="eastAsia" w:ascii="楷体_GB2312" w:eastAsia="楷体_GB2312"/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821" w:type="dxa"/>
          </w:tcPr>
          <w:p>
            <w:r>
              <w:rPr>
                <w:rFonts w:hint="eastAsia"/>
              </w:rPr>
              <w:t>立法语言学的性质、对象和意义</w:t>
            </w:r>
          </w:p>
        </w:tc>
        <w:tc>
          <w:tcPr>
            <w:tcW w:w="677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>
            <w:r>
              <w:rPr>
                <w:rFonts w:hint="eastAsia"/>
              </w:rPr>
              <w:t>邹玉华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821" w:type="dxa"/>
          </w:tcPr>
          <w:p>
            <w:r>
              <w:rPr>
                <w:rFonts w:hint="eastAsia"/>
              </w:rPr>
              <w:t>立法与立法言语行为</w:t>
            </w:r>
          </w:p>
        </w:tc>
        <w:tc>
          <w:tcPr>
            <w:tcW w:w="677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>
            <w:r>
              <w:rPr>
                <w:rFonts w:hint="eastAsia"/>
              </w:rPr>
              <w:t>邹玉华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821" w:type="dxa"/>
          </w:tcPr>
          <w:p>
            <w:r>
              <w:rPr>
                <w:rFonts w:hint="eastAsia"/>
              </w:rPr>
              <w:t>立法与立法篇章</w:t>
            </w:r>
          </w:p>
        </w:tc>
        <w:tc>
          <w:tcPr>
            <w:tcW w:w="677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>
            <w:r>
              <w:rPr>
                <w:rFonts w:hint="eastAsia"/>
              </w:rPr>
              <w:t>邹玉华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821" w:type="dxa"/>
          </w:tcPr>
          <w:p>
            <w:r>
              <w:rPr>
                <w:rFonts w:hint="eastAsia"/>
              </w:rPr>
              <w:t>立法语言与立法用语</w:t>
            </w:r>
          </w:p>
        </w:tc>
        <w:tc>
          <w:tcPr>
            <w:tcW w:w="677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>
            <w:r>
              <w:rPr>
                <w:rFonts w:hint="eastAsia"/>
              </w:rPr>
              <w:t>邹玉华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2821" w:type="dxa"/>
          </w:tcPr>
          <w:p>
            <w:r>
              <w:rPr>
                <w:rFonts w:hint="eastAsia"/>
              </w:rPr>
              <w:t>法律术语</w:t>
            </w:r>
          </w:p>
        </w:tc>
        <w:tc>
          <w:tcPr>
            <w:tcW w:w="677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>
            <w:r>
              <w:rPr>
                <w:rFonts w:hint="eastAsia"/>
              </w:rPr>
              <w:t>邹玉华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2821" w:type="dxa"/>
          </w:tcPr>
          <w:p>
            <w:r>
              <w:rPr>
                <w:rFonts w:hint="eastAsia"/>
              </w:rPr>
              <w:t xml:space="preserve">立法语言句法结构 </w:t>
            </w:r>
          </w:p>
        </w:tc>
        <w:tc>
          <w:tcPr>
            <w:tcW w:w="677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>
            <w:r>
              <w:rPr>
                <w:rFonts w:hint="eastAsia"/>
              </w:rPr>
              <w:t>邹玉华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2821" w:type="dxa"/>
          </w:tcPr>
          <w:p>
            <w:r>
              <w:rPr>
                <w:rFonts w:hint="eastAsia"/>
              </w:rPr>
              <w:t>立法语言技术</w:t>
            </w:r>
          </w:p>
        </w:tc>
        <w:tc>
          <w:tcPr>
            <w:tcW w:w="677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>
            <w:r>
              <w:rPr>
                <w:rFonts w:hint="eastAsia"/>
              </w:rPr>
              <w:t>邹玉华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2821" w:type="dxa"/>
          </w:tcPr>
          <w:p>
            <w:r>
              <w:rPr>
                <w:rFonts w:hint="eastAsia"/>
              </w:rPr>
              <w:t>立法语言的规范化</w:t>
            </w:r>
          </w:p>
        </w:tc>
        <w:tc>
          <w:tcPr>
            <w:tcW w:w="677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059" w:type="dxa"/>
          </w:tcPr>
          <w:p>
            <w:r>
              <w:rPr>
                <w:rFonts w:hint="eastAsia"/>
              </w:rPr>
              <w:t>邹玉华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r>
              <w:t xml:space="preserve"> </w:t>
            </w:r>
          </w:p>
        </w:tc>
        <w:tc>
          <w:tcPr>
            <w:tcW w:w="2821" w:type="dxa"/>
          </w:tcPr>
          <w:p/>
        </w:tc>
        <w:tc>
          <w:tcPr>
            <w:tcW w:w="677" w:type="dxa"/>
          </w:tcPr>
          <w:p>
            <w:r>
              <w:t xml:space="preserve"> </w:t>
            </w:r>
          </w:p>
        </w:tc>
        <w:tc>
          <w:tcPr>
            <w:tcW w:w="1059" w:type="dxa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课 程 进 度 表（宋体小二）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法庭话语研究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法治文化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2018级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018"/>
        <w:gridCol w:w="709"/>
        <w:gridCol w:w="1134"/>
        <w:gridCol w:w="1275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16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01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法庭话语研究概述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崔玉珍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01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法庭话语研究前沿问题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崔玉珍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01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带领学生走进法庭听庭审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崔玉珍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课堂外教学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01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结合庭审和理论进行讨论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崔玉珍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01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带领学生走进法庭听庭审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崔玉珍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课堂外教学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01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结合庭审和理论进行讨论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崔玉珍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01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法庭话语研究的反思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崔玉珍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18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 w:eastAsia="黑体"/>
          <w:sz w:val="28"/>
        </w:rPr>
      </w:pPr>
    </w:p>
    <w:p>
      <w:pPr>
        <w:spacing w:line="480" w:lineRule="auto"/>
        <w:rPr>
          <w:rFonts w:hint="eastAsia"/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法治中国的理论与实践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法治文化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2018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法治中国建设中的理论难点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李德顺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终身教授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古代小说中的法律观念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崔蕴华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古代小说中的法律观念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崔蕴华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“史记”中的刺客是悲剧英雄吗？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魏玮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声律与法律之间：清代科举制度影响下的诗律观念变迁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刘洋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中西之间：卡夫卡的文学与法律世界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盛百卉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中西之间：卡夫卡的文学与法律世界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盛百卉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“法治中国”辨析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梁治平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研究员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大数据与法治建设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赵志刚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当代法治体裁影视作品对对法治实践的现实回应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徐苏林</w:t>
            </w:r>
          </w:p>
        </w:tc>
        <w:tc>
          <w:tcPr>
            <w:tcW w:w="1135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疑难案件裁判中的法律与情理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刘峥</w:t>
            </w:r>
          </w:p>
        </w:tc>
        <w:tc>
          <w:tcPr>
            <w:tcW w:w="1135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课堂展示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崔蕴华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480" w:lineRule="auto"/>
        <w:rPr>
          <w:sz w:val="28"/>
          <w:u w:val="single"/>
        </w:rPr>
      </w:pPr>
      <w:r>
        <w:rPr>
          <w:rFonts w:eastAsia="黑体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多学科视角与研究方法 </w:t>
      </w:r>
      <w:r>
        <w:rPr>
          <w:rFonts w:eastAsia="黑体"/>
          <w:sz w:val="28"/>
        </w:rPr>
        <w:t>专 业</w:t>
      </w:r>
      <w:r>
        <w:rPr>
          <w:sz w:val="28"/>
          <w:u w:val="single"/>
        </w:rPr>
        <w:t xml:space="preserve"> 中国史各专业 </w:t>
      </w:r>
      <w:r>
        <w:rPr>
          <w:rFonts w:eastAsia="黑体"/>
          <w:sz w:val="28"/>
        </w:rPr>
        <w:t>年 级</w:t>
      </w:r>
      <w:r>
        <w:rPr>
          <w:sz w:val="28"/>
          <w:u w:val="single"/>
        </w:rPr>
        <w:t xml:space="preserve"> 201</w:t>
      </w:r>
      <w:r>
        <w:rPr>
          <w:rFonts w:hint="eastAsia"/>
          <w:sz w:val="28"/>
          <w:u w:val="single"/>
        </w:rPr>
        <w:t>8</w:t>
      </w:r>
      <w:r>
        <w:rPr>
          <w:rFonts w:eastAsia="楷体_GB2312"/>
          <w:sz w:val="28"/>
          <w:u w:val="single"/>
        </w:rPr>
        <w:t xml:space="preserve">        </w:t>
      </w:r>
      <w:r>
        <w:rPr>
          <w:sz w:val="28"/>
          <w:u w:val="single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585"/>
        <w:gridCol w:w="709"/>
        <w:gridCol w:w="1134"/>
        <w:gridCol w:w="113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周次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 程 内 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vAlign w:val="center"/>
          </w:tcPr>
          <w:p>
            <w:pPr>
              <w:ind w:firstLine="120" w:firstLineChars="5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职 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585" w:type="dxa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历史研究中石刻资料的利用与解读</w:t>
            </w:r>
          </w:p>
        </w:tc>
        <w:tc>
          <w:tcPr>
            <w:tcW w:w="709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34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邓庆平</w:t>
            </w:r>
          </w:p>
        </w:tc>
        <w:tc>
          <w:tcPr>
            <w:tcW w:w="1134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184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585" w:type="dxa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社会文化史研究</w:t>
            </w:r>
          </w:p>
        </w:tc>
        <w:tc>
          <w:tcPr>
            <w:tcW w:w="709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34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姜金顺</w:t>
            </w:r>
          </w:p>
        </w:tc>
        <w:tc>
          <w:tcPr>
            <w:tcW w:w="1134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184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585" w:type="dxa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田野调查与史学方法——以客家建筑的考察为中心</w:t>
            </w:r>
          </w:p>
        </w:tc>
        <w:tc>
          <w:tcPr>
            <w:tcW w:w="709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34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邓文初</w:t>
            </w:r>
          </w:p>
        </w:tc>
        <w:tc>
          <w:tcPr>
            <w:tcW w:w="1134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184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585" w:type="dxa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经学与史学</w:t>
            </w:r>
          </w:p>
        </w:tc>
        <w:tc>
          <w:tcPr>
            <w:tcW w:w="709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34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刘丹忱</w:t>
            </w:r>
          </w:p>
        </w:tc>
        <w:tc>
          <w:tcPr>
            <w:tcW w:w="1134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184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585" w:type="dxa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灾荒史研究的概况与前瞻</w:t>
            </w:r>
          </w:p>
        </w:tc>
        <w:tc>
          <w:tcPr>
            <w:tcW w:w="709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34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赵晓华</w:t>
            </w:r>
          </w:p>
        </w:tc>
        <w:tc>
          <w:tcPr>
            <w:tcW w:w="1134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84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585" w:type="dxa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中国基督教史研究的新趋势</w:t>
            </w:r>
          </w:p>
        </w:tc>
        <w:tc>
          <w:tcPr>
            <w:tcW w:w="709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34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  静</w:t>
            </w:r>
          </w:p>
        </w:tc>
        <w:tc>
          <w:tcPr>
            <w:tcW w:w="1134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184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585" w:type="dxa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近代外交史研究</w:t>
            </w:r>
          </w:p>
        </w:tc>
        <w:tc>
          <w:tcPr>
            <w:tcW w:w="709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34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赵国辉</w:t>
            </w:r>
          </w:p>
        </w:tc>
        <w:tc>
          <w:tcPr>
            <w:tcW w:w="1134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184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585" w:type="dxa"/>
          </w:tcPr>
          <w:p>
            <w:pPr>
              <w:spacing w:line="276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全球史视野下的近代中国与世界</w:t>
            </w:r>
          </w:p>
        </w:tc>
        <w:tc>
          <w:tcPr>
            <w:tcW w:w="709" w:type="dxa"/>
          </w:tcPr>
          <w:p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34" w:type="dxa"/>
          </w:tcPr>
          <w:p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胡小进</w:t>
            </w:r>
          </w:p>
        </w:tc>
        <w:tc>
          <w:tcPr>
            <w:tcW w:w="1134" w:type="dxa"/>
          </w:tcPr>
          <w:p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184" w:type="dxa"/>
          </w:tcPr>
          <w:p>
            <w:pPr>
              <w:spacing w:line="276" w:lineRule="auto"/>
              <w:jc w:val="center"/>
              <w:rPr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bCs/>
          <w:sz w:val="24"/>
        </w:rPr>
        <w:t>近代中日外交史</w:t>
      </w:r>
      <w:r>
        <w:rPr>
          <w:rFonts w:hint="eastAsia" w:eastAsia="楷体_GB2312"/>
          <w:sz w:val="28"/>
          <w:u w:val="single"/>
        </w:rPr>
        <w:t xml:space="preserve">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专门史中外关系史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 2018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中日修好条规</w:t>
            </w:r>
          </w:p>
        </w:tc>
        <w:tc>
          <w:tcPr>
            <w:tcW w:w="677" w:type="dxa"/>
          </w:tcPr>
          <w:p>
            <w:pPr>
              <w:widowControl/>
              <w:spacing w:line="44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赵国辉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台湾事件外交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赵国辉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琉球问题交涉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赵国辉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朝鲜问题外交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赵国辉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中日长崎事件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赵国辉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中日钓鱼岛问题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赵国辉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中日南海岛屿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赵国辉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间岛交涉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赵国辉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eastAsia="黑体"/>
        </w:rPr>
        <w:t>课程名称</w:t>
      </w:r>
      <w:r>
        <w:rPr>
          <w:rFonts w:hint="eastAsia"/>
        </w:rPr>
        <w:t xml:space="preserve"> 中国近代史料学  </w:t>
      </w:r>
      <w:r>
        <w:rPr>
          <w:rFonts w:hint="eastAsia" w:eastAsia="黑体"/>
        </w:rPr>
        <w:t>专 业</w:t>
      </w:r>
      <w:r>
        <w:rPr>
          <w:rFonts w:hint="eastAsia"/>
        </w:rPr>
        <w:t xml:space="preserve"> 中国近现代史   </w:t>
      </w:r>
      <w:r>
        <w:rPr>
          <w:rFonts w:hint="eastAsia" w:eastAsia="黑体"/>
        </w:rPr>
        <w:t>年 级</w:t>
      </w:r>
      <w:r>
        <w:rPr>
          <w:rFonts w:hint="eastAsia"/>
        </w:rPr>
        <w:t xml:space="preserve"> </w:t>
      </w:r>
      <w:r>
        <w:rPr>
          <w:rFonts w:hint="eastAsia" w:ascii="楷体_GB2312"/>
        </w:rPr>
        <w:t xml:space="preserve">  201</w:t>
      </w:r>
      <w:r>
        <w:rPr>
          <w:rFonts w:ascii="楷体_GB2312"/>
        </w:rPr>
        <w:t>8</w:t>
      </w:r>
      <w:r>
        <w:rPr>
          <w:rFonts w:hint="eastAsia" w:ascii="楷体_GB2312"/>
        </w:rPr>
        <w:t xml:space="preserve">      </w:t>
      </w:r>
      <w:r>
        <w:rPr>
          <w:rFonts w:hint="eastAsia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widowControl/>
              <w:spacing w:line="44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中国近代史料学概述</w:t>
            </w:r>
          </w:p>
        </w:tc>
        <w:tc>
          <w:tcPr>
            <w:tcW w:w="677" w:type="dxa"/>
          </w:tcPr>
          <w:p>
            <w:pPr>
              <w:widowControl/>
              <w:spacing w:line="44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4"/>
              </w:rPr>
              <w:t xml:space="preserve">  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赵晓华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编年体、纪传体通史史料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赵晓华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widowControl/>
              <w:spacing w:line="44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档案史料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赵晓华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widowControl/>
              <w:spacing w:line="44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地方志资料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赵晓华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widowControl/>
              <w:spacing w:line="44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传记史料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赵晓华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结集类史料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赵晓华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笔记史料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赵晓华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近代报刊史料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赵晓华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影像史料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赵晓华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2821" w:type="dxa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书评报告、结课论文报告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赵晓华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hd w:val="clear" w:color="auto" w:fill="FFFFFF"/>
        <w:snapToGrid w:val="0"/>
        <w:spacing w:line="480" w:lineRule="auto"/>
        <w:rPr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课程名称</w:t>
      </w:r>
      <w:r>
        <w:rPr>
          <w:rFonts w:hint="eastAsia" w:eastAsia="楷体_GB2312"/>
          <w:sz w:val="28"/>
          <w:szCs w:val="28"/>
          <w:u w:val="single"/>
        </w:rPr>
        <w:t>中苏关系史专题</w:t>
      </w:r>
      <w:r>
        <w:rPr>
          <w:rFonts w:eastAsia="楷体_GB2312"/>
          <w:sz w:val="28"/>
          <w:szCs w:val="28"/>
          <w:u w:val="single"/>
        </w:rPr>
        <w:t xml:space="preserve"> </w:t>
      </w:r>
      <w:r>
        <w:rPr>
          <w:rFonts w:hint="eastAsia" w:eastAsia="楷体_GB2312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</w:rPr>
        <w:t>专 业</w:t>
      </w:r>
      <w:r>
        <w:rPr>
          <w:sz w:val="28"/>
          <w:szCs w:val="28"/>
          <w:u w:val="single"/>
        </w:rPr>
        <w:t xml:space="preserve"> 中国近现代史</w:t>
      </w:r>
      <w:r>
        <w:rPr>
          <w:rFonts w:hint="eastAsia"/>
          <w:sz w:val="28"/>
          <w:szCs w:val="28"/>
          <w:u w:val="single"/>
        </w:rPr>
        <w:t>、专门史</w:t>
      </w:r>
      <w:r>
        <w:rPr>
          <w:rFonts w:eastAsia="黑体"/>
          <w:sz w:val="28"/>
          <w:szCs w:val="28"/>
        </w:rPr>
        <w:t>年 级</w:t>
      </w:r>
      <w:r>
        <w:rPr>
          <w:sz w:val="28"/>
          <w:szCs w:val="28"/>
          <w:u w:val="single"/>
        </w:rPr>
        <w:t xml:space="preserve"> 201</w:t>
      </w:r>
      <w:r>
        <w:rPr>
          <w:rFonts w:hint="eastAsia"/>
          <w:sz w:val="28"/>
          <w:szCs w:val="28"/>
          <w:u w:val="single"/>
        </w:rPr>
        <w:t>8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253"/>
        <w:gridCol w:w="705"/>
        <w:gridCol w:w="960"/>
        <w:gridCol w:w="1140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周次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 程 内 容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授课人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职 称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苏联革命输出与中共建立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金雁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教授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苏联与国民革命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金雁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教授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二战时期中苏关系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金雁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教授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建国初期中苏关系1949-1959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金雁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教授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从分裂到对抗1960-1978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金雁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教授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中苏关系正常化1979-1991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金雁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教授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课程讨论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金雁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教授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</w:tbl>
    <w:p/>
    <w:p>
      <w:pPr>
        <w:jc w:val="center"/>
        <w:rPr>
          <w:rFonts w:hint="eastAsia" w:ascii="宋体" w:hAnsi="宋体"/>
          <w:b/>
          <w:bCs/>
          <w:sz w:val="36"/>
        </w:rPr>
      </w:pPr>
    </w:p>
    <w:p>
      <w:pPr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课 程 进 度 表1</w:t>
      </w:r>
    </w:p>
    <w:p>
      <w:pPr>
        <w:spacing w:line="480" w:lineRule="auto"/>
        <w:rPr>
          <w:rFonts w:hint="eastAsia"/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中国中古史料研读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中国古代史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2017、2018</w:t>
      </w:r>
      <w:r>
        <w:rPr>
          <w:rFonts w:hint="eastAsia" w:ascii="楷体_GB2312" w:eastAsia="楷体_GB2312"/>
          <w:sz w:val="28"/>
          <w:u w:val="single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中国中古史料导论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张雨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中国中古史料研读案例（一）</w:t>
            </w:r>
          </w:p>
        </w:tc>
        <w:tc>
          <w:tcPr>
            <w:tcW w:w="677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张雨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中国中古史料研读案例（二）</w:t>
            </w:r>
          </w:p>
        </w:tc>
        <w:tc>
          <w:tcPr>
            <w:tcW w:w="677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张雨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中国中古史料研读案例（三）</w:t>
            </w:r>
          </w:p>
        </w:tc>
        <w:tc>
          <w:tcPr>
            <w:tcW w:w="677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张雨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中国中古史料研读集中讨论（一）</w:t>
            </w:r>
          </w:p>
        </w:tc>
        <w:tc>
          <w:tcPr>
            <w:tcW w:w="677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张雨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中国中古史料研读集中讨论（二）</w:t>
            </w:r>
          </w:p>
        </w:tc>
        <w:tc>
          <w:tcPr>
            <w:tcW w:w="677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张雨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中国中古史料研读集中讨论（三）</w:t>
            </w:r>
          </w:p>
        </w:tc>
        <w:tc>
          <w:tcPr>
            <w:tcW w:w="677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张雨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中国中古史料研读集中讨论（四）</w:t>
            </w:r>
          </w:p>
        </w:tc>
        <w:tc>
          <w:tcPr>
            <w:tcW w:w="677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张雨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中国中古史料研读集中讨论（五）</w:t>
            </w:r>
          </w:p>
        </w:tc>
        <w:tc>
          <w:tcPr>
            <w:tcW w:w="677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张雨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中国中古史料研读集中讨论（六）</w:t>
            </w:r>
          </w:p>
        </w:tc>
        <w:tc>
          <w:tcPr>
            <w:tcW w:w="677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张雨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中国中古史料研读集中讨论（七）</w:t>
            </w:r>
          </w:p>
        </w:tc>
        <w:tc>
          <w:tcPr>
            <w:tcW w:w="677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张雨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  <w:tc>
          <w:tcPr>
            <w:tcW w:w="677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张雨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课 程 进 度 表2</w:t>
      </w:r>
    </w:p>
    <w:p>
      <w:pPr>
        <w:spacing w:line="480" w:lineRule="auto"/>
        <w:rPr>
          <w:rFonts w:hint="eastAsia"/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明清政治制度史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中国古代史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>2018</w:t>
      </w:r>
      <w:r>
        <w:rPr>
          <w:rFonts w:hint="eastAsia" w:ascii="楷体_GB2312" w:eastAsia="楷体_GB2312"/>
          <w:sz w:val="28"/>
          <w:u w:val="single"/>
        </w:rPr>
        <w:t xml:space="preserve">级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中国政治制度史概论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桂涛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周四上午1-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内亚视角下的清史研究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桂涛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明清时期的题本与奏折制度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桂涛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明清政治制度中的基层权力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桂涛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政治思想家“建构”的明清政治制度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桂涛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明清政治制度史的“五大关系”之一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林乾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明清政治制度史的“五大关系”之二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林乾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安排一次实践调研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明清政治制度史的“五大关系”之三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林乾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明清政治制度史的“五大关系”之四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林乾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林乾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桂涛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课 程 进 度 表3</w:t>
      </w:r>
    </w:p>
    <w:p>
      <w:pPr>
        <w:spacing w:line="480" w:lineRule="auto"/>
        <w:rPr>
          <w:rFonts w:hint="eastAsia"/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 w:ascii="宋体" w:hAnsi="宋体"/>
          <w:sz w:val="28"/>
          <w:szCs w:val="28"/>
          <w:u w:val="single"/>
        </w:rPr>
        <w:t>古代司法档案研究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中国古代史 </w:t>
      </w:r>
      <w:r>
        <w:rPr>
          <w:rFonts w:hint="eastAsia" w:eastAsia="黑体"/>
          <w:sz w:val="28"/>
        </w:rPr>
        <w:t>年 级</w:t>
      </w:r>
      <w:r>
        <w:rPr>
          <w:rFonts w:hint="eastAsia" w:eastAsia="黑体"/>
          <w:sz w:val="28"/>
          <w:u w:val="single"/>
        </w:rPr>
        <w:t>2016-2018级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《刑科题本》等档案研读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张蓓蓓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《刑科题本》等档案研读</w:t>
            </w:r>
          </w:p>
        </w:tc>
        <w:tc>
          <w:tcPr>
            <w:tcW w:w="677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张蓓蓓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《刑科题本》等档案研读</w:t>
            </w:r>
          </w:p>
        </w:tc>
        <w:tc>
          <w:tcPr>
            <w:tcW w:w="677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张蓓蓓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《刑科题本》等档案研读</w:t>
            </w:r>
          </w:p>
        </w:tc>
        <w:tc>
          <w:tcPr>
            <w:tcW w:w="677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张蓓蓓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司法档案与法律史研究</w:t>
            </w:r>
          </w:p>
        </w:tc>
        <w:tc>
          <w:tcPr>
            <w:tcW w:w="677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张蓓蓓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课外实践或讲座</w:t>
            </w:r>
          </w:p>
        </w:tc>
        <w:tc>
          <w:tcPr>
            <w:tcW w:w="677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张蓓蓓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讨论、答疑、考试</w:t>
            </w:r>
          </w:p>
        </w:tc>
        <w:tc>
          <w:tcPr>
            <w:tcW w:w="677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张蓓蓓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/>
          <w:b/>
          <w:bCs/>
          <w:sz w:val="36"/>
        </w:rPr>
      </w:pPr>
    </w:p>
    <w:p>
      <w:pPr>
        <w:jc w:val="center"/>
        <w:rPr>
          <w:rFonts w:hint="eastAsia" w:ascii="宋体" w:hAnsi="宋体"/>
          <w:b/>
          <w:bCs/>
          <w:sz w:val="36"/>
        </w:rPr>
      </w:pPr>
    </w:p>
    <w:p>
      <w:pPr>
        <w:jc w:val="center"/>
        <w:rPr>
          <w:rFonts w:hint="eastAsia" w:ascii="宋体" w:hAnsi="宋体"/>
          <w:b/>
          <w:bCs/>
          <w:sz w:val="36"/>
        </w:rPr>
      </w:pPr>
    </w:p>
    <w:p>
      <w:pPr>
        <w:jc w:val="center"/>
        <w:rPr>
          <w:rFonts w:hint="eastAsia" w:ascii="宋体" w:hAnsi="宋体"/>
          <w:b/>
          <w:bCs/>
          <w:sz w:val="36"/>
        </w:rPr>
      </w:pPr>
    </w:p>
    <w:p>
      <w:pPr>
        <w:jc w:val="center"/>
        <w:rPr>
          <w:rFonts w:hint="eastAsia" w:ascii="宋体" w:hAnsi="宋体"/>
          <w:b/>
          <w:bCs/>
          <w:sz w:val="36"/>
        </w:rPr>
      </w:pPr>
    </w:p>
    <w:p>
      <w:pPr>
        <w:jc w:val="center"/>
        <w:rPr>
          <w:rFonts w:hint="eastAsia" w:ascii="宋体" w:hAnsi="宋体"/>
          <w:b/>
          <w:bCs/>
          <w:sz w:val="36"/>
        </w:rPr>
      </w:pPr>
    </w:p>
    <w:p>
      <w:pPr>
        <w:jc w:val="center"/>
        <w:rPr>
          <w:rFonts w:hint="eastAsia" w:ascii="宋体" w:hAnsi="宋体"/>
          <w:b/>
          <w:bCs/>
          <w:sz w:val="36"/>
        </w:rPr>
      </w:pPr>
    </w:p>
    <w:p>
      <w:pPr>
        <w:jc w:val="center"/>
        <w:rPr>
          <w:rFonts w:hint="eastAsia" w:ascii="宋体" w:hAnsi="宋体"/>
          <w:b/>
          <w:bCs/>
          <w:sz w:val="36"/>
        </w:rPr>
      </w:pPr>
    </w:p>
    <w:p>
      <w:pPr>
        <w:jc w:val="center"/>
        <w:rPr>
          <w:rFonts w:hint="eastAsia" w:ascii="宋体" w:hAnsi="宋体"/>
          <w:b/>
          <w:bCs/>
          <w:sz w:val="36"/>
        </w:rPr>
      </w:pPr>
    </w:p>
    <w:p>
      <w:pPr>
        <w:jc w:val="center"/>
        <w:rPr>
          <w:rFonts w:hint="eastAsia" w:ascii="宋体" w:hAnsi="宋体"/>
          <w:b/>
          <w:bCs/>
          <w:sz w:val="36"/>
        </w:rPr>
      </w:pPr>
    </w:p>
    <w:p>
      <w:pPr>
        <w:jc w:val="center"/>
        <w:rPr>
          <w:rFonts w:hint="eastAsia" w:ascii="宋体" w:hAnsi="宋体"/>
          <w:b/>
          <w:bCs/>
          <w:sz w:val="36"/>
        </w:rPr>
      </w:pPr>
    </w:p>
    <w:p>
      <w:pPr>
        <w:jc w:val="center"/>
        <w:rPr>
          <w:rFonts w:hint="eastAsia" w:ascii="宋体" w:hAnsi="宋体"/>
          <w:b/>
          <w:bCs/>
          <w:sz w:val="36"/>
        </w:rPr>
      </w:pPr>
    </w:p>
    <w:p>
      <w:pPr>
        <w:jc w:val="center"/>
        <w:rPr>
          <w:rFonts w:hint="eastAsia" w:ascii="宋体" w:hAnsi="宋体"/>
          <w:b/>
          <w:bCs/>
          <w:sz w:val="36"/>
        </w:rPr>
      </w:pPr>
    </w:p>
    <w:p>
      <w:pPr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课 程 进 度 表4</w:t>
      </w:r>
    </w:p>
    <w:p>
      <w:pPr>
        <w:spacing w:line="480" w:lineRule="auto"/>
        <w:rPr>
          <w:rFonts w:hint="eastAsia"/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十三经导读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中国古代史    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2018级 </w:t>
      </w:r>
      <w:r>
        <w:rPr>
          <w:rFonts w:hint="eastAsia" w:ascii="楷体_GB2312" w:eastAsia="楷体_GB2312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十三经的形成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南玉泉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四书五经的地位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南玉泉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三礼的历史官司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南玉泉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易经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南玉泉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尚书概论一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王安宇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尚书概论二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王安宇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仪礼一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张传玺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仪礼二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张传玺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课 程 进 度 表5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bookmarkStart w:id="2" w:name="OLE_LINK1"/>
      <w:bookmarkStart w:id="3" w:name="OLE_LINK2"/>
      <w:bookmarkStart w:id="4" w:name="OLE_LINK3"/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明清法律研究</w:t>
      </w:r>
      <w:bookmarkEnd w:id="2"/>
      <w:bookmarkEnd w:id="3"/>
      <w:bookmarkEnd w:id="4"/>
      <w:r>
        <w:rPr>
          <w:rFonts w:eastAsia="楷体_GB2312"/>
          <w:sz w:val="28"/>
          <w:u w:val="single"/>
        </w:rPr>
        <w:t xml:space="preserve">  </w:t>
      </w:r>
      <w:r>
        <w:rPr>
          <w:rFonts w:hint="eastAsia" w:eastAsia="黑体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中国古代史</w:t>
      </w:r>
      <w:r>
        <w:rPr>
          <w:sz w:val="28"/>
          <w:u w:val="single"/>
        </w:rPr>
        <w:t xml:space="preserve">  </w:t>
      </w:r>
      <w:r>
        <w:rPr>
          <w:rFonts w:hint="eastAsia" w:eastAsia="黑体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2017、</w:t>
      </w:r>
      <w:r>
        <w:rPr>
          <w:rFonts w:hint="eastAsia" w:ascii="楷体_GB2312" w:eastAsia="楷体_GB2312"/>
          <w:sz w:val="28"/>
          <w:u w:val="single"/>
        </w:rPr>
        <w:t xml:space="preserve">2018级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明清法律中的请托问题</w:t>
            </w:r>
            <w:r>
              <w:rPr>
                <w:rFonts w:hint="eastAsia" w:ascii="宋体" w:hAnsi="宋体"/>
                <w:bCs/>
                <w:szCs w:val="21"/>
              </w:rPr>
              <w:t>（一）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孙旭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周二下午6-9节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明清法律中的请托问题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二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孙旭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明清法律中的请托问题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三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孙旭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明清</w:t>
            </w:r>
            <w:r>
              <w:rPr>
                <w:rFonts w:hint="eastAsia" w:ascii="宋体" w:hAnsi="宋体"/>
                <w:szCs w:val="21"/>
                <w:lang w:val="en-GB"/>
              </w:rPr>
              <w:t>司法中的妇女</w:t>
            </w:r>
            <w:r>
              <w:rPr>
                <w:rFonts w:hint="eastAsia" w:ascii="宋体" w:hAnsi="宋体"/>
                <w:bCs/>
                <w:szCs w:val="21"/>
              </w:rPr>
              <w:t>（一）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郭瑞卿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明清</w:t>
            </w:r>
            <w:r>
              <w:rPr>
                <w:rFonts w:hint="eastAsia" w:ascii="宋体" w:hAnsi="宋体"/>
                <w:szCs w:val="21"/>
                <w:lang w:val="en-GB"/>
              </w:rPr>
              <w:t>司法中的妇女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二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郭瑞卿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明清</w:t>
            </w:r>
            <w:r>
              <w:rPr>
                <w:rFonts w:hint="eastAsia" w:ascii="宋体" w:hAnsi="宋体"/>
                <w:szCs w:val="21"/>
                <w:lang w:val="en-GB"/>
              </w:rPr>
              <w:t>司法中的妇女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三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郭瑞卿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明清</w:t>
            </w:r>
            <w:r>
              <w:rPr>
                <w:rFonts w:hint="eastAsia" w:ascii="宋体" w:hAnsi="宋体"/>
                <w:szCs w:val="21"/>
                <w:lang w:val="en-GB"/>
              </w:rPr>
              <w:t>司法中的妇女</w:t>
            </w:r>
            <w:r>
              <w:rPr>
                <w:rFonts w:hint="eastAsia" w:ascii="宋体" w:hAnsi="宋体"/>
                <w:bCs/>
                <w:szCs w:val="21"/>
              </w:rPr>
              <w:t>（四）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郭瑞卿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明清时期的田土纠纷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桂涛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讲师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文字狱与清代社会（一）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桂涛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讲师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文字狱与清代社会（二）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桂涛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讲师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清代州县司法审判的逻辑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桂涛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讲师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孙旭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eastAsia="黑体"/>
          <w:b/>
          <w:bCs/>
          <w:sz w:val="36"/>
        </w:rPr>
      </w:pPr>
    </w:p>
    <w:p>
      <w:pPr>
        <w:jc w:val="center"/>
        <w:rPr>
          <w:rFonts w:hint="eastAsia" w:ascii="黑体" w:eastAsia="黑体"/>
          <w:b/>
          <w:bCs/>
          <w:sz w:val="36"/>
        </w:rPr>
      </w:pPr>
    </w:p>
    <w:p>
      <w:pPr>
        <w:jc w:val="center"/>
        <w:rPr>
          <w:rFonts w:hint="eastAsia" w:ascii="黑体" w:eastAsia="黑体"/>
          <w:b/>
          <w:bCs/>
          <w:sz w:val="36"/>
        </w:rPr>
      </w:pPr>
    </w:p>
    <w:p>
      <w:pPr>
        <w:jc w:val="center"/>
        <w:rPr>
          <w:rFonts w:hint="eastAsia"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课 程 进 度 表6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课程名称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中国古代史学名著研读 </w:t>
      </w:r>
      <w:r>
        <w:rPr>
          <w:rFonts w:hint="eastAsia" w:ascii="黑体" w:hAnsi="黑体" w:eastAsia="黑体"/>
          <w:sz w:val="28"/>
          <w:szCs w:val="28"/>
        </w:rPr>
        <w:t xml:space="preserve">专 业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中国史  </w:t>
      </w:r>
      <w:r>
        <w:rPr>
          <w:rFonts w:hint="eastAsia" w:ascii="黑体" w:hAnsi="黑体" w:eastAsia="黑体"/>
          <w:sz w:val="28"/>
          <w:szCs w:val="28"/>
        </w:rPr>
        <w:t>年 级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2016-2018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《后汉书》等名著研读</w:t>
            </w:r>
          </w:p>
        </w:tc>
        <w:tc>
          <w:tcPr>
            <w:tcW w:w="677" w:type="dxa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张蓓蓓</w:t>
            </w:r>
          </w:p>
        </w:tc>
        <w:tc>
          <w:tcPr>
            <w:tcW w:w="1135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《左传》等名著研读</w:t>
            </w:r>
          </w:p>
        </w:tc>
        <w:tc>
          <w:tcPr>
            <w:tcW w:w="677" w:type="dxa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王安宇</w:t>
            </w:r>
          </w:p>
        </w:tc>
        <w:tc>
          <w:tcPr>
            <w:tcW w:w="1135" w:type="dxa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同上</w:t>
            </w:r>
          </w:p>
        </w:tc>
        <w:tc>
          <w:tcPr>
            <w:tcW w:w="677" w:type="dxa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王安宇</w:t>
            </w:r>
          </w:p>
        </w:tc>
        <w:tc>
          <w:tcPr>
            <w:tcW w:w="1135" w:type="dxa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同上</w:t>
            </w:r>
          </w:p>
        </w:tc>
        <w:tc>
          <w:tcPr>
            <w:tcW w:w="677" w:type="dxa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王安宇</w:t>
            </w:r>
          </w:p>
        </w:tc>
        <w:tc>
          <w:tcPr>
            <w:tcW w:w="1135" w:type="dxa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同上</w:t>
            </w:r>
          </w:p>
        </w:tc>
        <w:tc>
          <w:tcPr>
            <w:tcW w:w="677" w:type="dxa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王安宇</w:t>
            </w:r>
          </w:p>
        </w:tc>
        <w:tc>
          <w:tcPr>
            <w:tcW w:w="1135" w:type="dxa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76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同上</w:t>
            </w:r>
          </w:p>
        </w:tc>
        <w:tc>
          <w:tcPr>
            <w:tcW w:w="677" w:type="dxa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王安宇</w:t>
            </w:r>
          </w:p>
        </w:tc>
        <w:tc>
          <w:tcPr>
            <w:tcW w:w="1135" w:type="dxa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sz w:val="24"/>
              </w:rPr>
              <w:t>讨论、答疑、考试</w:t>
            </w:r>
          </w:p>
        </w:tc>
        <w:tc>
          <w:tcPr>
            <w:tcW w:w="677" w:type="dxa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059" w:type="dxa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张蓓蓓</w:t>
            </w:r>
          </w:p>
        </w:tc>
        <w:tc>
          <w:tcPr>
            <w:tcW w:w="1135" w:type="dxa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135" w:type="dxa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课 程 进 度 表7</w:t>
      </w:r>
    </w:p>
    <w:p>
      <w:pPr>
        <w:spacing w:line="480" w:lineRule="auto"/>
        <w:rPr>
          <w:rFonts w:hint="eastAsia"/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出土法律文献研究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历史文献学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2107、2018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出土法律文献与法制史研究导论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王安宇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同上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王安宇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秦代出土法律文献（一）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王安宇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秦代出土法律文献（二）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王安宇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秦代出土法律文献（三）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王安宇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秦代出土法律文献（四）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王安宇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秦代法制的面貌——基于二重证据下的描摹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王安宇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汉代出土法律文献（一）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王安宇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汉代出土法律文献（二）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王安宇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汉代出土法律文献（三）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王安宇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汉代法制的特点——重新审视汉代的法律儒家化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王安宇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课程总结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王安宇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eastAsia="黑体"/>
          <w:b/>
          <w:bCs/>
          <w:sz w:val="36"/>
        </w:rPr>
      </w:pPr>
    </w:p>
    <w:p>
      <w:pPr>
        <w:jc w:val="center"/>
        <w:rPr>
          <w:rFonts w:hint="eastAsia" w:ascii="黑体" w:eastAsia="黑体"/>
          <w:b/>
          <w:bCs/>
          <w:sz w:val="36"/>
        </w:rPr>
      </w:pPr>
    </w:p>
    <w:p>
      <w:pPr>
        <w:jc w:val="center"/>
        <w:rPr>
          <w:rFonts w:hint="eastAsia" w:ascii="黑体" w:eastAsia="黑体"/>
          <w:b/>
          <w:bCs/>
          <w:sz w:val="36"/>
        </w:rPr>
      </w:pPr>
    </w:p>
    <w:p>
      <w:pPr>
        <w:jc w:val="center"/>
        <w:rPr>
          <w:rFonts w:hint="eastAsia"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课 程 进 度 表8</w:t>
      </w:r>
    </w:p>
    <w:p>
      <w:pPr>
        <w:rPr>
          <w:rFonts w:hint="eastAsia" w:ascii="宋体" w:hAnsi="宋体"/>
          <w:sz w:val="24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 w:ascii="宋体" w:hAnsi="宋体"/>
          <w:sz w:val="24"/>
          <w:u w:val="single"/>
        </w:rPr>
        <w:t>中国古代文学与史料研究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4"/>
          <w:u w:val="single"/>
        </w:rPr>
        <w:t xml:space="preserve">历史文献学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>2018</w:t>
      </w:r>
      <w:r>
        <w:rPr>
          <w:rFonts w:hint="eastAsia" w:ascii="楷体_GB2312" w:eastAsia="楷体_GB2312"/>
          <w:sz w:val="28"/>
          <w:u w:val="single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中国古代文学中史料的特点及价值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r>
              <w:rPr>
                <w:rFonts w:hint="eastAsia"/>
                <w:szCs w:val="21"/>
              </w:rPr>
              <w:t>孙旭</w:t>
            </w:r>
          </w:p>
        </w:tc>
        <w:tc>
          <w:tcPr>
            <w:tcW w:w="1135" w:type="dxa"/>
          </w:tcPr>
          <w:p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星期五下午1-4节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利用古代文学中史料的原则与方法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r>
              <w:rPr>
                <w:rFonts w:hint="eastAsia"/>
                <w:szCs w:val="21"/>
              </w:rPr>
              <w:t>孙旭</w:t>
            </w:r>
          </w:p>
        </w:tc>
        <w:tc>
          <w:tcPr>
            <w:tcW w:w="1135" w:type="dxa"/>
          </w:tcPr>
          <w:p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星期五下午1-4节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唐宋诗文中的史料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r>
              <w:rPr>
                <w:rFonts w:hint="eastAsia"/>
                <w:szCs w:val="21"/>
              </w:rPr>
              <w:t>孙旭</w:t>
            </w:r>
          </w:p>
        </w:tc>
        <w:tc>
          <w:tcPr>
            <w:tcW w:w="1135" w:type="dxa"/>
          </w:tcPr>
          <w:p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星期五下午1-4节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元杂剧中的史料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r>
              <w:rPr>
                <w:rFonts w:hint="eastAsia"/>
                <w:szCs w:val="21"/>
              </w:rPr>
              <w:t>孙旭</w:t>
            </w:r>
          </w:p>
        </w:tc>
        <w:tc>
          <w:tcPr>
            <w:tcW w:w="1135" w:type="dxa"/>
          </w:tcPr>
          <w:p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星期五下午1-4节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5-7</w:t>
            </w:r>
          </w:p>
        </w:tc>
        <w:tc>
          <w:tcPr>
            <w:tcW w:w="2821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明清小说中的史料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059" w:type="dxa"/>
          </w:tcPr>
          <w:p>
            <w:r>
              <w:rPr>
                <w:rFonts w:hint="eastAsia"/>
                <w:szCs w:val="21"/>
              </w:rPr>
              <w:t>孙旭</w:t>
            </w:r>
          </w:p>
        </w:tc>
        <w:tc>
          <w:tcPr>
            <w:tcW w:w="1135" w:type="dxa"/>
          </w:tcPr>
          <w:p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星期五下午1-4节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孙旭</w:t>
            </w:r>
          </w:p>
        </w:tc>
        <w:tc>
          <w:tcPr>
            <w:tcW w:w="113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星期五下午1-4节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课 程 进 度 表9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>古代石刻文献</w:t>
      </w:r>
      <w:r>
        <w:rPr>
          <w:rFonts w:eastAsia="楷体_GB2312"/>
          <w:sz w:val="28"/>
          <w:u w:val="single"/>
        </w:rPr>
        <w:t xml:space="preserve">    </w:t>
      </w:r>
      <w:r>
        <w:rPr>
          <w:rFonts w:hint="eastAsia" w:eastAsia="黑体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业</w:t>
      </w:r>
      <w:r>
        <w:rPr>
          <w:rFonts w:hint="eastAsia"/>
          <w:sz w:val="28"/>
          <w:u w:val="single"/>
        </w:rPr>
        <w:t>历史文献学</w:t>
      </w:r>
      <w:r>
        <w:rPr>
          <w:sz w:val="28"/>
          <w:u w:val="single"/>
        </w:rPr>
        <w:t xml:space="preserve"> </w:t>
      </w:r>
      <w:r>
        <w:rPr>
          <w:rFonts w:hint="eastAsia" w:eastAsia="黑体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 xml:space="preserve">2018      </w:t>
      </w:r>
      <w:r>
        <w:rPr>
          <w:sz w:val="28"/>
          <w:u w:val="single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古代石刻文献综述</w:t>
            </w:r>
          </w:p>
        </w:tc>
        <w:tc>
          <w:tcPr>
            <w:tcW w:w="67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李雪梅</w:t>
            </w:r>
          </w:p>
        </w:tc>
        <w:tc>
          <w:tcPr>
            <w:tcW w:w="113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古代金石学</w:t>
            </w:r>
          </w:p>
        </w:tc>
        <w:tc>
          <w:tcPr>
            <w:tcW w:w="67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李雪梅</w:t>
            </w:r>
          </w:p>
        </w:tc>
        <w:tc>
          <w:tcPr>
            <w:tcW w:w="113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3月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明清石刻学</w:t>
            </w:r>
          </w:p>
        </w:tc>
        <w:tc>
          <w:tcPr>
            <w:tcW w:w="67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李雪梅</w:t>
            </w:r>
          </w:p>
        </w:tc>
        <w:tc>
          <w:tcPr>
            <w:tcW w:w="113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3月</w:t>
            </w:r>
            <w:r>
              <w:rPr>
                <w:szCs w:val="21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古代公文碑上</w:t>
            </w:r>
          </w:p>
        </w:tc>
        <w:tc>
          <w:tcPr>
            <w:tcW w:w="67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李雪梅</w:t>
            </w:r>
          </w:p>
        </w:tc>
        <w:tc>
          <w:tcPr>
            <w:tcW w:w="113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田野调查</w:t>
            </w:r>
          </w:p>
        </w:tc>
        <w:tc>
          <w:tcPr>
            <w:tcW w:w="67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李雪梅</w:t>
            </w:r>
          </w:p>
        </w:tc>
        <w:tc>
          <w:tcPr>
            <w:tcW w:w="113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古代公文碑下</w:t>
            </w:r>
          </w:p>
        </w:tc>
        <w:tc>
          <w:tcPr>
            <w:tcW w:w="67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李雪梅</w:t>
            </w:r>
          </w:p>
        </w:tc>
        <w:tc>
          <w:tcPr>
            <w:tcW w:w="113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4月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古代契证碑</w:t>
            </w:r>
          </w:p>
        </w:tc>
        <w:tc>
          <w:tcPr>
            <w:tcW w:w="67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李雪梅</w:t>
            </w:r>
          </w:p>
        </w:tc>
        <w:tc>
          <w:tcPr>
            <w:tcW w:w="113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4月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考试</w:t>
            </w:r>
          </w:p>
        </w:tc>
        <w:tc>
          <w:tcPr>
            <w:tcW w:w="67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李雪梅</w:t>
            </w:r>
          </w:p>
        </w:tc>
        <w:tc>
          <w:tcPr>
            <w:tcW w:w="113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4月</w:t>
            </w:r>
            <w:r>
              <w:rPr>
                <w:szCs w:val="21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/>
          <w:b/>
          <w:bCs/>
          <w:sz w:val="36"/>
        </w:rPr>
      </w:pPr>
    </w:p>
    <w:p>
      <w:pPr>
        <w:jc w:val="center"/>
        <w:rPr>
          <w:rFonts w:hint="eastAsia" w:ascii="宋体" w:hAnsi="宋体"/>
          <w:b/>
          <w:bCs/>
          <w:sz w:val="36"/>
        </w:rPr>
      </w:pPr>
    </w:p>
    <w:p>
      <w:pPr>
        <w:jc w:val="center"/>
        <w:rPr>
          <w:rFonts w:hint="eastAsia" w:ascii="宋体" w:hAnsi="宋体"/>
          <w:b/>
          <w:bCs/>
          <w:sz w:val="36"/>
        </w:rPr>
      </w:pPr>
    </w:p>
    <w:p>
      <w:pPr>
        <w:jc w:val="center"/>
        <w:rPr>
          <w:rFonts w:hint="eastAsia" w:ascii="宋体" w:hAnsi="宋体"/>
          <w:b/>
          <w:bCs/>
          <w:sz w:val="36"/>
        </w:rPr>
      </w:pPr>
    </w:p>
    <w:p>
      <w:pPr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课</w:t>
      </w:r>
      <w:r>
        <w:rPr>
          <w:rFonts w:ascii="宋体" w:hAnsi="宋体"/>
          <w:b/>
          <w:bCs/>
          <w:sz w:val="36"/>
        </w:rPr>
        <w:t xml:space="preserve"> </w:t>
      </w:r>
      <w:r>
        <w:rPr>
          <w:rFonts w:hint="eastAsia" w:ascii="宋体" w:hAnsi="宋体"/>
          <w:b/>
          <w:bCs/>
          <w:sz w:val="36"/>
        </w:rPr>
        <w:t>程</w:t>
      </w:r>
      <w:r>
        <w:rPr>
          <w:rFonts w:ascii="宋体" w:hAnsi="宋体"/>
          <w:b/>
          <w:bCs/>
          <w:sz w:val="36"/>
        </w:rPr>
        <w:t xml:space="preserve"> </w:t>
      </w:r>
      <w:r>
        <w:rPr>
          <w:rFonts w:hint="eastAsia" w:ascii="宋体" w:hAnsi="宋体"/>
          <w:b/>
          <w:bCs/>
          <w:sz w:val="36"/>
        </w:rPr>
        <w:t>进</w:t>
      </w:r>
      <w:r>
        <w:rPr>
          <w:rFonts w:ascii="宋体" w:hAnsi="宋体"/>
          <w:b/>
          <w:bCs/>
          <w:sz w:val="36"/>
        </w:rPr>
        <w:t xml:space="preserve"> </w:t>
      </w:r>
      <w:r>
        <w:rPr>
          <w:rFonts w:hint="eastAsia" w:ascii="宋体" w:hAnsi="宋体"/>
          <w:b/>
          <w:bCs/>
          <w:sz w:val="36"/>
        </w:rPr>
        <w:t>度</w:t>
      </w:r>
      <w:r>
        <w:rPr>
          <w:rFonts w:ascii="宋体" w:hAnsi="宋体"/>
          <w:b/>
          <w:bCs/>
          <w:sz w:val="36"/>
        </w:rPr>
        <w:t xml:space="preserve"> </w:t>
      </w:r>
      <w:r>
        <w:rPr>
          <w:rFonts w:hint="eastAsia" w:ascii="宋体" w:hAnsi="宋体"/>
          <w:b/>
          <w:bCs/>
          <w:sz w:val="36"/>
        </w:rPr>
        <w:t>表10</w:t>
      </w:r>
    </w:p>
    <w:p>
      <w:pPr>
        <w:rPr>
          <w:rFonts w:ascii="宋体" w:cs="宋体"/>
          <w:sz w:val="23"/>
          <w:szCs w:val="23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 w:eastAsia="黑体"/>
          <w:sz w:val="28"/>
          <w:u w:val="single"/>
        </w:rPr>
        <w:t xml:space="preserve"> </w:t>
      </w:r>
      <w:r>
        <w:rPr>
          <w:rFonts w:hint="eastAsia" w:ascii="宋体" w:cs="宋体"/>
          <w:sz w:val="30"/>
          <w:szCs w:val="30"/>
          <w:u w:val="single"/>
        </w:rPr>
        <w:t>法制文物与图像研究</w:t>
      </w:r>
      <w:r>
        <w:rPr>
          <w:rFonts w:ascii="宋体" w:cs="宋体"/>
          <w:sz w:val="23"/>
          <w:szCs w:val="23"/>
          <w:u w:val="single"/>
        </w:rPr>
        <w:t xml:space="preserve"> </w:t>
      </w:r>
      <w:r>
        <w:rPr>
          <w:rFonts w:hint="eastAsia" w:eastAsia="黑体"/>
          <w:sz w:val="28"/>
          <w:szCs w:val="28"/>
        </w:rPr>
        <w:t>专</w:t>
      </w:r>
      <w:r>
        <w:rPr>
          <w:rFonts w:eastAsia="黑体"/>
          <w:sz w:val="28"/>
          <w:szCs w:val="28"/>
        </w:rPr>
        <w:t xml:space="preserve"> </w:t>
      </w:r>
      <w:r>
        <w:rPr>
          <w:rFonts w:hint="eastAsia" w:eastAsia="黑体"/>
          <w:sz w:val="28"/>
          <w:szCs w:val="28"/>
        </w:rPr>
        <w:t>业</w:t>
      </w:r>
      <w:r>
        <w:rPr>
          <w:rFonts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  <w:u w:val="single"/>
        </w:rPr>
        <w:t>中国史</w:t>
      </w:r>
      <w:r>
        <w:rPr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2016-2018</w:t>
      </w:r>
      <w:r>
        <w:rPr>
          <w:rFonts w:ascii="楷体_GB2312" w:eastAsia="楷体_GB2312"/>
          <w:sz w:val="28"/>
          <w:u w:val="single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160"/>
        <w:gridCol w:w="850"/>
        <w:gridCol w:w="992"/>
        <w:gridCol w:w="1134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3160" w:type="dxa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文物与图像研究综述</w:t>
            </w:r>
          </w:p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独角兽——獬豸形象演变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李雪梅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教授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3160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罪与刑之文字考古</w:t>
            </w:r>
          </w:p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青铜器上的礼与法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南玉泉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教授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</w:t>
            </w:r>
          </w:p>
        </w:tc>
        <w:tc>
          <w:tcPr>
            <w:tcW w:w="3160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府县志中的官衙图分析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5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桂涛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讲师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3160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《百家公案》中的图像与法制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5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孙旭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副教授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</w:t>
            </w:r>
          </w:p>
        </w:tc>
        <w:tc>
          <w:tcPr>
            <w:tcW w:w="3160" w:type="dxa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度量衡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器</w:t>
            </w:r>
            <w:r>
              <w:rPr>
                <w:rFonts w:ascii="仿宋" w:hAnsi="仿宋" w:eastAsia="仿宋" w:cs="宋体"/>
                <w:kern w:val="0"/>
                <w:szCs w:val="21"/>
              </w:rPr>
              <w:t>与法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制文明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“二十四孝”图之流变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李雪梅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教授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</w:t>
            </w:r>
          </w:p>
        </w:tc>
        <w:tc>
          <w:tcPr>
            <w:tcW w:w="3160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考察课：博物馆中的法制文物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5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李雪梅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教授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</w:t>
            </w:r>
          </w:p>
        </w:tc>
        <w:tc>
          <w:tcPr>
            <w:tcW w:w="3160" w:type="dxa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考查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李雪梅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教授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课 程 进 度 表11</w:t>
      </w:r>
    </w:p>
    <w:p>
      <w:pPr>
        <w:spacing w:line="480" w:lineRule="auto"/>
        <w:rPr>
          <w:rFonts w:hint="eastAsia"/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中国古代社会史导论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专门史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>201</w:t>
      </w:r>
      <w:r>
        <w:rPr>
          <w:rFonts w:hint="eastAsia" w:ascii="楷体_GB2312" w:eastAsia="楷体_GB2312"/>
          <w:sz w:val="28"/>
          <w:u w:val="single"/>
        </w:rPr>
        <w:t xml:space="preserve">8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社会理论与社会史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桂涛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东方专制主义与中国社会之性质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桂涛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3-</w:t>
            </w:r>
            <w:r>
              <w:rPr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基层组织及其变迁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桂涛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8-</w:t>
            </w:r>
            <w:r>
              <w:rPr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科举与社会流动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桂涛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桂涛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仿宋" w:eastAsia="方正小标宋简体"/>
          <w:bCs/>
          <w:sz w:val="36"/>
          <w:szCs w:val="36"/>
        </w:rPr>
      </w:pPr>
    </w:p>
    <w:p>
      <w:pPr>
        <w:jc w:val="center"/>
        <w:rPr>
          <w:rFonts w:hint="eastAsia" w:ascii="方正小标宋简体" w:hAnsi="仿宋" w:eastAsia="方正小标宋简体"/>
          <w:bCs/>
          <w:sz w:val="36"/>
          <w:szCs w:val="36"/>
        </w:rPr>
      </w:pPr>
    </w:p>
    <w:p>
      <w:pPr>
        <w:jc w:val="center"/>
        <w:rPr>
          <w:rFonts w:hint="eastAsia" w:ascii="方正小标宋简体" w:hAnsi="仿宋" w:eastAsia="方正小标宋简体"/>
          <w:bCs/>
          <w:sz w:val="36"/>
          <w:szCs w:val="36"/>
        </w:rPr>
      </w:pPr>
    </w:p>
    <w:p>
      <w:pPr>
        <w:jc w:val="center"/>
        <w:rPr>
          <w:rFonts w:hint="eastAsia" w:ascii="方正小标宋简体" w:hAnsi="仿宋" w:eastAsia="方正小标宋简体"/>
          <w:bCs/>
          <w:sz w:val="36"/>
          <w:szCs w:val="36"/>
        </w:rPr>
      </w:pPr>
    </w:p>
    <w:p>
      <w:pPr>
        <w:jc w:val="center"/>
        <w:rPr>
          <w:rFonts w:hint="eastAsia" w:ascii="方正小标宋简体" w:hAnsi="仿宋" w:eastAsia="方正小标宋简体"/>
          <w:bCs/>
          <w:sz w:val="36"/>
          <w:szCs w:val="36"/>
        </w:rPr>
      </w:pPr>
    </w:p>
    <w:p>
      <w:pPr>
        <w:jc w:val="center"/>
        <w:rPr>
          <w:rFonts w:hint="eastAsia" w:ascii="方正小标宋简体" w:hAnsi="仿宋" w:eastAsia="方正小标宋简体"/>
          <w:bCs/>
          <w:sz w:val="36"/>
          <w:szCs w:val="36"/>
        </w:rPr>
      </w:pPr>
    </w:p>
    <w:p>
      <w:pPr>
        <w:jc w:val="center"/>
        <w:rPr>
          <w:rFonts w:hint="eastAsia" w:ascii="方正小标宋简体" w:hAnsi="仿宋" w:eastAsia="方正小标宋简体"/>
          <w:bCs/>
          <w:sz w:val="36"/>
          <w:szCs w:val="36"/>
        </w:rPr>
      </w:pPr>
    </w:p>
    <w:p>
      <w:pPr>
        <w:jc w:val="center"/>
        <w:rPr>
          <w:rFonts w:hint="eastAsia" w:ascii="方正小标宋简体" w:hAnsi="仿宋" w:eastAsia="方正小标宋简体"/>
          <w:bCs/>
          <w:sz w:val="36"/>
          <w:szCs w:val="36"/>
        </w:rPr>
      </w:pPr>
    </w:p>
    <w:p>
      <w:pPr>
        <w:jc w:val="center"/>
        <w:rPr>
          <w:rFonts w:hint="eastAsia" w:ascii="方正小标宋简体" w:hAnsi="仿宋" w:eastAsia="方正小标宋简体"/>
          <w:bCs/>
          <w:sz w:val="36"/>
          <w:szCs w:val="36"/>
        </w:rPr>
      </w:pPr>
    </w:p>
    <w:p>
      <w:pPr>
        <w:rPr>
          <w:rFonts w:ascii="宋体" w:hAnsi="宋体"/>
          <w:bCs/>
          <w:sz w:val="36"/>
        </w:rPr>
      </w:pPr>
      <w:r>
        <w:rPr>
          <w:rFonts w:hint="eastAsia" w:ascii="方正小标宋简体" w:hAnsi="仿宋" w:eastAsia="方正小标宋简体"/>
          <w:bCs/>
          <w:sz w:val="36"/>
          <w:szCs w:val="36"/>
        </w:rPr>
        <w:t>课 程 进 度 表12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中国古代妇女史导论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专门史  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2018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男女有别：中国古代妇女与规范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郭瑞卿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星期四第1-5节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世俗之外有性别：中国古代妇女与宗教（一）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r>
              <w:rPr>
                <w:rFonts w:hint="eastAsia"/>
                <w:sz w:val="24"/>
              </w:rPr>
              <w:t>郭瑞卿</w:t>
            </w:r>
          </w:p>
        </w:tc>
        <w:tc>
          <w:tcPr>
            <w:tcW w:w="1135" w:type="dxa"/>
          </w:tcPr>
          <w:p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世俗之外有性别：中国古代妇女与宗教（二）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r>
              <w:rPr>
                <w:rFonts w:hint="eastAsia"/>
                <w:sz w:val="24"/>
              </w:rPr>
              <w:t>郭瑞卿</w:t>
            </w:r>
          </w:p>
        </w:tc>
        <w:tc>
          <w:tcPr>
            <w:tcW w:w="1135" w:type="dxa"/>
          </w:tcPr>
          <w:p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婚姻由父母？中国古代妇女与婚姻（一）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r>
              <w:rPr>
                <w:rFonts w:hint="eastAsia"/>
                <w:sz w:val="24"/>
              </w:rPr>
              <w:t>郭瑞卿</w:t>
            </w:r>
          </w:p>
        </w:tc>
        <w:tc>
          <w:tcPr>
            <w:tcW w:w="1135" w:type="dxa"/>
          </w:tcPr>
          <w:p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婚姻由父母？中国古代妇女与婚姻（二）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桂涛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婚姻可对抗？司法视野下的中国古代妇女与婚姻（之一）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郭瑞卿</w:t>
            </w:r>
          </w:p>
        </w:tc>
        <w:tc>
          <w:tcPr>
            <w:tcW w:w="1135" w:type="dxa"/>
          </w:tcPr>
          <w:p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婚姻可对抗？司法视野下的中国古代妇女与婚姻（之二）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郭瑞卿</w:t>
            </w:r>
          </w:p>
        </w:tc>
        <w:tc>
          <w:tcPr>
            <w:tcW w:w="1135" w:type="dxa"/>
          </w:tcPr>
          <w:p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ascii="宋体" w:hAnsi="宋体"/>
          <w:bCs/>
          <w:sz w:val="36"/>
        </w:rPr>
      </w:pPr>
      <w:r>
        <w:rPr>
          <w:rFonts w:hint="eastAsia" w:ascii="方正小标宋简体" w:hAnsi="仿宋" w:eastAsia="方正小标宋简体"/>
          <w:bCs/>
          <w:sz w:val="36"/>
          <w:szCs w:val="36"/>
        </w:rPr>
        <w:t>课 程 进 度 表13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 社会性别理论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 专门史  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2018级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社会性别概述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郭瑞卿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性别差异与性别平等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社会性别之理论：女性主义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日常生活中的性别图景（一）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日常生活中的性别图景（二）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社会性别的文化建构（一）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社会性别的文化建构（二）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D4"/>
    <w:rsid w:val="000E44C8"/>
    <w:rsid w:val="00164FA9"/>
    <w:rsid w:val="003F66B8"/>
    <w:rsid w:val="00450AD4"/>
    <w:rsid w:val="005602AB"/>
    <w:rsid w:val="006B0AF5"/>
    <w:rsid w:val="008E486D"/>
    <w:rsid w:val="00B42327"/>
    <w:rsid w:val="00C970D0"/>
    <w:rsid w:val="00CD670A"/>
    <w:rsid w:val="00CE5FD9"/>
    <w:rsid w:val="00EA5BA9"/>
    <w:rsid w:val="00EE0562"/>
    <w:rsid w:val="057A30D6"/>
    <w:rsid w:val="07A80CCB"/>
    <w:rsid w:val="13044027"/>
    <w:rsid w:val="13F77257"/>
    <w:rsid w:val="1B854935"/>
    <w:rsid w:val="1CF851D4"/>
    <w:rsid w:val="1FA94E11"/>
    <w:rsid w:val="237438AD"/>
    <w:rsid w:val="258402EC"/>
    <w:rsid w:val="26B339EA"/>
    <w:rsid w:val="26F67829"/>
    <w:rsid w:val="3C0B6EB0"/>
    <w:rsid w:val="3C6A4392"/>
    <w:rsid w:val="3F285532"/>
    <w:rsid w:val="4088224D"/>
    <w:rsid w:val="42A835C8"/>
    <w:rsid w:val="4C227883"/>
    <w:rsid w:val="4DAE3CD5"/>
    <w:rsid w:val="51BD789A"/>
    <w:rsid w:val="5212186B"/>
    <w:rsid w:val="59263B22"/>
    <w:rsid w:val="598429AC"/>
    <w:rsid w:val="60344D9A"/>
    <w:rsid w:val="608525D0"/>
    <w:rsid w:val="63C27DA4"/>
    <w:rsid w:val="64907BFE"/>
    <w:rsid w:val="6C0C1909"/>
    <w:rsid w:val="70473C6D"/>
    <w:rsid w:val="70A555D3"/>
    <w:rsid w:val="74392D1F"/>
    <w:rsid w:val="76790552"/>
    <w:rsid w:val="7BA85265"/>
    <w:rsid w:val="7D8C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50</Pages>
  <Words>4145</Words>
  <Characters>23628</Characters>
  <Lines>196</Lines>
  <Paragraphs>55</Paragraphs>
  <TotalTime>0</TotalTime>
  <ScaleCrop>false</ScaleCrop>
  <LinksUpToDate>false</LinksUpToDate>
  <CharactersWithSpaces>27718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2019-01-04T07:36:00Z</dcterms:created>
  <dc:creator>konghong</dc:creator>
  <cp:lastModifiedBy>宋宋</cp:lastModifiedBy>
  <cp:lastPrinted>2018-11-30T06:29:00Z</cp:lastPrinted>
  <dcterms:modified xsi:type="dcterms:W3CDTF">2019-02-23T07:19:22Z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>
    <vt:lpwstr>6</vt:lpwstr>
  </property>
</Properties>
</file>