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C5C" w:rsidRPr="00CC2C5C" w:rsidRDefault="00D95047" w:rsidP="00CC2C5C">
      <w:pPr>
        <w:jc w:val="center"/>
        <w:rPr>
          <w:rFonts w:ascii="仿宋" w:eastAsia="仿宋" w:hAnsi="仿宋" w:cs="Arial"/>
          <w:b/>
          <w:bCs/>
          <w:color w:val="060000"/>
          <w:sz w:val="36"/>
          <w:szCs w:val="36"/>
        </w:rPr>
      </w:pPr>
      <w:r w:rsidRPr="00D95047">
        <w:rPr>
          <w:rFonts w:ascii="仿宋" w:eastAsia="仿宋" w:hAnsi="仿宋" w:cs="Arial" w:hint="eastAsia"/>
          <w:b/>
          <w:bCs/>
          <w:color w:val="060000"/>
          <w:sz w:val="36"/>
          <w:szCs w:val="36"/>
        </w:rPr>
        <w:t>学堂学分课学习流程</w:t>
      </w:r>
    </w:p>
    <w:p w:rsidR="00CC2C5C" w:rsidRPr="00EF2B7D" w:rsidRDefault="00D95047" w:rsidP="00EF2B7D">
      <w:pPr>
        <w:spacing w:before="240" w:after="0"/>
        <w:rPr>
          <w:b/>
        </w:rPr>
      </w:pPr>
      <w:r>
        <w:rPr>
          <w:rFonts w:ascii="仿宋_GB2312" w:eastAsia="仿宋_GB2312" w:hAnsi="仿宋" w:cs="宋体" w:hint="eastAsia"/>
          <w:b/>
          <w:sz w:val="32"/>
          <w:szCs w:val="32"/>
        </w:rPr>
        <w:t>一</w:t>
      </w:r>
      <w:r w:rsidR="00EF2B7D" w:rsidRPr="00EF2B7D">
        <w:rPr>
          <w:rFonts w:ascii="仿宋_GB2312" w:eastAsia="仿宋_GB2312" w:hAnsi="仿宋" w:cs="宋体" w:hint="eastAsia"/>
          <w:b/>
          <w:sz w:val="32"/>
          <w:szCs w:val="32"/>
        </w:rPr>
        <w:t>、</w:t>
      </w:r>
      <w:r w:rsidR="006C24EA" w:rsidRPr="00EF2B7D">
        <w:rPr>
          <w:rFonts w:ascii="仿宋_GB2312" w:eastAsia="仿宋_GB2312" w:hAnsi="仿宋" w:cs="宋体" w:hint="eastAsia"/>
          <w:b/>
          <w:sz w:val="32"/>
          <w:szCs w:val="32"/>
        </w:rPr>
        <w:t>慕课课程的学习方式和有关事项</w:t>
      </w:r>
    </w:p>
    <w:p w:rsidR="006C24EA" w:rsidRPr="00F03EC8" w:rsidRDefault="00572393" w:rsidP="006C24EA">
      <w:pPr>
        <w:spacing w:line="360" w:lineRule="auto"/>
        <w:ind w:firstLineChars="200" w:firstLine="643"/>
        <w:rPr>
          <w:rFonts w:ascii="仿宋_GB2312" w:eastAsia="仿宋_GB2312" w:hAnsi="仿宋" w:cs="宋体"/>
          <w:b/>
          <w:sz w:val="32"/>
          <w:szCs w:val="32"/>
        </w:rPr>
      </w:pPr>
      <w:r>
        <w:rPr>
          <w:rFonts w:ascii="仿宋_GB2312" w:eastAsia="仿宋_GB2312" w:hAnsi="仿宋" w:cs="宋体" w:hint="eastAsia"/>
          <w:b/>
          <w:sz w:val="32"/>
          <w:szCs w:val="32"/>
        </w:rPr>
        <w:t>1</w:t>
      </w:r>
      <w:r w:rsidR="006C24EA" w:rsidRPr="00F03EC8">
        <w:rPr>
          <w:rFonts w:ascii="仿宋_GB2312" w:eastAsia="仿宋_GB2312" w:hAnsi="仿宋" w:cs="宋体" w:hint="eastAsia"/>
          <w:b/>
          <w:sz w:val="32"/>
          <w:szCs w:val="32"/>
        </w:rPr>
        <w:t>、登录操作说明</w:t>
      </w:r>
    </w:p>
    <w:p w:rsidR="00187F0F" w:rsidRDefault="006C24EA" w:rsidP="007C04E7">
      <w:pPr>
        <w:spacing w:after="0" w:line="276" w:lineRule="auto"/>
        <w:ind w:firstLineChars="200" w:firstLine="640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1</w:t>
      </w:r>
      <w:r w:rsidR="00EF2B7D"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）</w:t>
      </w:r>
      <w:r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登录</w:t>
      </w:r>
      <w:r w:rsidR="00423C4E"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平台首页</w:t>
      </w:r>
      <w:r w:rsidRPr="00081965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（</w:t>
      </w:r>
      <w:r w:rsidR="0045133D" w:rsidRPr="0045133D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http://cupl.xuetangx.com</w:t>
      </w:r>
      <w:r w:rsidRPr="00081965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）</w:t>
      </w:r>
      <w:r w:rsidR="00187F0F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。</w:t>
      </w:r>
    </w:p>
    <w:p w:rsidR="00187F0F" w:rsidRDefault="0045133D" w:rsidP="00F8237E">
      <w:pPr>
        <w:spacing w:after="0" w:line="276" w:lineRule="auto"/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7C62B126" wp14:editId="554DFFE9">
            <wp:extent cx="5670550" cy="30137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C4E" w:rsidRDefault="00423C4E" w:rsidP="007C04E7">
      <w:pPr>
        <w:spacing w:after="0" w:line="276" w:lineRule="auto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点击“登录”，</w:t>
      </w:r>
      <w:r w:rsidR="006C24EA" w:rsidRPr="00F03EC8">
        <w:rPr>
          <w:rFonts w:ascii="仿宋_GB2312" w:eastAsia="仿宋_GB2312" w:hAnsi="仿宋" w:cs="宋体" w:hint="eastAsia"/>
          <w:sz w:val="32"/>
          <w:szCs w:val="32"/>
        </w:rPr>
        <w:t>输入学号</w:t>
      </w:r>
      <w:r w:rsidR="007C04E7">
        <w:rPr>
          <w:rFonts w:ascii="仿宋_GB2312" w:eastAsia="仿宋_GB2312" w:hAnsi="仿宋" w:cs="宋体" w:hint="eastAsia"/>
          <w:sz w:val="32"/>
          <w:szCs w:val="32"/>
        </w:rPr>
        <w:t>/</w:t>
      </w:r>
      <w:r>
        <w:rPr>
          <w:rFonts w:ascii="仿宋_GB2312" w:eastAsia="仿宋_GB2312" w:hAnsi="仿宋" w:cs="宋体" w:hint="eastAsia"/>
          <w:sz w:val="32"/>
          <w:szCs w:val="32"/>
        </w:rPr>
        <w:t>工号</w:t>
      </w:r>
      <w:r w:rsidR="006C24EA" w:rsidRPr="00F03EC8">
        <w:rPr>
          <w:rFonts w:ascii="仿宋_GB2312" w:eastAsia="仿宋_GB2312" w:hAnsi="仿宋" w:cs="宋体" w:hint="eastAsia"/>
          <w:sz w:val="32"/>
          <w:szCs w:val="32"/>
        </w:rPr>
        <w:t>和初始密码（初始密码为</w:t>
      </w:r>
      <w:r w:rsidRPr="00423C4E">
        <w:rPr>
          <w:rFonts w:ascii="仿宋_GB2312" w:eastAsia="仿宋_GB2312" w:hAnsi="仿宋" w:cs="宋体" w:hint="eastAsia"/>
          <w:sz w:val="32"/>
          <w:szCs w:val="32"/>
        </w:rPr>
        <w:t>学号/工号的后六位</w:t>
      </w:r>
      <w:r>
        <w:rPr>
          <w:rFonts w:ascii="仿宋_GB2312" w:eastAsia="仿宋_GB2312" w:hAnsi="仿宋" w:cs="宋体" w:hint="eastAsia"/>
          <w:sz w:val="32"/>
          <w:szCs w:val="32"/>
        </w:rPr>
        <w:t>）</w:t>
      </w:r>
      <w:r w:rsidR="009D16D2">
        <w:rPr>
          <w:rFonts w:ascii="仿宋_GB2312" w:eastAsia="仿宋_GB2312" w:hAnsi="仿宋" w:cs="宋体" w:hint="eastAsia"/>
          <w:sz w:val="32"/>
          <w:szCs w:val="32"/>
        </w:rPr>
        <w:t>，</w:t>
      </w:r>
      <w:r w:rsidR="009D16D2" w:rsidRPr="00F03EC8">
        <w:rPr>
          <w:rFonts w:ascii="仿宋_GB2312" w:eastAsia="仿宋_GB2312" w:hAnsi="仿宋" w:cs="宋体" w:hint="eastAsia"/>
          <w:sz w:val="32"/>
          <w:szCs w:val="32"/>
        </w:rPr>
        <w:t>登录完成。</w:t>
      </w:r>
    </w:p>
    <w:p w:rsidR="00187F0F" w:rsidRDefault="0045133D" w:rsidP="008020AA">
      <w:pPr>
        <w:spacing w:after="0" w:line="276" w:lineRule="auto"/>
        <w:rPr>
          <w:rFonts w:ascii="仿宋_GB2312" w:eastAsia="仿宋_GB2312" w:hAnsi="仿宋" w:cs="宋体" w:hint="eastAsia"/>
          <w:sz w:val="32"/>
          <w:szCs w:val="32"/>
        </w:rPr>
      </w:pPr>
      <w:r>
        <w:rPr>
          <w:noProof/>
        </w:rPr>
        <w:drawing>
          <wp:inline distT="0" distB="0" distL="0" distR="0" wp14:anchorId="29944CDC" wp14:editId="31998FD2">
            <wp:extent cx="5670550" cy="30911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8B4" w:rsidRDefault="00423C4E" w:rsidP="006318B4">
      <w:pPr>
        <w:spacing w:after="0" w:line="276" w:lineRule="auto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宋体"/>
          <w:sz w:val="32"/>
          <w:szCs w:val="32"/>
        </w:rPr>
        <w:lastRenderedPageBreak/>
        <w:t>2</w:t>
      </w:r>
      <w:r w:rsidR="00EF2B7D">
        <w:rPr>
          <w:rFonts w:ascii="仿宋_GB2312" w:eastAsia="仿宋_GB2312" w:hAnsi="仿宋" w:cs="宋体" w:hint="eastAsia"/>
          <w:sz w:val="32"/>
          <w:szCs w:val="32"/>
        </w:rPr>
        <w:t>）</w:t>
      </w:r>
      <w:r w:rsidR="006C24EA" w:rsidRPr="00F03EC8">
        <w:rPr>
          <w:rFonts w:ascii="仿宋_GB2312" w:eastAsia="仿宋_GB2312" w:hAnsi="仿宋" w:cs="宋体" w:hint="eastAsia"/>
          <w:sz w:val="32"/>
          <w:szCs w:val="32"/>
        </w:rPr>
        <w:t>在</w:t>
      </w:r>
      <w:r w:rsidR="009D16D2">
        <w:rPr>
          <w:rFonts w:ascii="仿宋_GB2312" w:eastAsia="仿宋_GB2312" w:hAnsi="仿宋" w:cs="宋体" w:hint="eastAsia"/>
          <w:sz w:val="32"/>
          <w:szCs w:val="32"/>
        </w:rPr>
        <w:t>个人学习界面</w:t>
      </w:r>
      <w:r w:rsidR="006C24EA" w:rsidRPr="00F03EC8">
        <w:rPr>
          <w:rFonts w:ascii="仿宋_GB2312" w:eastAsia="仿宋_GB2312" w:hAnsi="仿宋" w:cs="宋体" w:hint="eastAsia"/>
          <w:sz w:val="32"/>
          <w:szCs w:val="32"/>
        </w:rPr>
        <w:t>，点击“</w:t>
      </w:r>
      <w:r w:rsidR="009D16D2">
        <w:rPr>
          <w:rFonts w:ascii="仿宋_GB2312" w:eastAsia="仿宋_GB2312" w:hAnsi="仿宋" w:cs="宋体" w:hint="eastAsia"/>
          <w:sz w:val="32"/>
          <w:szCs w:val="32"/>
        </w:rPr>
        <w:t>我的学分课”，选择课程进行学习。</w:t>
      </w:r>
    </w:p>
    <w:p w:rsidR="006318B4" w:rsidRPr="006318B4" w:rsidRDefault="006318B4" w:rsidP="006318B4">
      <w:pPr>
        <w:spacing w:line="360" w:lineRule="auto"/>
        <w:ind w:firstLineChars="200" w:firstLine="643"/>
        <w:rPr>
          <w:rFonts w:ascii="仿宋_GB2312" w:eastAsia="仿宋_GB2312" w:hAnsi="仿宋" w:cs="宋体"/>
          <w:b/>
          <w:sz w:val="32"/>
          <w:szCs w:val="32"/>
        </w:rPr>
      </w:pPr>
      <w:r w:rsidRPr="006318B4">
        <w:rPr>
          <w:rFonts w:ascii="仿宋_GB2312" w:eastAsia="仿宋_GB2312" w:hAnsi="仿宋" w:cs="宋体"/>
          <w:b/>
          <w:sz w:val="32"/>
          <w:szCs w:val="32"/>
        </w:rPr>
        <w:t>2</w:t>
      </w:r>
      <w:r w:rsidRPr="006318B4">
        <w:rPr>
          <w:rFonts w:ascii="仿宋_GB2312" w:eastAsia="仿宋_GB2312" w:hAnsi="仿宋" w:cs="宋体" w:hint="eastAsia"/>
          <w:b/>
          <w:sz w:val="32"/>
          <w:szCs w:val="32"/>
        </w:rPr>
        <w:t>、</w:t>
      </w:r>
      <w:r w:rsidRPr="006318B4">
        <w:rPr>
          <w:rFonts w:ascii="仿宋_GB2312" w:eastAsia="仿宋_GB2312" w:hAnsi="仿宋" w:cs="宋体"/>
          <w:b/>
          <w:sz w:val="32"/>
          <w:szCs w:val="32"/>
        </w:rPr>
        <w:t>移动端下载说明</w:t>
      </w:r>
    </w:p>
    <w:p w:rsidR="006318B4" w:rsidRPr="006318B4" w:rsidRDefault="006318B4" w:rsidP="006318B4">
      <w:pPr>
        <w:spacing w:after="0" w:line="276" w:lineRule="auto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宋体"/>
          <w:sz w:val="32"/>
          <w:szCs w:val="32"/>
        </w:rPr>
        <w:t>在学校平台首页的右上角</w:t>
      </w:r>
      <w:r>
        <w:rPr>
          <w:rFonts w:ascii="仿宋_GB2312" w:eastAsia="仿宋_GB2312" w:hAnsi="仿宋" w:cs="宋体" w:hint="eastAsia"/>
          <w:sz w:val="32"/>
          <w:szCs w:val="32"/>
        </w:rPr>
        <w:t>，</w:t>
      </w:r>
      <w:r>
        <w:rPr>
          <w:rFonts w:ascii="仿宋_GB2312" w:eastAsia="仿宋_GB2312" w:hAnsi="仿宋" w:cs="宋体"/>
          <w:sz w:val="32"/>
          <w:szCs w:val="32"/>
        </w:rPr>
        <w:t>点击</w:t>
      </w:r>
      <w:r>
        <w:rPr>
          <w:rFonts w:ascii="仿宋_GB2312" w:eastAsia="仿宋_GB2312" w:hAnsi="仿宋" w:cs="宋体" w:hint="eastAsia"/>
          <w:sz w:val="32"/>
          <w:szCs w:val="32"/>
        </w:rPr>
        <w:t>“下载移动端”的链接，打开新页面后</w:t>
      </w:r>
      <w:r w:rsidR="00F34EC0">
        <w:rPr>
          <w:rFonts w:ascii="仿宋_GB2312" w:eastAsia="仿宋_GB2312" w:hAnsi="仿宋" w:cs="宋体" w:hint="eastAsia"/>
          <w:sz w:val="32"/>
          <w:szCs w:val="32"/>
        </w:rPr>
        <w:t>，</w:t>
      </w:r>
      <w:r>
        <w:rPr>
          <w:rFonts w:ascii="仿宋_GB2312" w:eastAsia="仿宋_GB2312" w:hAnsi="仿宋" w:cs="宋体" w:hint="eastAsia"/>
          <w:sz w:val="32"/>
          <w:szCs w:val="32"/>
        </w:rPr>
        <w:t>扫码二维码即可下载移动端。</w:t>
      </w:r>
    </w:p>
    <w:p w:rsidR="006C24EA" w:rsidRPr="00F03EC8" w:rsidRDefault="006318B4" w:rsidP="006C24EA">
      <w:pPr>
        <w:spacing w:line="360" w:lineRule="auto"/>
        <w:ind w:firstLineChars="200" w:firstLine="643"/>
        <w:rPr>
          <w:rFonts w:ascii="仿宋_GB2312" w:eastAsia="仿宋_GB2312" w:hAnsi="仿宋" w:cs="宋体"/>
          <w:b/>
          <w:color w:val="FF0000"/>
          <w:sz w:val="32"/>
          <w:szCs w:val="32"/>
        </w:rPr>
      </w:pPr>
      <w:r>
        <w:rPr>
          <w:rFonts w:ascii="仿宋_GB2312" w:eastAsia="仿宋_GB2312" w:hAnsi="仿宋" w:cs="宋体"/>
          <w:b/>
          <w:sz w:val="32"/>
          <w:szCs w:val="32"/>
        </w:rPr>
        <w:t>3</w:t>
      </w:r>
      <w:r w:rsidR="006C24EA" w:rsidRPr="00F03EC8">
        <w:rPr>
          <w:rFonts w:ascii="仿宋_GB2312" w:eastAsia="仿宋_GB2312" w:hAnsi="仿宋" w:cs="宋体" w:hint="eastAsia"/>
          <w:b/>
          <w:sz w:val="32"/>
          <w:szCs w:val="32"/>
        </w:rPr>
        <w:t>、课程学习方式</w:t>
      </w:r>
    </w:p>
    <w:p w:rsidR="006C24EA" w:rsidRPr="00CE568F" w:rsidRDefault="006C24EA" w:rsidP="006C24EA">
      <w:pPr>
        <w:shd w:val="clear" w:color="auto" w:fill="FFFFFF"/>
        <w:spacing w:line="360" w:lineRule="auto"/>
        <w:ind w:firstLine="645"/>
        <w:rPr>
          <w:rFonts w:ascii="仿宋_GB2312" w:eastAsia="仿宋_GB2312" w:hAnsi="仿宋" w:cs="宋体"/>
          <w:color w:val="000000"/>
          <w:sz w:val="32"/>
          <w:szCs w:val="32"/>
        </w:rPr>
      </w:pP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课程</w:t>
      </w:r>
      <w:r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整个学习过程均在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（</w:t>
      </w:r>
      <w:r w:rsidR="0045133D" w:rsidRPr="0045133D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http://cupl.xuetangx.com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）</w:t>
      </w:r>
      <w:r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上完成，由课程主讲教师及助教团队全程指导学习，包括观看课程视频、完成课后作业、参与讨论区互动、阶段考试等。</w:t>
      </w:r>
      <w:r w:rsidR="009D16D2"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学生必须严格按照选修课程主讲教师团队的要求，按时完成各环节学习任务。</w:t>
      </w:r>
    </w:p>
    <w:p w:rsidR="006C24EA" w:rsidRDefault="006C24EA" w:rsidP="006C24EA">
      <w:pPr>
        <w:shd w:val="clear" w:color="auto" w:fill="FFFFFF"/>
        <w:spacing w:line="360" w:lineRule="auto"/>
        <w:ind w:firstLine="645"/>
        <w:rPr>
          <w:rFonts w:ascii="仿宋_GB2312" w:eastAsia="仿宋_GB2312" w:hAnsi="仿宋" w:cs="宋体"/>
          <w:color w:val="000000"/>
          <w:sz w:val="32"/>
          <w:szCs w:val="32"/>
        </w:rPr>
      </w:pPr>
      <w:r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该课程的全部学习过程建议</w:t>
      </w:r>
      <w:r w:rsidR="00DA03A1"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使用谷歌浏览器（</w:t>
      </w:r>
      <w:r w:rsidR="00DA03A1" w:rsidRPr="00DA03A1">
        <w:rPr>
          <w:rFonts w:ascii="仿宋_GB2312" w:eastAsia="仿宋_GB2312" w:hAnsi="仿宋" w:cs="宋体" w:hint="eastAsia"/>
          <w:color w:val="000000"/>
          <w:sz w:val="32"/>
          <w:szCs w:val="32"/>
          <w:highlight w:val="yellow"/>
        </w:rPr>
        <w:t>Chrome</w:t>
      </w:r>
      <w:r w:rsidR="00DA03A1"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）</w:t>
      </w:r>
      <w:r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在电脑PC</w:t>
      </w:r>
      <w:r w:rsidR="00CE568F"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端完成</w:t>
      </w:r>
      <w:r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。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其他的</w:t>
      </w:r>
      <w:r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网页浏览器要求：IE10.0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及以上版本</w:t>
      </w:r>
      <w:r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，</w:t>
      </w: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Firefox，safari，以及基于以上浏览器核心的360，猎豹，QQ等浏览器。</w:t>
      </w:r>
    </w:p>
    <w:p w:rsidR="008474CA" w:rsidRDefault="006318B4" w:rsidP="006C24EA">
      <w:pPr>
        <w:shd w:val="clear" w:color="auto" w:fill="FFFFFF"/>
        <w:spacing w:line="360" w:lineRule="auto"/>
        <w:ind w:firstLineChars="200" w:firstLine="643"/>
        <w:rPr>
          <w:rFonts w:ascii="仿宋_GB2312" w:eastAsia="仿宋_GB2312" w:hAnsi="仿宋" w:cs="宋体"/>
          <w:b/>
          <w:color w:val="000000"/>
          <w:sz w:val="32"/>
          <w:szCs w:val="32"/>
        </w:rPr>
      </w:pPr>
      <w:r>
        <w:rPr>
          <w:rFonts w:ascii="仿宋_GB2312" w:eastAsia="仿宋_GB2312" w:hAnsi="仿宋" w:cs="宋体"/>
          <w:b/>
          <w:color w:val="000000"/>
          <w:sz w:val="32"/>
          <w:szCs w:val="32"/>
        </w:rPr>
        <w:t>4</w:t>
      </w:r>
      <w:r w:rsidR="006C24EA" w:rsidRPr="00F03EC8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、</w:t>
      </w:r>
      <w:r w:rsidR="00341D27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成绩考核</w:t>
      </w:r>
    </w:p>
    <w:p w:rsidR="00341D27" w:rsidRPr="00CD53BE" w:rsidRDefault="00341D27" w:rsidP="00F907B1">
      <w:pPr>
        <w:shd w:val="clear" w:color="auto" w:fill="FFFFFF"/>
        <w:spacing w:after="0" w:line="360" w:lineRule="auto"/>
        <w:ind w:firstLine="645"/>
        <w:rPr>
          <w:rFonts w:ascii="仿宋_GB2312" w:eastAsia="仿宋_GB2312" w:hAnsi="仿宋" w:cs="宋体"/>
          <w:sz w:val="32"/>
          <w:szCs w:val="32"/>
        </w:rPr>
      </w:pPr>
      <w:r w:rsidRPr="00CD53BE">
        <w:rPr>
          <w:rFonts w:ascii="仿宋_GB2312" w:eastAsia="仿宋_GB2312" w:hAnsi="仿宋" w:cs="宋体" w:hint="eastAsia"/>
          <w:sz w:val="32"/>
          <w:szCs w:val="32"/>
        </w:rPr>
        <w:t>课程</w:t>
      </w:r>
      <w:r w:rsidRPr="00CD53BE">
        <w:rPr>
          <w:rFonts w:ascii="仿宋_GB2312" w:eastAsia="仿宋_GB2312" w:hAnsi="仿宋" w:cs="宋体"/>
          <w:sz w:val="32"/>
          <w:szCs w:val="32"/>
        </w:rPr>
        <w:t>考核：</w:t>
      </w:r>
      <w:r w:rsidR="00D2711C">
        <w:rPr>
          <w:rFonts w:ascii="仿宋_GB2312" w:eastAsia="仿宋_GB2312" w:hAnsi="仿宋" w:cs="宋体" w:hint="eastAsia"/>
          <w:sz w:val="32"/>
          <w:szCs w:val="32"/>
        </w:rPr>
        <w:t>为更加全面、客观地进行考核，</w:t>
      </w:r>
      <w:r w:rsidRPr="00CD53BE">
        <w:rPr>
          <w:rFonts w:ascii="仿宋_GB2312" w:eastAsia="仿宋_GB2312" w:hAnsi="仿宋" w:cs="宋体" w:hint="eastAsia"/>
          <w:sz w:val="32"/>
          <w:szCs w:val="32"/>
        </w:rPr>
        <w:t>课程的最终成绩将由</w:t>
      </w:r>
      <w:r w:rsidR="00D2711C" w:rsidRPr="00D2711C">
        <w:rPr>
          <w:rFonts w:ascii="仿宋_GB2312" w:eastAsia="仿宋_GB2312" w:hAnsi="仿宋" w:cs="宋体"/>
          <w:sz w:val="32"/>
          <w:szCs w:val="32"/>
        </w:rPr>
        <w:t>作业及慕课考试</w:t>
      </w:r>
      <w:r w:rsidR="0032730C">
        <w:rPr>
          <w:rFonts w:ascii="仿宋_GB2312" w:eastAsia="仿宋_GB2312" w:hAnsi="仿宋" w:cs="宋体" w:hint="eastAsia"/>
          <w:sz w:val="32"/>
          <w:szCs w:val="32"/>
        </w:rPr>
        <w:t>、</w:t>
      </w:r>
      <w:r w:rsidR="00D2711C" w:rsidRPr="00D2711C">
        <w:rPr>
          <w:rFonts w:ascii="仿宋_GB2312" w:eastAsia="仿宋_GB2312" w:hAnsi="仿宋" w:cs="宋体"/>
          <w:sz w:val="32"/>
          <w:szCs w:val="32"/>
        </w:rPr>
        <w:t>观看视频课件</w:t>
      </w:r>
      <w:r w:rsidR="00D2711C">
        <w:rPr>
          <w:rFonts w:ascii="仿宋_GB2312" w:eastAsia="仿宋_GB2312" w:hAnsi="仿宋" w:cs="宋体"/>
          <w:sz w:val="32"/>
          <w:szCs w:val="32"/>
        </w:rPr>
        <w:t>、</w:t>
      </w:r>
      <w:r w:rsidR="00D2711C" w:rsidRPr="00D2711C">
        <w:rPr>
          <w:rFonts w:ascii="仿宋_GB2312" w:eastAsia="仿宋_GB2312" w:hAnsi="仿宋" w:cs="宋体"/>
          <w:sz w:val="32"/>
          <w:szCs w:val="32"/>
        </w:rPr>
        <w:t>发布/回复帖子</w:t>
      </w:r>
      <w:r w:rsidR="00D2711C">
        <w:rPr>
          <w:rFonts w:ascii="仿宋_GB2312" w:eastAsia="仿宋_GB2312" w:hAnsi="仿宋" w:cs="宋体" w:hint="eastAsia"/>
          <w:sz w:val="32"/>
          <w:szCs w:val="32"/>
        </w:rPr>
        <w:t>、</w:t>
      </w:r>
      <w:r w:rsidR="00D2711C" w:rsidRPr="00D2711C">
        <w:rPr>
          <w:rFonts w:ascii="仿宋_GB2312" w:eastAsia="仿宋_GB2312" w:hAnsi="仿宋" w:cs="宋体"/>
          <w:sz w:val="32"/>
          <w:szCs w:val="32"/>
        </w:rPr>
        <w:t>线下考试</w:t>
      </w:r>
      <w:r w:rsidRPr="00CD53BE">
        <w:rPr>
          <w:rFonts w:ascii="仿宋_GB2312" w:eastAsia="仿宋_GB2312" w:hAnsi="仿宋" w:cs="宋体" w:hint="eastAsia"/>
          <w:sz w:val="32"/>
          <w:szCs w:val="32"/>
        </w:rPr>
        <w:t>等</w:t>
      </w:r>
      <w:r w:rsidR="00D2711C">
        <w:rPr>
          <w:rFonts w:ascii="仿宋_GB2312" w:eastAsia="仿宋_GB2312" w:hAnsi="仿宋" w:cs="宋体" w:hint="eastAsia"/>
          <w:sz w:val="32"/>
          <w:szCs w:val="32"/>
        </w:rPr>
        <w:t>环节</w:t>
      </w:r>
      <w:r w:rsidRPr="00CD53BE">
        <w:rPr>
          <w:rFonts w:ascii="仿宋_GB2312" w:eastAsia="仿宋_GB2312" w:hAnsi="仿宋" w:cs="宋体"/>
          <w:sz w:val="32"/>
          <w:szCs w:val="32"/>
        </w:rPr>
        <w:t>综合</w:t>
      </w:r>
      <w:r w:rsidRPr="00CD53BE">
        <w:rPr>
          <w:rFonts w:ascii="仿宋_GB2312" w:eastAsia="仿宋_GB2312" w:hAnsi="仿宋" w:cs="宋体" w:hint="eastAsia"/>
          <w:sz w:val="32"/>
          <w:szCs w:val="32"/>
        </w:rPr>
        <w:t>评定产生</w:t>
      </w:r>
      <w:r w:rsidRPr="00CD53BE">
        <w:rPr>
          <w:rFonts w:ascii="仿宋_GB2312" w:eastAsia="仿宋_GB2312" w:hAnsi="仿宋" w:cs="宋体"/>
          <w:sz w:val="32"/>
          <w:szCs w:val="32"/>
        </w:rPr>
        <w:t>。</w:t>
      </w:r>
      <w:r w:rsidR="00F907B1">
        <w:rPr>
          <w:rFonts w:ascii="仿宋_GB2312" w:eastAsia="仿宋_GB2312" w:hAnsi="仿宋" w:cs="宋体"/>
          <w:sz w:val="32"/>
          <w:szCs w:val="32"/>
        </w:rPr>
        <w:t>考核</w:t>
      </w:r>
      <w:r w:rsidR="004F61A7">
        <w:rPr>
          <w:rFonts w:ascii="仿宋_GB2312" w:eastAsia="仿宋_GB2312" w:hAnsi="仿宋" w:cs="宋体"/>
          <w:sz w:val="32"/>
          <w:szCs w:val="32"/>
        </w:rPr>
        <w:t>各环节</w:t>
      </w:r>
      <w:r w:rsidR="007C04E7">
        <w:rPr>
          <w:rFonts w:ascii="仿宋_GB2312" w:eastAsia="仿宋_GB2312" w:hAnsi="仿宋" w:cs="宋体"/>
          <w:sz w:val="32"/>
          <w:szCs w:val="32"/>
        </w:rPr>
        <w:t>权重</w:t>
      </w:r>
      <w:r w:rsidR="00F907B1">
        <w:rPr>
          <w:rFonts w:ascii="仿宋_GB2312" w:eastAsia="仿宋_GB2312" w:hAnsi="仿宋" w:cs="宋体"/>
          <w:sz w:val="32"/>
          <w:szCs w:val="32"/>
        </w:rPr>
        <w:t>及各项成绩得分</w:t>
      </w:r>
      <w:r w:rsidR="00F907B1">
        <w:rPr>
          <w:rFonts w:ascii="仿宋_GB2312" w:eastAsia="仿宋_GB2312" w:hAnsi="仿宋" w:cs="宋体" w:hint="eastAsia"/>
          <w:sz w:val="32"/>
          <w:szCs w:val="32"/>
        </w:rPr>
        <w:t>，</w:t>
      </w:r>
      <w:r w:rsidR="001B6A6A">
        <w:rPr>
          <w:rFonts w:ascii="仿宋_GB2312" w:eastAsia="仿宋_GB2312" w:hAnsi="仿宋" w:cs="宋体" w:hint="eastAsia"/>
          <w:sz w:val="32"/>
          <w:szCs w:val="32"/>
        </w:rPr>
        <w:t>可</w:t>
      </w:r>
      <w:r w:rsidR="007C04E7">
        <w:rPr>
          <w:rFonts w:ascii="仿宋_GB2312" w:eastAsia="仿宋_GB2312" w:hAnsi="仿宋" w:cs="宋体"/>
          <w:sz w:val="32"/>
          <w:szCs w:val="32"/>
        </w:rPr>
        <w:t>点击</w:t>
      </w:r>
      <w:r w:rsidR="00E1446A">
        <w:rPr>
          <w:rFonts w:ascii="仿宋_GB2312" w:eastAsia="仿宋_GB2312" w:hAnsi="仿宋" w:cs="宋体" w:hint="eastAsia"/>
          <w:sz w:val="32"/>
          <w:szCs w:val="32"/>
        </w:rPr>
        <w:t>“</w:t>
      </w:r>
      <w:r w:rsidR="00DC0B46">
        <w:rPr>
          <w:rFonts w:ascii="仿宋_GB2312" w:eastAsia="仿宋_GB2312" w:hAnsi="仿宋" w:cs="宋体" w:hint="eastAsia"/>
          <w:sz w:val="32"/>
          <w:szCs w:val="32"/>
        </w:rPr>
        <w:t>查看</w:t>
      </w:r>
      <w:r w:rsidR="00E1446A">
        <w:rPr>
          <w:rFonts w:ascii="仿宋_GB2312" w:eastAsia="仿宋_GB2312" w:hAnsi="仿宋" w:cs="宋体" w:hint="eastAsia"/>
          <w:sz w:val="32"/>
          <w:szCs w:val="32"/>
        </w:rPr>
        <w:t>”</w:t>
      </w:r>
      <w:r w:rsidR="00F907B1">
        <w:rPr>
          <w:rFonts w:ascii="仿宋_GB2312" w:eastAsia="仿宋_GB2312" w:hAnsi="仿宋" w:cs="宋体"/>
          <w:sz w:val="32"/>
          <w:szCs w:val="32"/>
        </w:rPr>
        <w:t>界面</w:t>
      </w:r>
      <w:r w:rsidR="002F038E">
        <w:rPr>
          <w:rFonts w:ascii="仿宋_GB2312" w:eastAsia="仿宋_GB2312" w:hAnsi="仿宋" w:cs="宋体"/>
          <w:sz w:val="32"/>
          <w:szCs w:val="32"/>
        </w:rPr>
        <w:t>了解</w:t>
      </w:r>
      <w:r w:rsidR="00F907B1">
        <w:rPr>
          <w:rFonts w:ascii="仿宋_GB2312" w:eastAsia="仿宋_GB2312" w:hAnsi="仿宋" w:cs="宋体" w:hint="eastAsia"/>
          <w:sz w:val="32"/>
          <w:szCs w:val="32"/>
        </w:rPr>
        <w:t>。</w:t>
      </w:r>
    </w:p>
    <w:p w:rsidR="006C24EA" w:rsidRDefault="006318B4" w:rsidP="006C24EA">
      <w:pPr>
        <w:shd w:val="clear" w:color="auto" w:fill="FFFFFF"/>
        <w:spacing w:line="360" w:lineRule="auto"/>
        <w:ind w:firstLineChars="200" w:firstLine="643"/>
        <w:rPr>
          <w:rFonts w:ascii="仿宋_GB2312" w:eastAsia="仿宋_GB2312" w:hAnsi="仿宋" w:cs="宋体"/>
          <w:b/>
          <w:color w:val="000000"/>
          <w:sz w:val="32"/>
          <w:szCs w:val="32"/>
        </w:rPr>
      </w:pPr>
      <w:r>
        <w:rPr>
          <w:rFonts w:ascii="仿宋_GB2312" w:eastAsia="仿宋_GB2312" w:hAnsi="仿宋" w:cs="宋体"/>
          <w:b/>
          <w:color w:val="000000"/>
          <w:sz w:val="32"/>
          <w:szCs w:val="32"/>
        </w:rPr>
        <w:t>5</w:t>
      </w:r>
      <w:r w:rsidR="007C04E7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、</w:t>
      </w:r>
      <w:r w:rsidR="006C24EA" w:rsidRPr="00F03EC8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开课和结课时间</w:t>
      </w:r>
    </w:p>
    <w:p w:rsidR="00EF2B7D" w:rsidRPr="000702ED" w:rsidRDefault="000702ED" w:rsidP="000702ED">
      <w:pPr>
        <w:shd w:val="clear" w:color="auto" w:fill="FFFFFF"/>
        <w:spacing w:line="360" w:lineRule="auto"/>
        <w:ind w:firstLineChars="200" w:firstLine="640"/>
        <w:rPr>
          <w:rFonts w:ascii="仿宋_GB2312" w:eastAsia="仿宋_GB2312" w:hAnsi="仿宋" w:cs="宋体"/>
          <w:color w:val="000000"/>
          <w:sz w:val="32"/>
          <w:szCs w:val="32"/>
        </w:rPr>
      </w:pPr>
      <w:r>
        <w:rPr>
          <w:rFonts w:ascii="仿宋_GB2312" w:eastAsia="仿宋_GB2312" w:hAnsi="仿宋" w:cs="宋体" w:hint="eastAsia"/>
          <w:color w:val="000000"/>
          <w:sz w:val="32"/>
          <w:szCs w:val="32"/>
        </w:rPr>
        <w:lastRenderedPageBreak/>
        <w:t>2018</w:t>
      </w:r>
      <w:r w:rsidR="00D95047">
        <w:rPr>
          <w:rFonts w:ascii="仿宋_GB2312" w:eastAsia="仿宋_GB2312" w:hAnsi="仿宋" w:cs="宋体" w:hint="eastAsia"/>
          <w:color w:val="000000"/>
          <w:sz w:val="32"/>
          <w:szCs w:val="32"/>
        </w:rPr>
        <w:t>秋</w:t>
      </w:r>
      <w:r w:rsidR="001B6A6A">
        <w:rPr>
          <w:rFonts w:ascii="仿宋_GB2312" w:eastAsia="仿宋_GB2312" w:hAnsi="仿宋" w:cs="宋体" w:hint="eastAsia"/>
          <w:color w:val="000000"/>
          <w:sz w:val="32"/>
          <w:szCs w:val="32"/>
        </w:rPr>
        <w:t>季学期</w:t>
      </w:r>
      <w:r w:rsidR="00EF2B7D"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课程</w:t>
      </w:r>
      <w:r w:rsidR="00E1446A">
        <w:rPr>
          <w:rFonts w:ascii="仿宋_GB2312" w:eastAsia="仿宋_GB2312" w:hAnsi="仿宋" w:cs="宋体" w:hint="eastAsia"/>
          <w:color w:val="000000"/>
          <w:sz w:val="32"/>
          <w:szCs w:val="32"/>
        </w:rPr>
        <w:t>统一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开课</w:t>
      </w:r>
      <w:r>
        <w:rPr>
          <w:rFonts w:ascii="仿宋_GB2312" w:eastAsia="仿宋_GB2312" w:hAnsi="仿宋" w:cs="宋体"/>
          <w:color w:val="000000"/>
          <w:sz w:val="32"/>
          <w:szCs w:val="32"/>
        </w:rPr>
        <w:t>结课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，</w:t>
      </w:r>
      <w:r>
        <w:rPr>
          <w:rFonts w:ascii="仿宋_GB2312" w:eastAsia="仿宋_GB2312" w:hAnsi="仿宋" w:cs="宋体"/>
          <w:color w:val="000000"/>
          <w:sz w:val="32"/>
          <w:szCs w:val="32"/>
        </w:rPr>
        <w:t>具体的</w:t>
      </w:r>
      <w:r w:rsidR="00B51F41" w:rsidRPr="00B51F41">
        <w:rPr>
          <w:rFonts w:ascii="仿宋_GB2312" w:eastAsia="仿宋_GB2312" w:hAnsi="仿宋" w:cs="宋体" w:hint="eastAsia"/>
          <w:color w:val="FF0000"/>
          <w:sz w:val="32"/>
          <w:szCs w:val="32"/>
        </w:rPr>
        <w:t>时间以各课程设置的开课结课</w:t>
      </w:r>
      <w:r w:rsidR="004F61A7">
        <w:rPr>
          <w:rFonts w:ascii="仿宋_GB2312" w:eastAsia="仿宋_GB2312" w:hAnsi="仿宋" w:cs="宋体" w:hint="eastAsia"/>
          <w:color w:val="FF0000"/>
          <w:sz w:val="32"/>
          <w:szCs w:val="32"/>
        </w:rPr>
        <w:t>日期</w:t>
      </w:r>
      <w:r w:rsidR="00B51F41" w:rsidRPr="00B51F41">
        <w:rPr>
          <w:rFonts w:ascii="仿宋_GB2312" w:eastAsia="仿宋_GB2312" w:hAnsi="仿宋" w:cs="宋体" w:hint="eastAsia"/>
          <w:color w:val="FF0000"/>
          <w:sz w:val="32"/>
          <w:szCs w:val="32"/>
        </w:rPr>
        <w:t>为准。</w:t>
      </w:r>
    </w:p>
    <w:p w:rsidR="006C24EA" w:rsidRPr="00F03EC8" w:rsidRDefault="006318B4" w:rsidP="006C24EA">
      <w:pPr>
        <w:spacing w:line="360" w:lineRule="auto"/>
        <w:ind w:firstLineChars="200" w:firstLine="643"/>
        <w:rPr>
          <w:rFonts w:ascii="仿宋_GB2312" w:eastAsia="仿宋_GB2312" w:hAnsi="仿宋" w:cs="宋体"/>
          <w:b/>
          <w:color w:val="000000"/>
          <w:sz w:val="32"/>
          <w:szCs w:val="32"/>
        </w:rPr>
      </w:pPr>
      <w:r>
        <w:rPr>
          <w:rFonts w:ascii="仿宋_GB2312" w:eastAsia="仿宋_GB2312" w:hAnsi="仿宋" w:cs="宋体"/>
          <w:b/>
          <w:color w:val="000000"/>
          <w:sz w:val="32"/>
          <w:szCs w:val="32"/>
        </w:rPr>
        <w:t>6</w:t>
      </w:r>
      <w:r w:rsidR="006C24EA" w:rsidRPr="00F03EC8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、技术支持和课程支持</w:t>
      </w:r>
    </w:p>
    <w:p w:rsidR="006C24EA" w:rsidRDefault="006C24EA" w:rsidP="006C24EA">
      <w:pPr>
        <w:spacing w:line="360" w:lineRule="auto"/>
        <w:ind w:firstLineChars="200" w:firstLine="640"/>
        <w:rPr>
          <w:rFonts w:ascii="仿宋_GB2312" w:eastAsia="仿宋_GB2312" w:hAnsi="仿宋" w:cs="宋体"/>
          <w:color w:val="000000"/>
          <w:sz w:val="32"/>
          <w:szCs w:val="32"/>
        </w:rPr>
      </w:pP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涉及平台使用问题，</w:t>
      </w:r>
      <w:r w:rsidR="00B51F41">
        <w:rPr>
          <w:rFonts w:ascii="仿宋_GB2312" w:eastAsia="仿宋_GB2312" w:hAnsi="仿宋" w:cs="宋体" w:hint="eastAsia"/>
          <w:color w:val="000000"/>
          <w:sz w:val="32"/>
          <w:szCs w:val="32"/>
        </w:rPr>
        <w:t>可</w:t>
      </w: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联系学堂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在线</w:t>
      </w:r>
      <w:r w:rsidR="00B51F41" w:rsidRPr="00B51F41">
        <w:rPr>
          <w:rFonts w:ascii="仿宋_GB2312" w:eastAsia="仿宋_GB2312" w:hAnsi="仿宋" w:cs="宋体" w:hint="eastAsia"/>
          <w:color w:val="000000"/>
          <w:sz w:val="28"/>
          <w:szCs w:val="28"/>
        </w:rPr>
        <w:t>b</w:t>
      </w:r>
      <w:r w:rsidR="00B51F41" w:rsidRPr="00B51F41">
        <w:rPr>
          <w:rFonts w:ascii="仿宋_GB2312" w:eastAsia="仿宋_GB2312" w:hAnsi="仿宋" w:cs="宋体"/>
          <w:color w:val="000000"/>
          <w:sz w:val="28"/>
          <w:szCs w:val="28"/>
        </w:rPr>
        <w:t>support@xuetangx.com</w:t>
      </w:r>
      <w:r w:rsidR="00B51F41">
        <w:rPr>
          <w:rFonts w:ascii="仿宋_GB2312" w:eastAsia="仿宋_GB2312" w:hAnsi="仿宋" w:cs="宋体"/>
          <w:color w:val="000000"/>
          <w:sz w:val="28"/>
          <w:szCs w:val="28"/>
        </w:rPr>
        <w:t>,</w:t>
      </w: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课程知识相关问题，可在该课程公告中查询助教的联系方式，直接与助教老师进行联系</w:t>
      </w:r>
      <w:r w:rsidR="0076798C">
        <w:rPr>
          <w:rFonts w:ascii="仿宋_GB2312" w:eastAsia="仿宋_GB2312" w:hAnsi="仿宋" w:cs="宋体" w:hint="eastAsia"/>
          <w:color w:val="000000"/>
          <w:sz w:val="32"/>
          <w:szCs w:val="32"/>
        </w:rPr>
        <w:t>或在讨论区进行咨询</w:t>
      </w: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。</w:t>
      </w:r>
    </w:p>
    <w:p w:rsidR="000702ED" w:rsidRDefault="00DD1AC0" w:rsidP="000702ED">
      <w:pPr>
        <w:spacing w:line="360" w:lineRule="auto"/>
        <w:ind w:firstLineChars="200" w:firstLine="643"/>
        <w:rPr>
          <w:rFonts w:ascii="仿宋_GB2312" w:eastAsia="仿宋_GB2312" w:hAnsi="仿宋" w:cs="宋体"/>
          <w:b/>
          <w:color w:val="000000"/>
          <w:sz w:val="32"/>
          <w:szCs w:val="32"/>
        </w:rPr>
      </w:pPr>
      <w:r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二</w:t>
      </w:r>
      <w:r w:rsidR="000702ED" w:rsidRPr="000702ED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、注意事项</w:t>
      </w:r>
    </w:p>
    <w:p w:rsidR="000702ED" w:rsidRPr="00967880" w:rsidRDefault="000702ED" w:rsidP="000702ED">
      <w:pPr>
        <w:spacing w:line="360" w:lineRule="auto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967880">
        <w:rPr>
          <w:rFonts w:ascii="仿宋_GB2312" w:eastAsia="仿宋_GB2312" w:hAnsi="仿宋" w:cs="宋体" w:hint="eastAsia"/>
          <w:sz w:val="32"/>
          <w:szCs w:val="32"/>
        </w:rPr>
        <w:t>1</w:t>
      </w:r>
      <w:r w:rsidR="00F23141" w:rsidRPr="00967880">
        <w:rPr>
          <w:rFonts w:ascii="仿宋_GB2312" w:eastAsia="仿宋_GB2312" w:hAnsi="仿宋" w:cs="宋体" w:hint="eastAsia"/>
          <w:sz w:val="32"/>
          <w:szCs w:val="32"/>
        </w:rPr>
        <w:t>、</w:t>
      </w:r>
      <w:r w:rsidR="00967880" w:rsidRPr="00967880">
        <w:rPr>
          <w:rFonts w:ascii="仿宋_GB2312" w:eastAsia="仿宋_GB2312" w:hAnsi="仿宋" w:cs="宋体" w:hint="eastAsia"/>
          <w:sz w:val="32"/>
          <w:szCs w:val="32"/>
        </w:rPr>
        <w:t>学生登录</w:t>
      </w:r>
      <w:r w:rsidRPr="00967880">
        <w:rPr>
          <w:rFonts w:ascii="仿宋_GB2312" w:eastAsia="仿宋_GB2312" w:hAnsi="仿宋" w:cs="宋体" w:hint="eastAsia"/>
          <w:sz w:val="32"/>
          <w:szCs w:val="32"/>
        </w:rPr>
        <w:t>本校</w:t>
      </w:r>
      <w:r w:rsidR="00187F0F">
        <w:rPr>
          <w:rFonts w:ascii="仿宋_GB2312" w:eastAsia="仿宋_GB2312" w:hAnsi="仿宋" w:cs="宋体" w:hint="eastAsia"/>
          <w:sz w:val="32"/>
          <w:szCs w:val="32"/>
        </w:rPr>
        <w:t>平台</w:t>
      </w:r>
      <w:r w:rsidR="00187F0F" w:rsidRPr="00081965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（</w:t>
      </w:r>
      <w:r w:rsidR="0045133D" w:rsidRPr="0045133D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http://cupl.xuetangx.com</w:t>
      </w:r>
      <w:bookmarkStart w:id="0" w:name="_GoBack"/>
      <w:bookmarkEnd w:id="0"/>
      <w:r w:rsidR="00187F0F" w:rsidRPr="00081965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）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后</w:t>
      </w:r>
      <w:r w:rsidR="00F23141" w:rsidRPr="00967880">
        <w:rPr>
          <w:rFonts w:ascii="仿宋_GB2312" w:eastAsia="仿宋_GB2312" w:hAnsi="仿宋" w:cs="宋体" w:hint="eastAsia"/>
          <w:sz w:val="32"/>
          <w:szCs w:val="32"/>
        </w:rPr>
        <w:t>，</w:t>
      </w:r>
      <w:r w:rsidR="00967880" w:rsidRPr="00967880">
        <w:rPr>
          <w:rFonts w:ascii="仿宋_GB2312" w:eastAsia="仿宋_GB2312" w:hAnsi="仿宋" w:cs="宋体" w:hint="eastAsia"/>
          <w:sz w:val="32"/>
          <w:szCs w:val="32"/>
        </w:rPr>
        <w:t>需要绑定手机、邮箱等个人信息，便于找回密码。</w:t>
      </w:r>
    </w:p>
    <w:p w:rsidR="00DA03A1" w:rsidRDefault="000702ED" w:rsidP="00DA03A1">
      <w:pPr>
        <w:spacing w:line="360" w:lineRule="auto"/>
        <w:ind w:firstLineChars="200" w:firstLine="640"/>
        <w:rPr>
          <w:rFonts w:ascii="仿宋_GB2312" w:eastAsia="仿宋_GB2312" w:hAnsi="仿宋" w:cs="宋体"/>
          <w:color w:val="000000"/>
          <w:sz w:val="32"/>
          <w:szCs w:val="32"/>
        </w:rPr>
      </w:pPr>
      <w:r>
        <w:rPr>
          <w:rFonts w:ascii="仿宋_GB2312" w:eastAsia="仿宋_GB2312" w:hAnsi="仿宋" w:cs="宋体" w:hint="eastAsia"/>
          <w:color w:val="000000"/>
          <w:sz w:val="32"/>
          <w:szCs w:val="32"/>
        </w:rPr>
        <w:t>2、</w:t>
      </w:r>
      <w:r w:rsidR="00F23141">
        <w:rPr>
          <w:rFonts w:ascii="仿宋_GB2312" w:eastAsia="仿宋_GB2312" w:hAnsi="仿宋" w:cs="宋体" w:hint="eastAsia"/>
          <w:color w:val="000000"/>
          <w:sz w:val="32"/>
          <w:szCs w:val="32"/>
        </w:rPr>
        <w:t>选修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学分课</w:t>
      </w:r>
      <w:r w:rsidR="00F23141">
        <w:rPr>
          <w:rFonts w:ascii="仿宋_GB2312" w:eastAsia="仿宋_GB2312" w:hAnsi="仿宋" w:cs="宋体" w:hint="eastAsia"/>
          <w:color w:val="000000"/>
          <w:sz w:val="32"/>
          <w:szCs w:val="32"/>
        </w:rPr>
        <w:t>学生必须</w:t>
      </w:r>
      <w:r w:rsidR="00F23141" w:rsidRPr="00F2314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关注</w:t>
      </w:r>
      <w:r w:rsidRPr="00F2314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开课结课时间</w:t>
      </w:r>
      <w:r w:rsidR="00F23141" w:rsidRPr="00F2314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、作业、考试等任务截止时间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，</w:t>
      </w:r>
      <w:r w:rsidR="00F23141">
        <w:rPr>
          <w:rFonts w:ascii="仿宋_GB2312" w:eastAsia="仿宋_GB2312" w:hAnsi="仿宋" w:cs="宋体" w:hint="eastAsia"/>
          <w:color w:val="000000"/>
          <w:sz w:val="32"/>
          <w:szCs w:val="32"/>
        </w:rPr>
        <w:t>及时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关注课程通知和讨论区助教发布的课程相关信息。</w:t>
      </w:r>
      <w:r>
        <w:rPr>
          <w:rFonts w:ascii="仿宋_GB2312" w:eastAsia="仿宋_GB2312" w:hAnsi="仿宋" w:cs="宋体"/>
          <w:color w:val="000000"/>
          <w:sz w:val="32"/>
          <w:szCs w:val="32"/>
        </w:rPr>
        <w:br/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 xml:space="preserve">    3、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学分课课程中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如存在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主观题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考核的，</w:t>
      </w:r>
      <w:r w:rsidR="00DA03A1"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答题次数只有一次</w:t>
      </w:r>
      <w:r w:rsidR="00F23141">
        <w:rPr>
          <w:rFonts w:ascii="仿宋_GB2312" w:eastAsia="仿宋_GB2312" w:hAnsi="仿宋" w:cs="宋体" w:hint="eastAsia"/>
          <w:color w:val="000000"/>
          <w:sz w:val="32"/>
          <w:szCs w:val="32"/>
        </w:rPr>
        <w:t>，请按照平台提示谨慎提交。</w:t>
      </w:r>
    </w:p>
    <w:p w:rsidR="00DA03A1" w:rsidRDefault="00DA03A1" w:rsidP="000702ED">
      <w:pPr>
        <w:spacing w:line="360" w:lineRule="auto"/>
        <w:ind w:firstLineChars="200" w:firstLine="640"/>
        <w:rPr>
          <w:rFonts w:ascii="仿宋_GB2312" w:eastAsia="仿宋_GB2312" w:hAnsi="仿宋" w:cs="宋体"/>
          <w:color w:val="000000"/>
          <w:sz w:val="32"/>
          <w:szCs w:val="32"/>
        </w:rPr>
      </w:pPr>
      <w:r>
        <w:rPr>
          <w:rFonts w:ascii="仿宋_GB2312" w:eastAsia="仿宋_GB2312" w:hAnsi="仿宋" w:cs="宋体" w:hint="eastAsia"/>
          <w:color w:val="000000"/>
          <w:sz w:val="32"/>
          <w:szCs w:val="32"/>
        </w:rPr>
        <w:t>4、课程的讨论区为学生交流</w:t>
      </w:r>
      <w:r w:rsidR="00967880">
        <w:rPr>
          <w:rFonts w:ascii="仿宋_GB2312" w:eastAsia="仿宋_GB2312" w:hAnsi="仿宋" w:cs="宋体" w:hint="eastAsia"/>
          <w:color w:val="000000"/>
          <w:sz w:val="32"/>
          <w:szCs w:val="32"/>
        </w:rPr>
        <w:t>学习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的地方，禁止灌水帖，一经查出，严厉处分。</w:t>
      </w:r>
    </w:p>
    <w:p w:rsidR="006C24EA" w:rsidRPr="001B1864" w:rsidRDefault="006C24EA" w:rsidP="006C24EA">
      <w:pPr>
        <w:spacing w:line="360" w:lineRule="auto"/>
      </w:pPr>
    </w:p>
    <w:p w:rsidR="00601B71" w:rsidRPr="006C24EA" w:rsidRDefault="00601B71" w:rsidP="006C24EA">
      <w:pPr>
        <w:ind w:firstLineChars="200" w:firstLine="440"/>
      </w:pPr>
    </w:p>
    <w:sectPr w:rsidR="00601B71" w:rsidRPr="006C24EA" w:rsidSect="00EF2B7D">
      <w:pgSz w:w="11906" w:h="16838"/>
      <w:pgMar w:top="1418" w:right="1416" w:bottom="1276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547" w:rsidRDefault="00423547" w:rsidP="00CC2C5C">
      <w:pPr>
        <w:spacing w:after="0" w:line="240" w:lineRule="auto"/>
      </w:pPr>
      <w:r>
        <w:separator/>
      </w:r>
    </w:p>
  </w:endnote>
  <w:endnote w:type="continuationSeparator" w:id="0">
    <w:p w:rsidR="00423547" w:rsidRDefault="00423547" w:rsidP="00CC2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547" w:rsidRDefault="00423547" w:rsidP="00CC2C5C">
      <w:pPr>
        <w:spacing w:after="0" w:line="240" w:lineRule="auto"/>
      </w:pPr>
      <w:r>
        <w:separator/>
      </w:r>
    </w:p>
  </w:footnote>
  <w:footnote w:type="continuationSeparator" w:id="0">
    <w:p w:rsidR="00423547" w:rsidRDefault="00423547" w:rsidP="00CC2C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A7AB2"/>
    <w:multiLevelType w:val="hybridMultilevel"/>
    <w:tmpl w:val="6CBABC44"/>
    <w:lvl w:ilvl="0" w:tplc="04090019">
      <w:start w:val="1"/>
      <w:numFmt w:val="lowerLetter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1C0D4537"/>
    <w:multiLevelType w:val="hybridMultilevel"/>
    <w:tmpl w:val="3CB0AA74"/>
    <w:lvl w:ilvl="0" w:tplc="04090019">
      <w:start w:val="1"/>
      <w:numFmt w:val="lowerLetter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253D41A4"/>
    <w:multiLevelType w:val="hybridMultilevel"/>
    <w:tmpl w:val="DA9E720C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3">
    <w:nsid w:val="27826330"/>
    <w:multiLevelType w:val="hybridMultilevel"/>
    <w:tmpl w:val="6AF47738"/>
    <w:lvl w:ilvl="0" w:tplc="6E68E51E">
      <w:start w:val="1"/>
      <w:numFmt w:val="decimal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4">
    <w:nsid w:val="379169B1"/>
    <w:multiLevelType w:val="hybridMultilevel"/>
    <w:tmpl w:val="25C2C698"/>
    <w:lvl w:ilvl="0" w:tplc="5E5A0074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5">
    <w:nsid w:val="74081885"/>
    <w:multiLevelType w:val="hybridMultilevel"/>
    <w:tmpl w:val="E8E4FDF4"/>
    <w:lvl w:ilvl="0" w:tplc="ED88240A">
      <w:start w:val="1"/>
      <w:numFmt w:val="decimal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6">
    <w:nsid w:val="7429077E"/>
    <w:multiLevelType w:val="hybridMultilevel"/>
    <w:tmpl w:val="8B88485A"/>
    <w:lvl w:ilvl="0" w:tplc="04090019">
      <w:start w:val="1"/>
      <w:numFmt w:val="lowerLetter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239C8"/>
    <w:rsid w:val="00000AE7"/>
    <w:rsid w:val="0002159B"/>
    <w:rsid w:val="000226CE"/>
    <w:rsid w:val="000447CF"/>
    <w:rsid w:val="000702ED"/>
    <w:rsid w:val="000760CF"/>
    <w:rsid w:val="00081965"/>
    <w:rsid w:val="000C2603"/>
    <w:rsid w:val="000F0207"/>
    <w:rsid w:val="00187F0F"/>
    <w:rsid w:val="001B6A6A"/>
    <w:rsid w:val="002979D8"/>
    <w:rsid w:val="002F038E"/>
    <w:rsid w:val="0032730C"/>
    <w:rsid w:val="00341D27"/>
    <w:rsid w:val="00373962"/>
    <w:rsid w:val="00423547"/>
    <w:rsid w:val="00423C4E"/>
    <w:rsid w:val="0045133D"/>
    <w:rsid w:val="004C6F09"/>
    <w:rsid w:val="004F61A7"/>
    <w:rsid w:val="00517A09"/>
    <w:rsid w:val="00530B7F"/>
    <w:rsid w:val="00552414"/>
    <w:rsid w:val="00566E5E"/>
    <w:rsid w:val="00572393"/>
    <w:rsid w:val="005D7E92"/>
    <w:rsid w:val="00601B71"/>
    <w:rsid w:val="006239C8"/>
    <w:rsid w:val="006318B4"/>
    <w:rsid w:val="006C24EA"/>
    <w:rsid w:val="00703633"/>
    <w:rsid w:val="00761E81"/>
    <w:rsid w:val="0076798C"/>
    <w:rsid w:val="007C04E7"/>
    <w:rsid w:val="007F3DF1"/>
    <w:rsid w:val="007F45D5"/>
    <w:rsid w:val="008020AA"/>
    <w:rsid w:val="00844037"/>
    <w:rsid w:val="008474CA"/>
    <w:rsid w:val="00894F45"/>
    <w:rsid w:val="008B68BE"/>
    <w:rsid w:val="008C645F"/>
    <w:rsid w:val="00967880"/>
    <w:rsid w:val="009D16D2"/>
    <w:rsid w:val="00A07F47"/>
    <w:rsid w:val="00AF6B0C"/>
    <w:rsid w:val="00B51F41"/>
    <w:rsid w:val="00C50CAB"/>
    <w:rsid w:val="00C704C9"/>
    <w:rsid w:val="00CC2C5C"/>
    <w:rsid w:val="00CE568F"/>
    <w:rsid w:val="00D2711C"/>
    <w:rsid w:val="00D4002A"/>
    <w:rsid w:val="00D41C8B"/>
    <w:rsid w:val="00D866C5"/>
    <w:rsid w:val="00D95047"/>
    <w:rsid w:val="00DA03A1"/>
    <w:rsid w:val="00DA190A"/>
    <w:rsid w:val="00DC0B46"/>
    <w:rsid w:val="00DC7489"/>
    <w:rsid w:val="00DD1AC0"/>
    <w:rsid w:val="00E1446A"/>
    <w:rsid w:val="00E83EC8"/>
    <w:rsid w:val="00EB1B96"/>
    <w:rsid w:val="00EF2B7D"/>
    <w:rsid w:val="00F23141"/>
    <w:rsid w:val="00F34EC0"/>
    <w:rsid w:val="00F67631"/>
    <w:rsid w:val="00F8237E"/>
    <w:rsid w:val="00F907B1"/>
    <w:rsid w:val="00FC01D4"/>
    <w:rsid w:val="00FC1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7569732-694F-4D6F-AB10-B97DED2F0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2C5C"/>
    <w:pPr>
      <w:spacing w:after="200" w:line="252" w:lineRule="auto"/>
    </w:pPr>
    <w:rPr>
      <w:rFonts w:asciiTheme="majorHAnsi" w:eastAsiaTheme="majorEastAsia" w:hAnsiTheme="majorHAnsi" w:cstheme="majorBid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C2C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C2C5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C2C5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C2C5C"/>
    <w:rPr>
      <w:sz w:val="18"/>
      <w:szCs w:val="18"/>
    </w:rPr>
  </w:style>
  <w:style w:type="table" w:styleId="a5">
    <w:name w:val="Table Grid"/>
    <w:basedOn w:val="a1"/>
    <w:uiPriority w:val="39"/>
    <w:rsid w:val="00CC2C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C24EA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B68BE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DA03A1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DA03A1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1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gaoyongli</dc:creator>
  <cp:lastModifiedBy>张榕</cp:lastModifiedBy>
  <cp:revision>7</cp:revision>
  <dcterms:created xsi:type="dcterms:W3CDTF">2017-12-25T09:56:00Z</dcterms:created>
  <dcterms:modified xsi:type="dcterms:W3CDTF">2018-09-19T05:47:00Z</dcterms:modified>
</cp:coreProperties>
</file>