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A7" w:rsidRPr="00D773AA" w:rsidRDefault="00BA01A7" w:rsidP="00BA01A7">
      <w:pPr>
        <w:rPr>
          <w:rFonts w:ascii="宋体" w:hAnsi="宋体" w:hint="eastAsia"/>
          <w:sz w:val="28"/>
          <w:szCs w:val="28"/>
        </w:rPr>
      </w:pPr>
      <w:r w:rsidRPr="00D773AA">
        <w:rPr>
          <w:rFonts w:ascii="宋体" w:hAnsi="宋体" w:hint="eastAsia"/>
          <w:sz w:val="28"/>
          <w:szCs w:val="28"/>
        </w:rPr>
        <w:t>附件二：</w:t>
      </w:r>
    </w:p>
    <w:p w:rsidR="00BA01A7" w:rsidRPr="007A414F" w:rsidRDefault="00BA01A7" w:rsidP="00BA01A7">
      <w:pPr>
        <w:autoSpaceDE w:val="0"/>
        <w:autoSpaceDN w:val="0"/>
        <w:adjustRightInd w:val="0"/>
        <w:ind w:firstLineChars="200" w:firstLine="643"/>
        <w:jc w:val="center"/>
        <w:rPr>
          <w:rFonts w:ascii="宋体" w:hAnsi="宋体" w:cs="Times"/>
          <w:b/>
          <w:color w:val="000000"/>
          <w:kern w:val="0"/>
          <w:sz w:val="32"/>
          <w:szCs w:val="32"/>
        </w:rPr>
      </w:pPr>
      <w:proofErr w:type="gramStart"/>
      <w:r w:rsidRPr="007A414F">
        <w:rPr>
          <w:rFonts w:ascii="宋体" w:hAnsi="宋体" w:cs="Times" w:hint="eastAsia"/>
          <w:b/>
          <w:color w:val="000000"/>
          <w:kern w:val="0"/>
          <w:sz w:val="32"/>
          <w:szCs w:val="32"/>
        </w:rPr>
        <w:t>立格联盟</w:t>
      </w:r>
      <w:proofErr w:type="gramEnd"/>
      <w:r w:rsidRPr="007A414F">
        <w:rPr>
          <w:rFonts w:ascii="宋体" w:hAnsi="宋体" w:cs="Times" w:hint="eastAsia"/>
          <w:b/>
          <w:color w:val="000000"/>
          <w:kern w:val="0"/>
          <w:sz w:val="32"/>
          <w:szCs w:val="32"/>
        </w:rPr>
        <w:t>研究生“英特尔杯”论文竞赛格式要求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/>
          <w:color w:val="000000"/>
          <w:kern w:val="0"/>
          <w:szCs w:val="21"/>
        </w:rPr>
      </w:pP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hint="eastAsia"/>
          <w:szCs w:val="21"/>
        </w:rPr>
      </w:pPr>
      <w:r w:rsidRPr="008F5A5D">
        <w:rPr>
          <w:rFonts w:ascii="宋体" w:hAnsi="宋体" w:cs="Times" w:hint="eastAsia"/>
          <w:color w:val="000000"/>
          <w:kern w:val="0"/>
          <w:szCs w:val="21"/>
        </w:rPr>
        <w:t>本次论文竞赛</w:t>
      </w:r>
      <w:r w:rsidRPr="008F5A5D">
        <w:rPr>
          <w:rFonts w:ascii="宋体" w:hAnsi="宋体"/>
          <w:szCs w:val="21"/>
        </w:rPr>
        <w:t>论文格式要求</w:t>
      </w:r>
      <w:r w:rsidRPr="008F5A5D">
        <w:rPr>
          <w:rFonts w:ascii="宋体" w:hAnsi="宋体" w:hint="eastAsia"/>
          <w:szCs w:val="21"/>
        </w:rPr>
        <w:t>：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hint="eastAsia"/>
          <w:szCs w:val="21"/>
        </w:rPr>
      </w:pPr>
      <w:r w:rsidRPr="008F5A5D">
        <w:rPr>
          <w:rFonts w:ascii="宋体" w:hAnsi="宋体"/>
          <w:szCs w:val="21"/>
        </w:rPr>
        <w:t>所有参与本次比赛提交论文的文章均需采用word文本，字数为8000字左右（中文或英文），关键在于</w:t>
      </w:r>
      <w:proofErr w:type="gramStart"/>
      <w:r w:rsidRPr="008F5A5D">
        <w:rPr>
          <w:rFonts w:ascii="宋体" w:hAnsi="宋体"/>
          <w:szCs w:val="21"/>
        </w:rPr>
        <w:t>将观点</w:t>
      </w:r>
      <w:proofErr w:type="gramEnd"/>
      <w:r w:rsidRPr="008F5A5D">
        <w:rPr>
          <w:rFonts w:ascii="宋体" w:hAnsi="宋体"/>
          <w:szCs w:val="21"/>
        </w:rPr>
        <w:t>明确、完整阐述。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hint="eastAsia"/>
          <w:szCs w:val="21"/>
        </w:rPr>
      </w:pPr>
      <w:r w:rsidRPr="008F5A5D">
        <w:rPr>
          <w:rFonts w:ascii="宋体" w:hAnsi="宋体" w:hint="eastAsia"/>
          <w:szCs w:val="21"/>
        </w:rPr>
        <w:t>一、</w:t>
      </w:r>
      <w:r w:rsidRPr="008F5A5D">
        <w:rPr>
          <w:rFonts w:ascii="宋体" w:hAnsi="宋体"/>
          <w:szCs w:val="21"/>
        </w:rPr>
        <w:t>字体：论文题目用三号黑体，居中；一级标题用四号宋体；二级标题、三级标</w:t>
      </w:r>
    </w:p>
    <w:p w:rsidR="00BA01A7" w:rsidRPr="008F5A5D" w:rsidRDefault="00BA01A7" w:rsidP="00BA01A7">
      <w:pPr>
        <w:autoSpaceDE w:val="0"/>
        <w:autoSpaceDN w:val="0"/>
        <w:adjustRightInd w:val="0"/>
        <w:rPr>
          <w:rFonts w:ascii="宋体" w:hAnsi="宋体" w:hint="eastAsia"/>
          <w:szCs w:val="21"/>
        </w:rPr>
      </w:pPr>
      <w:r w:rsidRPr="008F5A5D">
        <w:rPr>
          <w:rFonts w:ascii="宋体" w:hAnsi="宋体"/>
          <w:szCs w:val="21"/>
        </w:rPr>
        <w:t>题用小四号宋体；页眉、页脚用小五号宋体</w:t>
      </w:r>
      <w:proofErr w:type="gramStart"/>
      <w:r w:rsidRPr="008F5A5D">
        <w:rPr>
          <w:rFonts w:ascii="宋体" w:hAnsi="宋体"/>
          <w:szCs w:val="21"/>
        </w:rPr>
        <w:t>体</w:t>
      </w:r>
      <w:proofErr w:type="gramEnd"/>
      <w:r w:rsidRPr="008F5A5D">
        <w:rPr>
          <w:rFonts w:ascii="宋体" w:hAnsi="宋体"/>
          <w:szCs w:val="21"/>
        </w:rPr>
        <w:t>；正文用五号宋体。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hint="eastAsia"/>
          <w:szCs w:val="21"/>
        </w:rPr>
      </w:pPr>
      <w:r w:rsidRPr="008F5A5D">
        <w:rPr>
          <w:rFonts w:ascii="宋体" w:hAnsi="宋体" w:hint="eastAsia"/>
          <w:szCs w:val="21"/>
        </w:rPr>
        <w:t>二、</w:t>
      </w:r>
      <w:r w:rsidRPr="008F5A5D">
        <w:rPr>
          <w:rFonts w:ascii="宋体" w:hAnsi="宋体"/>
          <w:szCs w:val="21"/>
        </w:rPr>
        <w:t>页面上下各空2.54mm；左右各空3.17mm；行距1.5倍；页码居中。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/>
          <w:szCs w:val="21"/>
        </w:rPr>
      </w:pPr>
      <w:r w:rsidRPr="008F5A5D">
        <w:rPr>
          <w:rFonts w:ascii="宋体" w:hAnsi="宋体" w:hint="eastAsia"/>
          <w:szCs w:val="21"/>
        </w:rPr>
        <w:t>三、</w:t>
      </w:r>
      <w:r w:rsidRPr="008F5A5D">
        <w:rPr>
          <w:rFonts w:ascii="宋体" w:hAnsi="宋体"/>
          <w:szCs w:val="21"/>
        </w:rPr>
        <w:t>注释一律采用页底注（脚注），每页重新编码，注码置于引文结束的标点符合之后右上方。注释范例具体如下：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2"/>
        <w:rPr>
          <w:rFonts w:ascii="宋体" w:hAnsi="宋体" w:cs="Arial" w:hint="eastAsia"/>
          <w:b/>
          <w:color w:val="000000"/>
          <w:kern w:val="0"/>
          <w:szCs w:val="21"/>
        </w:rPr>
      </w:pPr>
      <w:r w:rsidRPr="008F5A5D">
        <w:rPr>
          <w:rFonts w:ascii="宋体" w:hAnsi="宋体" w:cs="Times" w:hint="eastAsia"/>
          <w:b/>
          <w:color w:val="000000"/>
          <w:kern w:val="0"/>
          <w:szCs w:val="21"/>
        </w:rPr>
        <w:t>（</w:t>
      </w:r>
      <w:r w:rsidRPr="008F5A5D">
        <w:rPr>
          <w:rFonts w:ascii="宋体" w:hAnsi="宋体" w:cs="Times"/>
          <w:b/>
          <w:color w:val="000000"/>
          <w:kern w:val="0"/>
          <w:szCs w:val="21"/>
        </w:rPr>
        <w:t>一</w:t>
      </w:r>
      <w:r w:rsidRPr="008F5A5D">
        <w:rPr>
          <w:rFonts w:ascii="宋体" w:hAnsi="宋体" w:cs="Times" w:hint="eastAsia"/>
          <w:b/>
          <w:color w:val="000000"/>
          <w:kern w:val="0"/>
          <w:szCs w:val="21"/>
        </w:rPr>
        <w:t>）</w:t>
      </w:r>
      <w:r w:rsidRPr="008F5A5D">
        <w:rPr>
          <w:rFonts w:ascii="宋体" w:hAnsi="宋体" w:cs="Times"/>
          <w:b/>
          <w:color w:val="000000"/>
          <w:kern w:val="0"/>
          <w:szCs w:val="21"/>
        </w:rPr>
        <w:t xml:space="preserve"> 中文注释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2"/>
        <w:rPr>
          <w:rFonts w:ascii="宋体" w:hAnsi="宋体" w:cs="Arial"/>
          <w:b/>
          <w:color w:val="000000"/>
          <w:kern w:val="0"/>
          <w:szCs w:val="21"/>
        </w:rPr>
      </w:pPr>
      <w:r w:rsidRPr="008F5A5D">
        <w:rPr>
          <w:rFonts w:ascii="宋体" w:hAnsi="宋体" w:cs="Times" w:hint="eastAsia"/>
          <w:b/>
          <w:color w:val="000000"/>
          <w:kern w:val="0"/>
          <w:szCs w:val="21"/>
        </w:rPr>
        <w:t>1.</w:t>
      </w:r>
      <w:r w:rsidRPr="008F5A5D">
        <w:rPr>
          <w:rFonts w:ascii="宋体" w:hAnsi="宋体" w:cs="Times"/>
          <w:b/>
          <w:color w:val="000000"/>
          <w:kern w:val="0"/>
          <w:szCs w:val="21"/>
        </w:rPr>
        <w:t>非连续出版物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/>
          <w:color w:val="000000"/>
          <w:kern w:val="0"/>
          <w:szCs w:val="21"/>
        </w:rPr>
      </w:pPr>
      <w:r w:rsidRPr="008F5A5D">
        <w:rPr>
          <w:rFonts w:ascii="宋体" w:hAnsi="宋体" w:cs="Times" w:hint="eastAsia"/>
          <w:color w:val="000000"/>
          <w:kern w:val="0"/>
          <w:szCs w:val="21"/>
        </w:rPr>
        <w:t>（</w:t>
      </w:r>
      <w:r w:rsidRPr="008F5A5D">
        <w:rPr>
          <w:rFonts w:ascii="宋体" w:hAnsi="宋体" w:cs="Times"/>
          <w:color w:val="000000"/>
          <w:kern w:val="0"/>
          <w:szCs w:val="21"/>
        </w:rPr>
        <w:t>1</w:t>
      </w:r>
      <w:r w:rsidRPr="008F5A5D">
        <w:rPr>
          <w:rFonts w:ascii="宋体" w:hAnsi="宋体" w:cs="Times" w:hint="eastAsia"/>
          <w:color w:val="000000"/>
          <w:kern w:val="0"/>
          <w:szCs w:val="21"/>
        </w:rPr>
        <w:t>）</w:t>
      </w:r>
      <w:r w:rsidRPr="008F5A5D">
        <w:rPr>
          <w:rFonts w:ascii="宋体" w:hAnsi="宋体" w:cs="Times"/>
          <w:color w:val="000000"/>
          <w:kern w:val="0"/>
          <w:szCs w:val="21"/>
        </w:rPr>
        <w:t>著作类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/>
          <w:color w:val="000000"/>
          <w:kern w:val="0"/>
          <w:szCs w:val="21"/>
        </w:rPr>
      </w:pPr>
      <w:r w:rsidRPr="008F5A5D">
        <w:rPr>
          <w:rFonts w:ascii="宋体" w:hAnsi="宋体" w:cs="Times"/>
          <w:color w:val="000000"/>
          <w:kern w:val="0"/>
          <w:szCs w:val="21"/>
        </w:rPr>
        <w:t>《毛泽东选集》（第1卷），人民出版社1964年版，第136页。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/>
          <w:color w:val="000000"/>
          <w:kern w:val="0"/>
          <w:szCs w:val="21"/>
        </w:rPr>
      </w:pPr>
      <w:r w:rsidRPr="008F5A5D">
        <w:rPr>
          <w:rFonts w:ascii="宋体" w:hAnsi="宋体" w:cs="Times" w:hint="eastAsia"/>
          <w:color w:val="000000"/>
          <w:kern w:val="0"/>
          <w:szCs w:val="21"/>
        </w:rPr>
        <w:t>（2）</w:t>
      </w:r>
      <w:r w:rsidRPr="008F5A5D">
        <w:rPr>
          <w:rFonts w:ascii="宋体" w:hAnsi="宋体" w:cs="Times"/>
          <w:color w:val="000000"/>
          <w:kern w:val="0"/>
          <w:szCs w:val="21"/>
        </w:rPr>
        <w:t>文集类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/>
          <w:color w:val="000000"/>
          <w:kern w:val="0"/>
          <w:szCs w:val="21"/>
        </w:rPr>
      </w:pPr>
      <w:r w:rsidRPr="008F5A5D">
        <w:rPr>
          <w:rFonts w:ascii="宋体" w:hAnsi="宋体" w:cs="Times"/>
          <w:color w:val="000000"/>
          <w:kern w:val="0"/>
          <w:szCs w:val="21"/>
        </w:rPr>
        <w:t>潘汉典：《比较法在中国：回顾与展望》，</w:t>
      </w:r>
      <w:proofErr w:type="gramStart"/>
      <w:r w:rsidRPr="008F5A5D">
        <w:rPr>
          <w:rFonts w:ascii="宋体" w:hAnsi="宋体" w:cs="Times"/>
          <w:color w:val="000000"/>
          <w:kern w:val="0"/>
          <w:szCs w:val="21"/>
        </w:rPr>
        <w:t>载江平</w:t>
      </w:r>
      <w:proofErr w:type="gramEnd"/>
      <w:r w:rsidRPr="008F5A5D">
        <w:rPr>
          <w:rFonts w:ascii="宋体" w:hAnsi="宋体" w:cs="Times"/>
          <w:color w:val="000000"/>
          <w:kern w:val="0"/>
          <w:szCs w:val="21"/>
        </w:rPr>
        <w:t>主编：《比较法在中国》（第1卷），法律出版社2001年版。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/>
          <w:color w:val="000000"/>
          <w:kern w:val="0"/>
          <w:szCs w:val="21"/>
        </w:rPr>
      </w:pPr>
      <w:r w:rsidRPr="008F5A5D">
        <w:rPr>
          <w:rFonts w:ascii="宋体" w:hAnsi="宋体" w:cs="Times" w:hint="eastAsia"/>
          <w:color w:val="000000"/>
          <w:kern w:val="0"/>
          <w:szCs w:val="21"/>
        </w:rPr>
        <w:t>（</w:t>
      </w:r>
      <w:r w:rsidRPr="008F5A5D">
        <w:rPr>
          <w:rFonts w:ascii="宋体" w:hAnsi="宋体" w:cs="Times"/>
          <w:color w:val="000000"/>
          <w:kern w:val="0"/>
          <w:szCs w:val="21"/>
        </w:rPr>
        <w:t>3</w:t>
      </w:r>
      <w:r w:rsidRPr="008F5A5D">
        <w:rPr>
          <w:rFonts w:ascii="宋体" w:hAnsi="宋体" w:cs="Times" w:hint="eastAsia"/>
          <w:color w:val="000000"/>
          <w:kern w:val="0"/>
          <w:szCs w:val="21"/>
        </w:rPr>
        <w:t>）</w:t>
      </w:r>
      <w:r w:rsidRPr="008F5A5D">
        <w:rPr>
          <w:rFonts w:ascii="宋体" w:hAnsi="宋体" w:cs="Times"/>
          <w:color w:val="000000"/>
          <w:kern w:val="0"/>
          <w:szCs w:val="21"/>
        </w:rPr>
        <w:t>港澳台著作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/>
          <w:color w:val="000000"/>
          <w:kern w:val="0"/>
          <w:szCs w:val="21"/>
        </w:rPr>
      </w:pPr>
      <w:r w:rsidRPr="008F5A5D">
        <w:rPr>
          <w:rFonts w:ascii="宋体" w:hAnsi="宋体" w:cs="Times"/>
          <w:color w:val="000000"/>
          <w:kern w:val="0"/>
          <w:szCs w:val="21"/>
        </w:rPr>
        <w:t>林山田：《刑法通论》，台湾三民书局1994年版，第139页。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Times" w:hint="eastAsia"/>
          <w:color w:val="000000"/>
          <w:kern w:val="0"/>
          <w:szCs w:val="21"/>
        </w:rPr>
        <w:t>（</w:t>
      </w:r>
      <w:r w:rsidRPr="008F5A5D">
        <w:rPr>
          <w:rFonts w:ascii="宋体" w:hAnsi="宋体" w:cs="Times"/>
          <w:color w:val="000000"/>
          <w:kern w:val="0"/>
          <w:szCs w:val="21"/>
        </w:rPr>
        <w:t>4</w:t>
      </w:r>
      <w:r w:rsidRPr="008F5A5D">
        <w:rPr>
          <w:rFonts w:ascii="宋体" w:hAnsi="宋体" w:cs="Times" w:hint="eastAsia"/>
          <w:color w:val="000000"/>
          <w:kern w:val="0"/>
          <w:szCs w:val="21"/>
        </w:rPr>
        <w:t>）</w:t>
      </w:r>
      <w:r w:rsidRPr="008F5A5D">
        <w:rPr>
          <w:rFonts w:ascii="宋体" w:hAnsi="宋体" w:cs="Times"/>
          <w:color w:val="000000"/>
          <w:kern w:val="0"/>
          <w:szCs w:val="21"/>
        </w:rPr>
        <w:t>译著类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/>
          <w:color w:val="000000"/>
          <w:kern w:val="0"/>
          <w:szCs w:val="21"/>
        </w:rPr>
      </w:pPr>
      <w:r w:rsidRPr="008F5A5D">
        <w:rPr>
          <w:rFonts w:ascii="宋体" w:hAnsi="宋体" w:cs="Times"/>
          <w:color w:val="000000"/>
          <w:kern w:val="0"/>
          <w:szCs w:val="21"/>
        </w:rPr>
        <w:t>[美]罗斯科•庞德：《法理学》，邓正来译，中国政法大学出版社2004年版，第128页。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/>
          <w:color w:val="000000"/>
          <w:kern w:val="0"/>
          <w:szCs w:val="21"/>
        </w:rPr>
      </w:pPr>
      <w:r w:rsidRPr="008F5A5D">
        <w:rPr>
          <w:rFonts w:ascii="宋体" w:hAnsi="宋体" w:cs="ヒラギノ明朝 Pro W3" w:hint="eastAsia"/>
          <w:color w:val="000000"/>
          <w:kern w:val="0"/>
          <w:szCs w:val="21"/>
        </w:rPr>
        <w:t>（5）</w:t>
      </w:r>
      <w:r w:rsidRPr="008F5A5D">
        <w:rPr>
          <w:rFonts w:ascii="宋体" w:hAnsi="宋体" w:cs="Times"/>
          <w:color w:val="000000"/>
          <w:kern w:val="0"/>
          <w:szCs w:val="21"/>
        </w:rPr>
        <w:t>古籍类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/>
          <w:color w:val="000000"/>
          <w:kern w:val="0"/>
          <w:szCs w:val="21"/>
        </w:rPr>
      </w:pPr>
      <w:r w:rsidRPr="008F5A5D">
        <w:rPr>
          <w:rFonts w:ascii="宋体" w:hAnsi="宋体" w:cs="Times"/>
          <w:color w:val="000000"/>
          <w:kern w:val="0"/>
          <w:szCs w:val="21"/>
        </w:rPr>
        <w:t>[清]沈之奇：《大清律辑注》卷十八。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/>
          <w:color w:val="000000"/>
          <w:kern w:val="0"/>
          <w:szCs w:val="21"/>
        </w:rPr>
      </w:pPr>
      <w:r w:rsidRPr="008F5A5D">
        <w:rPr>
          <w:rFonts w:ascii="宋体" w:hAnsi="宋体" w:cs="Times" w:hint="eastAsia"/>
          <w:color w:val="000000"/>
          <w:kern w:val="0"/>
          <w:szCs w:val="21"/>
        </w:rPr>
        <w:t>（</w:t>
      </w:r>
      <w:r w:rsidRPr="008F5A5D">
        <w:rPr>
          <w:rFonts w:ascii="宋体" w:hAnsi="宋体" w:cs="Times"/>
          <w:color w:val="000000"/>
          <w:kern w:val="0"/>
          <w:szCs w:val="21"/>
        </w:rPr>
        <w:t>6</w:t>
      </w:r>
      <w:r w:rsidRPr="008F5A5D">
        <w:rPr>
          <w:rFonts w:ascii="宋体" w:hAnsi="宋体" w:cs="Times" w:hint="eastAsia"/>
          <w:color w:val="000000"/>
          <w:kern w:val="0"/>
          <w:szCs w:val="21"/>
        </w:rPr>
        <w:t>）</w:t>
      </w:r>
      <w:r w:rsidRPr="008F5A5D">
        <w:rPr>
          <w:rFonts w:ascii="宋体" w:hAnsi="宋体" w:cs="Times"/>
          <w:color w:val="000000"/>
          <w:kern w:val="0"/>
          <w:szCs w:val="21"/>
        </w:rPr>
        <w:t>辞书类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/>
          <w:color w:val="000000"/>
          <w:kern w:val="0"/>
          <w:szCs w:val="21"/>
        </w:rPr>
      </w:pPr>
      <w:r w:rsidRPr="008F5A5D">
        <w:rPr>
          <w:rFonts w:ascii="宋体" w:hAnsi="宋体" w:cs="Times"/>
          <w:color w:val="000000"/>
          <w:kern w:val="0"/>
          <w:szCs w:val="21"/>
        </w:rPr>
        <w:t>《辞海》，上海辞书出版社1979年版，第345页。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2"/>
        <w:rPr>
          <w:rFonts w:ascii="宋体" w:hAnsi="宋体" w:cs="Arial"/>
          <w:b/>
          <w:color w:val="000000"/>
          <w:kern w:val="0"/>
          <w:szCs w:val="21"/>
        </w:rPr>
      </w:pPr>
      <w:r w:rsidRPr="008F5A5D">
        <w:rPr>
          <w:rFonts w:ascii="宋体" w:hAnsi="宋体" w:cs="Times" w:hint="eastAsia"/>
          <w:b/>
          <w:color w:val="000000"/>
          <w:kern w:val="0"/>
          <w:szCs w:val="21"/>
        </w:rPr>
        <w:t>2.</w:t>
      </w:r>
      <w:r w:rsidRPr="008F5A5D">
        <w:rPr>
          <w:rFonts w:ascii="宋体" w:hAnsi="宋体" w:cs="Times"/>
          <w:b/>
          <w:color w:val="000000"/>
          <w:kern w:val="0"/>
          <w:szCs w:val="21"/>
        </w:rPr>
        <w:t>连续出版物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/>
          <w:color w:val="000000"/>
          <w:kern w:val="0"/>
          <w:szCs w:val="21"/>
        </w:rPr>
      </w:pPr>
      <w:r w:rsidRPr="008F5A5D">
        <w:rPr>
          <w:rFonts w:ascii="宋体" w:hAnsi="宋体" w:cs="Times" w:hint="eastAsia"/>
          <w:color w:val="000000"/>
          <w:kern w:val="0"/>
          <w:szCs w:val="21"/>
        </w:rPr>
        <w:t>（</w:t>
      </w:r>
      <w:r w:rsidRPr="008F5A5D">
        <w:rPr>
          <w:rFonts w:ascii="宋体" w:hAnsi="宋体" w:cs="Times"/>
          <w:color w:val="000000"/>
          <w:kern w:val="0"/>
          <w:szCs w:val="21"/>
        </w:rPr>
        <w:t>1</w:t>
      </w:r>
      <w:r w:rsidRPr="008F5A5D">
        <w:rPr>
          <w:rFonts w:ascii="宋体" w:hAnsi="宋体" w:cs="Times" w:hint="eastAsia"/>
          <w:color w:val="000000"/>
          <w:kern w:val="0"/>
          <w:szCs w:val="21"/>
        </w:rPr>
        <w:t>）</w:t>
      </w:r>
      <w:r w:rsidRPr="008F5A5D">
        <w:rPr>
          <w:rFonts w:ascii="宋体" w:hAnsi="宋体" w:cs="Times"/>
          <w:color w:val="000000"/>
          <w:kern w:val="0"/>
          <w:szCs w:val="21"/>
        </w:rPr>
        <w:t>期刊类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/>
          <w:color w:val="000000"/>
          <w:kern w:val="0"/>
          <w:szCs w:val="21"/>
        </w:rPr>
      </w:pPr>
      <w:r w:rsidRPr="008F5A5D">
        <w:rPr>
          <w:rFonts w:ascii="宋体" w:hAnsi="宋体" w:cs="Times"/>
          <w:color w:val="000000"/>
          <w:kern w:val="0"/>
          <w:szCs w:val="21"/>
        </w:rPr>
        <w:t>陈兴良：《转型与变革：刑法学的一种知识论考察》，载《华东政法学院学报》2006年第3期。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/>
          <w:color w:val="000000"/>
          <w:kern w:val="0"/>
          <w:szCs w:val="21"/>
        </w:rPr>
      </w:pPr>
      <w:proofErr w:type="gramStart"/>
      <w:r w:rsidRPr="008F5A5D">
        <w:rPr>
          <w:rFonts w:ascii="宋体" w:hAnsi="宋体" w:cs="Times" w:hint="eastAsia"/>
          <w:color w:val="000000"/>
          <w:kern w:val="0"/>
          <w:szCs w:val="21"/>
        </w:rPr>
        <w:t>何</w:t>
      </w:r>
      <w:r w:rsidRPr="008F5A5D">
        <w:rPr>
          <w:rFonts w:ascii="宋体" w:hAnsi="宋体" w:cs="Times"/>
          <w:color w:val="000000"/>
          <w:kern w:val="0"/>
          <w:szCs w:val="21"/>
        </w:rPr>
        <w:t>勤华</w:t>
      </w:r>
      <w:proofErr w:type="gramEnd"/>
      <w:r w:rsidRPr="008F5A5D">
        <w:rPr>
          <w:rFonts w:ascii="宋体" w:hAnsi="宋体" w:cs="Times"/>
          <w:color w:val="000000"/>
          <w:kern w:val="0"/>
          <w:szCs w:val="21"/>
        </w:rPr>
        <w:t>：《略论明代中国律学对周边国家的影响》，载《法制日报》2000年4月16日第3版。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/>
          <w:color w:val="000000"/>
          <w:kern w:val="0"/>
          <w:szCs w:val="21"/>
        </w:rPr>
      </w:pPr>
      <w:r w:rsidRPr="008F5A5D">
        <w:rPr>
          <w:rFonts w:ascii="宋体" w:hAnsi="宋体" w:cs="Times" w:hint="eastAsia"/>
          <w:color w:val="000000"/>
          <w:kern w:val="0"/>
          <w:szCs w:val="21"/>
        </w:rPr>
        <w:t>（2）</w:t>
      </w:r>
      <w:r w:rsidRPr="008F5A5D">
        <w:rPr>
          <w:rFonts w:ascii="宋体" w:hAnsi="宋体" w:cs="Times"/>
          <w:color w:val="000000"/>
          <w:kern w:val="0"/>
          <w:szCs w:val="21"/>
        </w:rPr>
        <w:t>网络类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/>
          <w:color w:val="000000"/>
          <w:kern w:val="0"/>
          <w:szCs w:val="21"/>
        </w:rPr>
      </w:pPr>
      <w:r w:rsidRPr="008F5A5D">
        <w:rPr>
          <w:rFonts w:ascii="宋体" w:hAnsi="宋体" w:cs="Times"/>
          <w:color w:val="000000"/>
          <w:kern w:val="0"/>
          <w:szCs w:val="21"/>
        </w:rPr>
        <w:t>赖建平：《股权分置改革试点中急需澄清的若干法律问题》，资料来源：</w:t>
      </w:r>
      <w:hyperlink r:id="rId6" w:history="1">
        <w:r w:rsidRPr="008F5A5D">
          <w:rPr>
            <w:rFonts w:ascii="宋体" w:hAnsi="宋体" w:cs="Times"/>
            <w:color w:val="000000"/>
            <w:kern w:val="0"/>
            <w:szCs w:val="21"/>
          </w:rPr>
          <w:t>http://b</w:t>
        </w:r>
      </w:hyperlink>
      <w:r w:rsidRPr="008F5A5D">
        <w:rPr>
          <w:rFonts w:ascii="宋体" w:hAnsi="宋体" w:cs="Arial"/>
          <w:color w:val="000000"/>
          <w:kern w:val="0"/>
          <w:szCs w:val="21"/>
        </w:rPr>
        <w:t>usiness.sohu.com/20050711/n226265839.shtml</w:t>
      </w:r>
      <w:r w:rsidRPr="008F5A5D">
        <w:rPr>
          <w:rFonts w:ascii="宋体" w:hAnsi="宋体" w:cs="Times"/>
          <w:color w:val="000000"/>
          <w:kern w:val="0"/>
          <w:szCs w:val="21"/>
        </w:rPr>
        <w:t>，访问日期为2005年11月2日。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2"/>
        <w:rPr>
          <w:rFonts w:ascii="宋体" w:hAnsi="宋体" w:cs="Arial" w:hint="eastAsia"/>
          <w:b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b/>
          <w:color w:val="000000"/>
          <w:kern w:val="0"/>
          <w:szCs w:val="21"/>
        </w:rPr>
        <w:t>（二）英文注释体例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2"/>
        <w:rPr>
          <w:rFonts w:ascii="宋体" w:hAnsi="宋体" w:cs="Arial" w:hint="eastAsia"/>
          <w:b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b/>
          <w:color w:val="000000"/>
          <w:kern w:val="0"/>
          <w:szCs w:val="21"/>
        </w:rPr>
        <w:t>1．百科全书类</w:t>
      </w:r>
      <w:r w:rsidRPr="008F5A5D">
        <w:rPr>
          <w:rFonts w:ascii="宋体" w:hAnsi="宋体" w:cs="Arial"/>
          <w:b/>
          <w:color w:val="000000"/>
          <w:kern w:val="0"/>
          <w:szCs w:val="21"/>
        </w:rPr>
        <w:t xml:space="preserve"> </w:t>
      </w:r>
      <w:r w:rsidRPr="008F5A5D">
        <w:rPr>
          <w:rFonts w:ascii="宋体" w:hAnsi="宋体" w:cs="Arial" w:hint="eastAsia"/>
          <w:b/>
          <w:color w:val="000000"/>
          <w:kern w:val="0"/>
          <w:szCs w:val="21"/>
        </w:rPr>
        <w:t>（legal</w:t>
      </w:r>
      <w:r w:rsidRPr="008F5A5D">
        <w:rPr>
          <w:rFonts w:ascii="宋体" w:hAnsi="宋体" w:cs="Arial"/>
          <w:b/>
          <w:color w:val="000000"/>
          <w:kern w:val="0"/>
          <w:szCs w:val="21"/>
        </w:rPr>
        <w:t xml:space="preserve"> encyclopedias</w:t>
      </w:r>
      <w:r w:rsidRPr="008F5A5D">
        <w:rPr>
          <w:rFonts w:ascii="宋体" w:hAnsi="宋体" w:cs="Arial" w:hint="eastAsia"/>
          <w:b/>
          <w:color w:val="000000"/>
          <w:kern w:val="0"/>
          <w:szCs w:val="21"/>
        </w:rPr>
        <w:t>）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>辞书类注释包含5个要素five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 elements: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（1）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卷编号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</w:t>
      </w:r>
      <w:r w:rsidRPr="008F5A5D">
        <w:rPr>
          <w:rFonts w:ascii="宋体" w:hAnsi="宋体" w:cs="Arial"/>
          <w:color w:val="000000"/>
          <w:kern w:val="0"/>
          <w:szCs w:val="21"/>
        </w:rPr>
        <w:t>volume number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）</w:t>
      </w:r>
      <w:r w:rsidRPr="008F5A5D">
        <w:rPr>
          <w:rFonts w:ascii="宋体" w:hAnsi="宋体" w:cs="Arial"/>
          <w:color w:val="000000"/>
          <w:kern w:val="0"/>
          <w:szCs w:val="21"/>
        </w:rPr>
        <w:t>;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（2）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百科全书缩写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</w:t>
      </w:r>
      <w:r w:rsidRPr="008F5A5D">
        <w:rPr>
          <w:rFonts w:ascii="宋体" w:hAnsi="宋体" w:cs="Arial"/>
          <w:color w:val="000000"/>
          <w:kern w:val="0"/>
          <w:szCs w:val="21"/>
        </w:rPr>
        <w:t>the abbreviated name of the encyclopedia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）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; 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（3）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标题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（可加下划线或者变成斜体）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the name of the topic, underlined or italicized; 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（4）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款（项）符号</w:t>
      </w:r>
      <w:r w:rsidRPr="008F5A5D">
        <w:rPr>
          <w:rFonts w:ascii="宋体" w:hAnsi="宋体" w:cs="Times"/>
          <w:color w:val="000000"/>
          <w:kern w:val="0"/>
          <w:szCs w:val="21"/>
          <w:u w:val="single"/>
        </w:rPr>
        <w:t>§</w:t>
      </w:r>
      <w:r w:rsidRPr="008F5A5D">
        <w:rPr>
          <w:rFonts w:ascii="宋体" w:hAnsi="宋体" w:cs="Times" w:hint="eastAsia"/>
          <w:color w:val="000000"/>
          <w:kern w:val="0"/>
          <w:szCs w:val="21"/>
          <w:u w:val="single"/>
        </w:rPr>
        <w:t>和款（项）编号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the section cited (with a space between the section symbol </w:t>
      </w:r>
      <w:r w:rsidRPr="008F5A5D">
        <w:rPr>
          <w:rFonts w:ascii="宋体" w:hAnsi="宋体" w:cs="Times"/>
          <w:color w:val="000000"/>
          <w:kern w:val="0"/>
          <w:szCs w:val="21"/>
        </w:rPr>
        <w:t>§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 and the section number ); 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（5）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括号中列明出版时间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parenthetical containing the date of the </w:t>
      </w:r>
      <w:r w:rsidRPr="008F5A5D">
        <w:rPr>
          <w:rFonts w:ascii="宋体" w:hAnsi="宋体" w:cs="Arial"/>
          <w:color w:val="000000"/>
          <w:kern w:val="0"/>
          <w:szCs w:val="21"/>
        </w:rPr>
        <w:lastRenderedPageBreak/>
        <w:t xml:space="preserve">book, including, if appropriate, the date of the pocket part or supplement. 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例 </w:t>
      </w:r>
      <w:r w:rsidRPr="008F5A5D">
        <w:rPr>
          <w:rFonts w:ascii="宋体" w:hAnsi="宋体" w:cs="Arial"/>
          <w:color w:val="000000"/>
          <w:kern w:val="0"/>
          <w:szCs w:val="21"/>
        </w:rPr>
        <w:t>126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（space）</w:t>
      </w:r>
      <w:r w:rsidRPr="008F5A5D">
        <w:rPr>
          <w:rFonts w:ascii="宋体" w:hAnsi="宋体" w:cs="Arial"/>
          <w:color w:val="000000"/>
          <w:kern w:val="0"/>
          <w:szCs w:val="21"/>
        </w:rPr>
        <w:t>C.J.</w:t>
      </w:r>
      <w:proofErr w:type="gramStart"/>
      <w:r w:rsidRPr="008F5A5D">
        <w:rPr>
          <w:rFonts w:ascii="宋体" w:hAnsi="宋体" w:cs="Arial"/>
          <w:color w:val="000000"/>
          <w:kern w:val="0"/>
          <w:szCs w:val="21"/>
        </w:rPr>
        <w:t>S.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（space）</w:t>
      </w:r>
      <w:r w:rsidRPr="008F5A5D">
        <w:rPr>
          <w:rFonts w:ascii="宋体" w:hAnsi="宋体" w:cs="Arial"/>
          <w:color w:val="000000"/>
          <w:kern w:val="0"/>
          <w:szCs w:val="21"/>
          <w:u w:val="single"/>
        </w:rPr>
        <w:t>Courts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（space）</w:t>
      </w:r>
      <w:r w:rsidRPr="008F5A5D">
        <w:rPr>
          <w:rFonts w:ascii="宋体" w:hAnsi="宋体" w:cs="Times"/>
          <w:color w:val="000000"/>
          <w:kern w:val="0"/>
          <w:szCs w:val="21"/>
        </w:rPr>
        <w:t>§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（space）</w:t>
      </w:r>
      <w:r w:rsidRPr="008F5A5D">
        <w:rPr>
          <w:rFonts w:ascii="宋体" w:hAnsi="宋体" w:cs="Arial"/>
          <w:color w:val="000000"/>
          <w:kern w:val="0"/>
          <w:szCs w:val="21"/>
        </w:rPr>
        <w:t>5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（space）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 (2005).</w:t>
      </w:r>
      <w:proofErr w:type="gramEnd"/>
      <w:r w:rsidRPr="008F5A5D">
        <w:rPr>
          <w:rFonts w:ascii="宋体" w:hAnsi="宋体" w:cs="Arial"/>
          <w:color w:val="000000"/>
          <w:kern w:val="0"/>
          <w:szCs w:val="21"/>
        </w:rPr>
        <w:t xml:space="preserve"> 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proofErr w:type="gramStart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26"/>
          <w:attr w:name="UnitName" w:val="C"/>
        </w:smartTagPr>
        <w:r w:rsidRPr="008F5A5D">
          <w:rPr>
            <w:rFonts w:ascii="宋体" w:hAnsi="宋体" w:cs="Arial"/>
            <w:color w:val="000000"/>
            <w:kern w:val="0"/>
            <w:szCs w:val="21"/>
          </w:rPr>
          <w:t>126</w:t>
        </w:r>
        <w:r w:rsidRPr="008F5A5D">
          <w:rPr>
            <w:rFonts w:ascii="宋体" w:hAnsi="宋体" w:cs="Arial" w:hint="eastAsia"/>
            <w:color w:val="000000"/>
            <w:kern w:val="0"/>
            <w:szCs w:val="21"/>
          </w:rPr>
          <w:t xml:space="preserve"> </w:t>
        </w:r>
        <w:r w:rsidRPr="008F5A5D">
          <w:rPr>
            <w:rFonts w:ascii="宋体" w:hAnsi="宋体" w:cs="Arial"/>
            <w:color w:val="000000"/>
            <w:kern w:val="0"/>
            <w:szCs w:val="21"/>
          </w:rPr>
          <w:t>C</w:t>
        </w:r>
      </w:smartTag>
      <w:r w:rsidRPr="008F5A5D">
        <w:rPr>
          <w:rFonts w:ascii="宋体" w:hAnsi="宋体" w:cs="Arial"/>
          <w:color w:val="000000"/>
          <w:kern w:val="0"/>
          <w:szCs w:val="21"/>
        </w:rPr>
        <w:t>.J.S.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 </w:t>
      </w:r>
      <w:r w:rsidRPr="008F5A5D">
        <w:rPr>
          <w:rFonts w:ascii="宋体" w:hAnsi="宋体" w:cs="Arial"/>
          <w:color w:val="000000"/>
          <w:kern w:val="0"/>
          <w:szCs w:val="21"/>
          <w:u w:val="single"/>
        </w:rPr>
        <w:t>Courts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 </w:t>
      </w:r>
      <w:r w:rsidRPr="008F5A5D">
        <w:rPr>
          <w:rFonts w:ascii="宋体" w:hAnsi="宋体" w:cs="Times"/>
          <w:color w:val="000000"/>
          <w:kern w:val="0"/>
          <w:szCs w:val="21"/>
        </w:rPr>
        <w:t>§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 </w:t>
      </w:r>
      <w:r w:rsidRPr="008F5A5D">
        <w:rPr>
          <w:rFonts w:ascii="宋体" w:hAnsi="宋体" w:cs="Arial"/>
          <w:color w:val="000000"/>
          <w:kern w:val="0"/>
          <w:szCs w:val="21"/>
        </w:rPr>
        <w:t>5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 </w:t>
      </w:r>
      <w:r w:rsidRPr="008F5A5D">
        <w:rPr>
          <w:rFonts w:ascii="宋体" w:hAnsi="宋体" w:cs="Arial"/>
          <w:color w:val="000000"/>
          <w:kern w:val="0"/>
          <w:szCs w:val="21"/>
        </w:rPr>
        <w:t>(2005).</w:t>
      </w:r>
      <w:proofErr w:type="gramEnd"/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2"/>
        <w:rPr>
          <w:rFonts w:ascii="宋体" w:hAnsi="宋体" w:cs="Arial"/>
          <w:b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b/>
          <w:color w:val="000000"/>
          <w:kern w:val="0"/>
          <w:szCs w:val="21"/>
        </w:rPr>
        <w:t>2．专（编）</w:t>
      </w:r>
      <w:proofErr w:type="gramStart"/>
      <w:r w:rsidRPr="008F5A5D">
        <w:rPr>
          <w:rFonts w:ascii="宋体" w:hAnsi="宋体" w:cs="Arial" w:hint="eastAsia"/>
          <w:b/>
          <w:color w:val="000000"/>
          <w:kern w:val="0"/>
          <w:szCs w:val="21"/>
        </w:rPr>
        <w:t>著类</w:t>
      </w:r>
      <w:proofErr w:type="gramEnd"/>
      <w:r w:rsidRPr="008F5A5D">
        <w:rPr>
          <w:rFonts w:ascii="宋体" w:hAnsi="宋体" w:cs="Arial"/>
          <w:b/>
          <w:color w:val="000000"/>
          <w:kern w:val="0"/>
          <w:szCs w:val="21"/>
        </w:rPr>
        <w:t xml:space="preserve"> </w:t>
      </w:r>
      <w:r w:rsidRPr="008F5A5D">
        <w:rPr>
          <w:rFonts w:ascii="宋体" w:hAnsi="宋体" w:cs="Arial" w:hint="eastAsia"/>
          <w:b/>
          <w:color w:val="000000"/>
          <w:kern w:val="0"/>
          <w:szCs w:val="21"/>
        </w:rPr>
        <w:t>（</w:t>
      </w:r>
      <w:r w:rsidRPr="008F5A5D">
        <w:rPr>
          <w:rFonts w:ascii="宋体" w:hAnsi="宋体" w:cs="Arial"/>
          <w:b/>
          <w:color w:val="000000"/>
          <w:kern w:val="0"/>
          <w:szCs w:val="21"/>
        </w:rPr>
        <w:t>treatises</w:t>
      </w:r>
      <w:r w:rsidRPr="008F5A5D">
        <w:rPr>
          <w:rFonts w:ascii="宋体" w:hAnsi="宋体" w:cs="Arial" w:hint="eastAsia"/>
          <w:b/>
          <w:color w:val="000000"/>
          <w:kern w:val="0"/>
          <w:szCs w:val="21"/>
        </w:rPr>
        <w:t>）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>专（编）</w:t>
      </w:r>
      <w:proofErr w:type="gramStart"/>
      <w:r w:rsidRPr="008F5A5D">
        <w:rPr>
          <w:rFonts w:ascii="宋体" w:hAnsi="宋体" w:cs="Arial" w:hint="eastAsia"/>
          <w:color w:val="000000"/>
          <w:kern w:val="0"/>
          <w:szCs w:val="21"/>
        </w:rPr>
        <w:t>著类注释</w:t>
      </w:r>
      <w:proofErr w:type="gramEnd"/>
      <w:r w:rsidRPr="008F5A5D">
        <w:rPr>
          <w:rFonts w:ascii="宋体" w:hAnsi="宋体" w:cs="Arial" w:hint="eastAsia"/>
          <w:color w:val="000000"/>
          <w:kern w:val="0"/>
          <w:szCs w:val="21"/>
        </w:rPr>
        <w:t>包括5个要素five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 elements: 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（1）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作者全名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（如果作者是两人或者两人以上，只需列出第一作者全名，然后加上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 et al.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）</w:t>
      </w:r>
      <w:r w:rsidRPr="008F5A5D">
        <w:rPr>
          <w:rFonts w:ascii="宋体" w:hAnsi="宋体" w:cs="Arial"/>
          <w:color w:val="000000"/>
          <w:kern w:val="0"/>
          <w:szCs w:val="21"/>
        </w:rPr>
        <w:t>the author</w:t>
      </w:r>
      <w:proofErr w:type="gramStart"/>
      <w:r w:rsidRPr="008F5A5D">
        <w:rPr>
          <w:rFonts w:ascii="宋体" w:hAnsi="宋体" w:cs="Times"/>
          <w:color w:val="000000"/>
          <w:kern w:val="0"/>
          <w:szCs w:val="21"/>
        </w:rPr>
        <w:t>’</w:t>
      </w:r>
      <w:proofErr w:type="gramEnd"/>
      <w:r w:rsidRPr="008F5A5D">
        <w:rPr>
          <w:rFonts w:ascii="宋体" w:hAnsi="宋体" w:cs="Arial"/>
          <w:color w:val="000000"/>
          <w:kern w:val="0"/>
          <w:szCs w:val="21"/>
        </w:rPr>
        <w:t xml:space="preserve">s full name (if the treatise has more than two authors, you may list the first, followed by et al.); 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（2）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专著名称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（可加下划线或者变成斜体）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the title of the treatise, underlined or italicizes; 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（3）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卷编号、款（项）符号</w:t>
      </w:r>
      <w:r w:rsidRPr="008F5A5D">
        <w:rPr>
          <w:rFonts w:ascii="宋体" w:hAnsi="宋体" w:cs="Times"/>
          <w:color w:val="000000"/>
          <w:kern w:val="0"/>
          <w:szCs w:val="21"/>
          <w:u w:val="single"/>
        </w:rPr>
        <w:t>§</w:t>
      </w:r>
      <w:r w:rsidRPr="008F5A5D">
        <w:rPr>
          <w:rFonts w:ascii="宋体" w:hAnsi="宋体" w:cs="Times" w:hint="eastAsia"/>
          <w:color w:val="000000"/>
          <w:kern w:val="0"/>
          <w:szCs w:val="21"/>
          <w:u w:val="single"/>
        </w:rPr>
        <w:t>和款（项）编号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volume number，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the section cited (with a space between the section symbol </w:t>
      </w:r>
      <w:r w:rsidRPr="008F5A5D">
        <w:rPr>
          <w:rFonts w:ascii="宋体" w:hAnsi="宋体" w:cs="Times"/>
          <w:color w:val="000000"/>
          <w:kern w:val="0"/>
          <w:szCs w:val="21"/>
        </w:rPr>
        <w:t>§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 and the section number );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（4）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版本、起始页码和引用页码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（页码用-相连）</w:t>
      </w:r>
      <w:r w:rsidRPr="008F5A5D">
        <w:rPr>
          <w:rFonts w:ascii="宋体" w:hAnsi="宋体" w:cs="Arial"/>
          <w:color w:val="000000"/>
          <w:kern w:val="0"/>
          <w:szCs w:val="21"/>
        </w:rPr>
        <w:t>the edition (if more than one edition has been published),the starting page of the article and the pinpoint citation to the specific page or page cited;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（5）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出版商名称和出版时间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the publisher, and the date, including, if appropriate, the date of the pocket part. 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>附：如果是单卷本，不需卷编号；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>可以不写（3）卷编号、款（项）符号</w:t>
      </w:r>
      <w:r w:rsidRPr="008F5A5D">
        <w:rPr>
          <w:rFonts w:ascii="宋体" w:hAnsi="宋体" w:cs="Times"/>
          <w:color w:val="000000"/>
          <w:kern w:val="0"/>
          <w:szCs w:val="21"/>
        </w:rPr>
        <w:t>§</w:t>
      </w:r>
      <w:r w:rsidRPr="008F5A5D">
        <w:rPr>
          <w:rFonts w:ascii="宋体" w:hAnsi="宋体" w:cs="Times" w:hint="eastAsia"/>
          <w:color w:val="000000"/>
          <w:kern w:val="0"/>
          <w:szCs w:val="21"/>
        </w:rPr>
        <w:t>和款（项）编号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；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>可以不写（4）版本和起始页码。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/>
          <w:color w:val="000000"/>
          <w:kern w:val="0"/>
          <w:szCs w:val="21"/>
        </w:rPr>
        <w:t xml:space="preserve">例 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5（space）</w:t>
      </w:r>
      <w:proofErr w:type="spellStart"/>
      <w:r w:rsidRPr="008F5A5D">
        <w:rPr>
          <w:rFonts w:ascii="宋体" w:hAnsi="宋体" w:cs="Arial"/>
          <w:color w:val="000000"/>
          <w:kern w:val="0"/>
          <w:szCs w:val="21"/>
        </w:rPr>
        <w:t>xiaofu</w:t>
      </w:r>
      <w:proofErr w:type="spellEnd"/>
      <w:r w:rsidRPr="008F5A5D">
        <w:rPr>
          <w:rFonts w:ascii="宋体" w:hAnsi="宋体" w:cs="Arial" w:hint="eastAsia"/>
          <w:color w:val="000000"/>
          <w:kern w:val="0"/>
          <w:szCs w:val="21"/>
        </w:rPr>
        <w:t>（space）</w:t>
      </w:r>
      <w:r w:rsidRPr="008F5A5D">
        <w:rPr>
          <w:rFonts w:ascii="宋体" w:hAnsi="宋体" w:cs="Arial"/>
          <w:color w:val="000000"/>
          <w:kern w:val="0"/>
          <w:szCs w:val="21"/>
        </w:rPr>
        <w:t>et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（space）</w:t>
      </w:r>
      <w:r w:rsidRPr="008F5A5D">
        <w:rPr>
          <w:rFonts w:ascii="宋体" w:hAnsi="宋体" w:cs="Arial"/>
          <w:color w:val="000000"/>
          <w:kern w:val="0"/>
          <w:szCs w:val="21"/>
        </w:rPr>
        <w:t>al.,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 （space）</w:t>
      </w:r>
      <w:proofErr w:type="spellStart"/>
      <w:r w:rsidRPr="008F5A5D">
        <w:rPr>
          <w:rFonts w:ascii="宋体" w:hAnsi="宋体" w:cs="Arial"/>
          <w:color w:val="000000"/>
          <w:kern w:val="0"/>
          <w:szCs w:val="21"/>
        </w:rPr>
        <w:t>ming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cheng</w:t>
      </w:r>
      <w:proofErr w:type="spellEnd"/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（space） </w:t>
      </w:r>
      <w:r w:rsidRPr="008F5A5D">
        <w:rPr>
          <w:rFonts w:ascii="宋体" w:hAnsi="宋体" w:cs="Times"/>
          <w:color w:val="000000"/>
          <w:kern w:val="0"/>
          <w:szCs w:val="21"/>
        </w:rPr>
        <w:t>§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（space）</w:t>
      </w:r>
      <w:r w:rsidRPr="008F5A5D">
        <w:rPr>
          <w:rFonts w:ascii="宋体" w:hAnsi="宋体" w:cs="Arial"/>
          <w:color w:val="000000"/>
          <w:kern w:val="0"/>
          <w:szCs w:val="21"/>
        </w:rPr>
        <w:t>3.6,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 （space）3：23-24，</w:t>
      </w:r>
      <w:proofErr w:type="spellStart"/>
      <w:r w:rsidRPr="008F5A5D">
        <w:rPr>
          <w:rFonts w:ascii="宋体" w:hAnsi="宋体" w:cs="Arial" w:hint="eastAsia"/>
          <w:color w:val="000000"/>
          <w:kern w:val="0"/>
          <w:szCs w:val="21"/>
        </w:rPr>
        <w:t>chubanshang</w:t>
      </w:r>
      <w:proofErr w:type="spellEnd"/>
      <w:r w:rsidRPr="008F5A5D">
        <w:rPr>
          <w:rFonts w:ascii="宋体" w:hAnsi="宋体" w:cs="Arial" w:hint="eastAsia"/>
          <w:color w:val="000000"/>
          <w:kern w:val="0"/>
          <w:szCs w:val="21"/>
        </w:rPr>
        <w:t>，（2010）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. 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>单卷本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 </w:t>
      </w:r>
      <w:proofErr w:type="spellStart"/>
      <w:r w:rsidRPr="008F5A5D">
        <w:rPr>
          <w:rFonts w:ascii="宋体" w:hAnsi="宋体" w:cs="Arial"/>
          <w:color w:val="000000"/>
          <w:kern w:val="0"/>
          <w:szCs w:val="21"/>
        </w:rPr>
        <w:t>xiaofu</w:t>
      </w:r>
      <w:proofErr w:type="spellEnd"/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 </w:t>
      </w:r>
      <w:r w:rsidRPr="008F5A5D">
        <w:rPr>
          <w:rFonts w:ascii="宋体" w:hAnsi="宋体" w:cs="Arial"/>
          <w:color w:val="000000"/>
          <w:kern w:val="0"/>
          <w:szCs w:val="21"/>
        </w:rPr>
        <w:t>et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 </w:t>
      </w:r>
      <w:r w:rsidRPr="008F5A5D">
        <w:rPr>
          <w:rFonts w:ascii="宋体" w:hAnsi="宋体" w:cs="Arial"/>
          <w:color w:val="000000"/>
          <w:kern w:val="0"/>
          <w:szCs w:val="21"/>
        </w:rPr>
        <w:t>al.,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 </w:t>
      </w:r>
      <w:proofErr w:type="spellStart"/>
      <w:r w:rsidRPr="008F5A5D">
        <w:rPr>
          <w:rFonts w:ascii="宋体" w:hAnsi="宋体" w:cs="Arial"/>
          <w:color w:val="000000"/>
          <w:kern w:val="0"/>
          <w:szCs w:val="21"/>
        </w:rPr>
        <w:t>ming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cheng</w:t>
      </w:r>
      <w:proofErr w:type="spellEnd"/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 </w:t>
      </w:r>
      <w:r w:rsidRPr="008F5A5D">
        <w:rPr>
          <w:rFonts w:ascii="宋体" w:hAnsi="宋体" w:cs="Times"/>
          <w:color w:val="000000"/>
          <w:kern w:val="0"/>
          <w:szCs w:val="21"/>
        </w:rPr>
        <w:t>§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 </w:t>
      </w:r>
      <w:r w:rsidRPr="008F5A5D">
        <w:rPr>
          <w:rFonts w:ascii="宋体" w:hAnsi="宋体" w:cs="Arial"/>
          <w:color w:val="000000"/>
          <w:kern w:val="0"/>
          <w:szCs w:val="21"/>
        </w:rPr>
        <w:t>3.6, 23-24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，</w:t>
      </w:r>
      <w:proofErr w:type="spellStart"/>
      <w:r w:rsidRPr="008F5A5D">
        <w:rPr>
          <w:rFonts w:ascii="宋体" w:hAnsi="宋体" w:cs="Arial" w:hint="eastAsia"/>
          <w:color w:val="000000"/>
          <w:kern w:val="0"/>
          <w:szCs w:val="21"/>
        </w:rPr>
        <w:t>chubanshang</w:t>
      </w:r>
      <w:proofErr w:type="spellEnd"/>
      <w:r w:rsidRPr="008F5A5D">
        <w:rPr>
          <w:rFonts w:ascii="宋体" w:hAnsi="宋体" w:cs="Arial" w:hint="eastAsia"/>
          <w:color w:val="000000"/>
          <w:kern w:val="0"/>
          <w:szCs w:val="21"/>
        </w:rPr>
        <w:t>，（2010）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. 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>多卷本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 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5 </w:t>
      </w:r>
      <w:proofErr w:type="spellStart"/>
      <w:r w:rsidRPr="008F5A5D">
        <w:rPr>
          <w:rFonts w:ascii="宋体" w:hAnsi="宋体" w:cs="Arial"/>
          <w:color w:val="000000"/>
          <w:kern w:val="0"/>
          <w:szCs w:val="21"/>
        </w:rPr>
        <w:t>xiaofu</w:t>
      </w:r>
      <w:proofErr w:type="spellEnd"/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 </w:t>
      </w:r>
      <w:r w:rsidRPr="008F5A5D">
        <w:rPr>
          <w:rFonts w:ascii="宋体" w:hAnsi="宋体" w:cs="Arial"/>
          <w:color w:val="000000"/>
          <w:kern w:val="0"/>
          <w:szCs w:val="21"/>
        </w:rPr>
        <w:t>et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 </w:t>
      </w:r>
      <w:r w:rsidRPr="008F5A5D">
        <w:rPr>
          <w:rFonts w:ascii="宋体" w:hAnsi="宋体" w:cs="Arial"/>
          <w:color w:val="000000"/>
          <w:kern w:val="0"/>
          <w:szCs w:val="21"/>
        </w:rPr>
        <w:t>al.,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 </w:t>
      </w:r>
      <w:proofErr w:type="spellStart"/>
      <w:r w:rsidRPr="008F5A5D">
        <w:rPr>
          <w:rFonts w:ascii="宋体" w:hAnsi="宋体" w:cs="Arial"/>
          <w:color w:val="000000"/>
          <w:kern w:val="0"/>
          <w:szCs w:val="21"/>
        </w:rPr>
        <w:t>ming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cheng</w:t>
      </w:r>
      <w:proofErr w:type="spellEnd"/>
      <w:r w:rsidRPr="008F5A5D">
        <w:rPr>
          <w:rFonts w:ascii="宋体" w:hAnsi="宋体" w:cs="Arial"/>
          <w:color w:val="000000"/>
          <w:kern w:val="0"/>
          <w:szCs w:val="21"/>
        </w:rPr>
        <w:t xml:space="preserve">, </w:t>
      </w:r>
      <w:r w:rsidRPr="008F5A5D">
        <w:rPr>
          <w:rFonts w:ascii="宋体" w:hAnsi="宋体" w:cs="Times"/>
          <w:color w:val="000000"/>
          <w:kern w:val="0"/>
          <w:szCs w:val="21"/>
        </w:rPr>
        <w:t>§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 </w:t>
      </w:r>
      <w:r w:rsidRPr="008F5A5D">
        <w:rPr>
          <w:rFonts w:ascii="宋体" w:hAnsi="宋体" w:cs="Arial"/>
          <w:color w:val="000000"/>
          <w:kern w:val="0"/>
          <w:szCs w:val="21"/>
        </w:rPr>
        <w:t>3.6, 3:23-24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，</w:t>
      </w:r>
      <w:proofErr w:type="spellStart"/>
      <w:r w:rsidRPr="008F5A5D">
        <w:rPr>
          <w:rFonts w:ascii="宋体" w:hAnsi="宋体" w:cs="Arial" w:hint="eastAsia"/>
          <w:color w:val="000000"/>
          <w:kern w:val="0"/>
          <w:szCs w:val="21"/>
        </w:rPr>
        <w:t>chubanshang</w:t>
      </w:r>
      <w:proofErr w:type="spellEnd"/>
      <w:r w:rsidRPr="008F5A5D">
        <w:rPr>
          <w:rFonts w:ascii="宋体" w:hAnsi="宋体" w:cs="Arial" w:hint="eastAsia"/>
          <w:color w:val="000000"/>
          <w:kern w:val="0"/>
          <w:szCs w:val="21"/>
        </w:rPr>
        <w:t>，（2010）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. 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2"/>
        <w:rPr>
          <w:rFonts w:ascii="宋体" w:hAnsi="宋体" w:cs="Arial" w:hint="eastAsia"/>
          <w:b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b/>
          <w:color w:val="000000"/>
          <w:kern w:val="0"/>
          <w:szCs w:val="21"/>
        </w:rPr>
        <w:t>3.期刊类（</w:t>
      </w:r>
      <w:r w:rsidRPr="008F5A5D">
        <w:rPr>
          <w:rFonts w:ascii="宋体" w:hAnsi="宋体" w:cs="Arial"/>
          <w:b/>
          <w:color w:val="000000"/>
          <w:kern w:val="0"/>
          <w:szCs w:val="21"/>
        </w:rPr>
        <w:t>legal periodicals</w:t>
      </w:r>
      <w:r w:rsidRPr="008F5A5D">
        <w:rPr>
          <w:rFonts w:ascii="宋体" w:hAnsi="宋体" w:cs="Arial" w:hint="eastAsia"/>
          <w:b/>
          <w:color w:val="000000"/>
          <w:kern w:val="0"/>
          <w:szCs w:val="21"/>
        </w:rPr>
        <w:t>）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>期刊类注释包括7个要素seven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 elements: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（1）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作者全名</w:t>
      </w:r>
      <w:r w:rsidRPr="008F5A5D">
        <w:rPr>
          <w:rFonts w:ascii="宋体" w:hAnsi="宋体" w:cs="Arial"/>
          <w:color w:val="000000"/>
          <w:kern w:val="0"/>
          <w:szCs w:val="21"/>
        </w:rPr>
        <w:t>the author</w:t>
      </w:r>
      <w:proofErr w:type="gramStart"/>
      <w:r w:rsidRPr="008F5A5D">
        <w:rPr>
          <w:rFonts w:ascii="宋体" w:hAnsi="宋体" w:cs="Times"/>
          <w:color w:val="000000"/>
          <w:kern w:val="0"/>
          <w:szCs w:val="21"/>
        </w:rPr>
        <w:t>’</w:t>
      </w:r>
      <w:proofErr w:type="gramEnd"/>
      <w:r w:rsidRPr="008F5A5D">
        <w:rPr>
          <w:rFonts w:ascii="宋体" w:hAnsi="宋体" w:cs="Arial"/>
          <w:color w:val="000000"/>
          <w:kern w:val="0"/>
          <w:szCs w:val="21"/>
        </w:rPr>
        <w:t>s full name;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（2）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文章标题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（可加下划线或者变成斜体）</w:t>
      </w:r>
      <w:r w:rsidRPr="008F5A5D">
        <w:rPr>
          <w:rFonts w:ascii="宋体" w:hAnsi="宋体" w:cs="Arial"/>
          <w:color w:val="000000"/>
          <w:kern w:val="0"/>
          <w:szCs w:val="21"/>
        </w:rPr>
        <w:t>the title of the article, underlined or italicized;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（3）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卷编号</w:t>
      </w:r>
      <w:r w:rsidRPr="008F5A5D">
        <w:rPr>
          <w:rFonts w:ascii="宋体" w:hAnsi="宋体" w:cs="Arial"/>
          <w:color w:val="000000"/>
          <w:kern w:val="0"/>
          <w:szCs w:val="21"/>
        </w:rPr>
        <w:t>the volume number of the publication;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（4）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刊物名称缩写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（全称或者简写）</w:t>
      </w:r>
      <w:r w:rsidRPr="008F5A5D">
        <w:rPr>
          <w:rFonts w:ascii="宋体" w:hAnsi="宋体" w:cs="Arial"/>
          <w:color w:val="000000"/>
          <w:kern w:val="0"/>
          <w:szCs w:val="21"/>
        </w:rPr>
        <w:t>the abbreviated name of the publication;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（5）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文章起始页码</w:t>
      </w:r>
      <w:r w:rsidRPr="008F5A5D">
        <w:rPr>
          <w:rFonts w:ascii="宋体" w:hAnsi="宋体" w:cs="Arial"/>
          <w:color w:val="000000"/>
          <w:kern w:val="0"/>
          <w:szCs w:val="21"/>
        </w:rPr>
        <w:t>the starting page of the article;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（6）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引用页码</w:t>
      </w:r>
      <w:r w:rsidRPr="008F5A5D">
        <w:rPr>
          <w:rFonts w:ascii="宋体" w:hAnsi="宋体" w:cs="Arial"/>
          <w:color w:val="000000"/>
          <w:kern w:val="0"/>
          <w:szCs w:val="21"/>
        </w:rPr>
        <w:t>the pinpoint citation to the specific page or page cited;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（7）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出版日期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parenthetical containing the date of the publication. 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>附：单独出版刊物不需（3）卷编号;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>（7）出版日期可以省略。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/>
          <w:color w:val="000000"/>
          <w:kern w:val="0"/>
          <w:szCs w:val="21"/>
        </w:rPr>
        <w:t xml:space="preserve">例 </w:t>
      </w:r>
      <w:proofErr w:type="spellStart"/>
      <w:r w:rsidRPr="008F5A5D">
        <w:rPr>
          <w:rFonts w:ascii="宋体" w:hAnsi="宋体" w:cs="Arial"/>
          <w:color w:val="000000"/>
          <w:kern w:val="0"/>
          <w:szCs w:val="21"/>
        </w:rPr>
        <w:t>xiaofu</w:t>
      </w:r>
      <w:proofErr w:type="spellEnd"/>
      <w:r w:rsidRPr="008F5A5D">
        <w:rPr>
          <w:rFonts w:ascii="宋体" w:hAnsi="宋体" w:cs="Arial"/>
          <w:color w:val="000000"/>
          <w:kern w:val="0"/>
          <w:szCs w:val="21"/>
        </w:rPr>
        <w:t>,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（space）</w:t>
      </w:r>
      <w:proofErr w:type="spellStart"/>
      <w:r w:rsidRPr="008F5A5D">
        <w:rPr>
          <w:rFonts w:ascii="宋体" w:hAnsi="宋体" w:cs="Arial"/>
          <w:color w:val="000000"/>
          <w:kern w:val="0"/>
          <w:szCs w:val="21"/>
        </w:rPr>
        <w:t>biaotimingcheng</w:t>
      </w:r>
      <w:proofErr w:type="spellEnd"/>
      <w:r w:rsidRPr="008F5A5D">
        <w:rPr>
          <w:rFonts w:ascii="宋体" w:hAnsi="宋体" w:cs="Arial"/>
          <w:color w:val="000000"/>
          <w:kern w:val="0"/>
          <w:szCs w:val="21"/>
        </w:rPr>
        <w:t>,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（space）</w:t>
      </w:r>
      <w:r w:rsidRPr="008F5A5D">
        <w:rPr>
          <w:rFonts w:ascii="宋体" w:hAnsi="宋体" w:cs="Arial"/>
          <w:color w:val="000000"/>
          <w:kern w:val="0"/>
          <w:szCs w:val="21"/>
        </w:rPr>
        <w:t>12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（space）</w:t>
      </w:r>
      <w:proofErr w:type="spellStart"/>
      <w:r w:rsidRPr="008F5A5D">
        <w:rPr>
          <w:rFonts w:ascii="宋体" w:hAnsi="宋体" w:cs="Arial" w:hint="eastAsia"/>
          <w:color w:val="000000"/>
          <w:kern w:val="0"/>
          <w:szCs w:val="21"/>
        </w:rPr>
        <w:t>kanwu</w:t>
      </w:r>
      <w:r w:rsidRPr="008F5A5D">
        <w:rPr>
          <w:rFonts w:ascii="宋体" w:hAnsi="宋体" w:cs="Arial"/>
          <w:color w:val="000000"/>
          <w:kern w:val="0"/>
          <w:szCs w:val="21"/>
        </w:rPr>
        <w:t>mingcheng</w:t>
      </w:r>
      <w:proofErr w:type="spellEnd"/>
      <w:r w:rsidRPr="008F5A5D">
        <w:rPr>
          <w:rFonts w:ascii="宋体" w:hAnsi="宋体" w:cs="Arial" w:hint="eastAsia"/>
          <w:color w:val="000000"/>
          <w:kern w:val="0"/>
          <w:szCs w:val="21"/>
        </w:rPr>
        <w:t>（space）</w:t>
      </w:r>
      <w:r w:rsidRPr="008F5A5D">
        <w:rPr>
          <w:rFonts w:ascii="宋体" w:hAnsi="宋体" w:cs="Arial"/>
          <w:color w:val="000000"/>
          <w:kern w:val="0"/>
          <w:szCs w:val="21"/>
        </w:rPr>
        <w:t>123,657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（space）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(2010). 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单独出版物 </w:t>
      </w:r>
      <w:proofErr w:type="spellStart"/>
      <w:r w:rsidRPr="008F5A5D">
        <w:rPr>
          <w:rFonts w:ascii="宋体" w:hAnsi="宋体" w:cs="Arial"/>
          <w:color w:val="000000"/>
          <w:kern w:val="0"/>
          <w:szCs w:val="21"/>
        </w:rPr>
        <w:t>xiaofu</w:t>
      </w:r>
      <w:proofErr w:type="spellEnd"/>
      <w:r w:rsidRPr="008F5A5D">
        <w:rPr>
          <w:rFonts w:ascii="宋体" w:hAnsi="宋体" w:cs="Arial"/>
          <w:color w:val="000000"/>
          <w:kern w:val="0"/>
          <w:szCs w:val="21"/>
        </w:rPr>
        <w:t xml:space="preserve">, </w:t>
      </w:r>
      <w:proofErr w:type="spellStart"/>
      <w:r w:rsidRPr="008F5A5D">
        <w:rPr>
          <w:rFonts w:ascii="宋体" w:hAnsi="宋体" w:cs="Arial"/>
          <w:color w:val="000000"/>
          <w:kern w:val="0"/>
          <w:szCs w:val="21"/>
        </w:rPr>
        <w:t>biaotimingcheng</w:t>
      </w:r>
      <w:proofErr w:type="spellEnd"/>
      <w:r w:rsidRPr="008F5A5D">
        <w:rPr>
          <w:rFonts w:ascii="宋体" w:hAnsi="宋体" w:cs="Arial"/>
          <w:color w:val="000000"/>
          <w:kern w:val="0"/>
          <w:szCs w:val="21"/>
        </w:rPr>
        <w:t xml:space="preserve">, </w:t>
      </w:r>
      <w:proofErr w:type="spellStart"/>
      <w:r w:rsidRPr="008F5A5D">
        <w:rPr>
          <w:rFonts w:ascii="宋体" w:hAnsi="宋体" w:cs="Arial" w:hint="eastAsia"/>
          <w:color w:val="000000"/>
          <w:kern w:val="0"/>
          <w:szCs w:val="21"/>
        </w:rPr>
        <w:t>kanwu</w:t>
      </w:r>
      <w:r w:rsidRPr="008F5A5D">
        <w:rPr>
          <w:rFonts w:ascii="宋体" w:hAnsi="宋体" w:cs="Arial"/>
          <w:color w:val="000000"/>
          <w:kern w:val="0"/>
          <w:szCs w:val="21"/>
        </w:rPr>
        <w:t>mingcheng</w:t>
      </w:r>
      <w:proofErr w:type="spellEnd"/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 </w:t>
      </w:r>
      <w:r w:rsidRPr="008F5A5D">
        <w:rPr>
          <w:rFonts w:ascii="宋体" w:hAnsi="宋体" w:cs="Arial"/>
          <w:color w:val="000000"/>
          <w:kern w:val="0"/>
          <w:szCs w:val="21"/>
        </w:rPr>
        <w:t>123,657 (2010).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 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连续出版物 </w:t>
      </w:r>
      <w:proofErr w:type="spellStart"/>
      <w:r w:rsidRPr="008F5A5D">
        <w:rPr>
          <w:rFonts w:ascii="宋体" w:hAnsi="宋体" w:cs="Arial"/>
          <w:color w:val="000000"/>
          <w:kern w:val="0"/>
          <w:szCs w:val="21"/>
        </w:rPr>
        <w:t>xiaofu</w:t>
      </w:r>
      <w:proofErr w:type="spellEnd"/>
      <w:r w:rsidRPr="008F5A5D">
        <w:rPr>
          <w:rFonts w:ascii="宋体" w:hAnsi="宋体" w:cs="Arial"/>
          <w:color w:val="000000"/>
          <w:kern w:val="0"/>
          <w:szCs w:val="21"/>
        </w:rPr>
        <w:t xml:space="preserve">, </w:t>
      </w:r>
      <w:proofErr w:type="spellStart"/>
      <w:r w:rsidRPr="008F5A5D">
        <w:rPr>
          <w:rFonts w:ascii="宋体" w:hAnsi="宋体" w:cs="Arial"/>
          <w:color w:val="000000"/>
          <w:kern w:val="0"/>
          <w:szCs w:val="21"/>
        </w:rPr>
        <w:t>biaotimingcheng</w:t>
      </w:r>
      <w:proofErr w:type="spellEnd"/>
      <w:r w:rsidRPr="008F5A5D">
        <w:rPr>
          <w:rFonts w:ascii="宋体" w:hAnsi="宋体" w:cs="Arial"/>
          <w:color w:val="000000"/>
          <w:kern w:val="0"/>
          <w:szCs w:val="21"/>
        </w:rPr>
        <w:t>, 12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 </w:t>
      </w:r>
      <w:proofErr w:type="spellStart"/>
      <w:r w:rsidRPr="008F5A5D">
        <w:rPr>
          <w:rFonts w:ascii="宋体" w:hAnsi="宋体" w:cs="Arial" w:hint="eastAsia"/>
          <w:color w:val="000000"/>
          <w:kern w:val="0"/>
          <w:szCs w:val="21"/>
        </w:rPr>
        <w:t>kanwu</w:t>
      </w:r>
      <w:r w:rsidRPr="008F5A5D">
        <w:rPr>
          <w:rFonts w:ascii="宋体" w:hAnsi="宋体" w:cs="Arial"/>
          <w:color w:val="000000"/>
          <w:kern w:val="0"/>
          <w:szCs w:val="21"/>
        </w:rPr>
        <w:t>mingcheng</w:t>
      </w:r>
      <w:proofErr w:type="spellEnd"/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 </w:t>
      </w:r>
      <w:r w:rsidRPr="008F5A5D">
        <w:rPr>
          <w:rFonts w:ascii="宋体" w:hAnsi="宋体" w:cs="Arial"/>
          <w:color w:val="000000"/>
          <w:kern w:val="0"/>
          <w:szCs w:val="21"/>
        </w:rPr>
        <w:t>123,657 (2010).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2"/>
        <w:rPr>
          <w:rFonts w:ascii="宋体" w:hAnsi="宋体" w:cs="Arial"/>
          <w:b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b/>
          <w:color w:val="000000"/>
          <w:kern w:val="0"/>
          <w:szCs w:val="21"/>
        </w:rPr>
        <w:t>4.（特别）</w:t>
      </w:r>
      <w:r w:rsidRPr="008F5A5D">
        <w:rPr>
          <w:rFonts w:ascii="宋体" w:hAnsi="宋体" w:cs="Arial"/>
          <w:b/>
          <w:color w:val="000000"/>
          <w:kern w:val="0"/>
          <w:szCs w:val="21"/>
        </w:rPr>
        <w:t xml:space="preserve"> A.L.R. Annotations 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>包括7个要素</w:t>
      </w:r>
      <w:r w:rsidRPr="008F5A5D">
        <w:rPr>
          <w:rFonts w:ascii="宋体" w:hAnsi="宋体" w:cs="Arial"/>
          <w:color w:val="000000"/>
          <w:kern w:val="0"/>
          <w:szCs w:val="21"/>
        </w:rPr>
        <w:t>seven elements:(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1)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作者全名</w:t>
      </w:r>
      <w:r w:rsidRPr="008F5A5D">
        <w:rPr>
          <w:rFonts w:ascii="宋体" w:hAnsi="宋体" w:cs="Arial"/>
          <w:color w:val="000000"/>
          <w:kern w:val="0"/>
          <w:szCs w:val="21"/>
        </w:rPr>
        <w:t>the author</w:t>
      </w:r>
      <w:proofErr w:type="gramStart"/>
      <w:r w:rsidRPr="008F5A5D">
        <w:rPr>
          <w:rFonts w:ascii="宋体" w:hAnsi="宋体" w:cs="Times"/>
          <w:color w:val="000000"/>
          <w:kern w:val="0"/>
          <w:szCs w:val="21"/>
        </w:rPr>
        <w:t>’</w:t>
      </w:r>
      <w:proofErr w:type="gramEnd"/>
      <w:r w:rsidRPr="008F5A5D">
        <w:rPr>
          <w:rFonts w:ascii="宋体" w:hAnsi="宋体" w:cs="Arial"/>
          <w:color w:val="000000"/>
          <w:kern w:val="0"/>
          <w:szCs w:val="21"/>
        </w:rPr>
        <w:t>s full name;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（2）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摘要缩写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（可加下划线或者变成斜体）</w:t>
      </w:r>
      <w:r w:rsidRPr="008F5A5D">
        <w:rPr>
          <w:rFonts w:ascii="宋体" w:hAnsi="宋体" w:cs="Arial"/>
          <w:color w:val="000000"/>
          <w:kern w:val="0"/>
          <w:szCs w:val="21"/>
        </w:rPr>
        <w:t>the title of the Annotation, underlined or italicized;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（2）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卷编号</w:t>
      </w:r>
      <w:r w:rsidRPr="008F5A5D">
        <w:rPr>
          <w:rFonts w:ascii="宋体" w:hAnsi="宋体" w:cs="Arial"/>
          <w:color w:val="000000"/>
          <w:kern w:val="0"/>
          <w:szCs w:val="21"/>
        </w:rPr>
        <w:t>the volume number;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（4）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版本</w:t>
      </w:r>
      <w:r w:rsidRPr="008F5A5D">
        <w:rPr>
          <w:rFonts w:ascii="宋体" w:hAnsi="宋体" w:cs="Arial"/>
          <w:color w:val="000000"/>
          <w:kern w:val="0"/>
          <w:szCs w:val="21"/>
        </w:rPr>
        <w:t>the A.L.R. series</w:t>
      </w:r>
      <w:proofErr w:type="gramStart"/>
      <w:r w:rsidRPr="008F5A5D">
        <w:rPr>
          <w:rFonts w:ascii="宋体" w:hAnsi="宋体" w:cs="Arial"/>
          <w:color w:val="000000"/>
          <w:kern w:val="0"/>
          <w:szCs w:val="21"/>
        </w:rPr>
        <w:t>;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</w:t>
      </w:r>
      <w:proofErr w:type="gramEnd"/>
      <w:r w:rsidRPr="008F5A5D">
        <w:rPr>
          <w:rFonts w:ascii="宋体" w:hAnsi="宋体" w:cs="Arial" w:hint="eastAsia"/>
          <w:color w:val="000000"/>
          <w:kern w:val="0"/>
          <w:szCs w:val="21"/>
        </w:rPr>
        <w:t>5）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起始页码</w:t>
      </w:r>
      <w:r w:rsidRPr="008F5A5D">
        <w:rPr>
          <w:rFonts w:ascii="宋体" w:hAnsi="宋体" w:cs="Arial"/>
          <w:color w:val="000000"/>
          <w:kern w:val="0"/>
          <w:szCs w:val="21"/>
        </w:rPr>
        <w:t>the starting page of the Annotation;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（6）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引用页码</w:t>
      </w:r>
      <w:r w:rsidRPr="008F5A5D">
        <w:rPr>
          <w:rFonts w:ascii="宋体" w:hAnsi="宋体" w:cs="Arial"/>
          <w:color w:val="000000"/>
          <w:kern w:val="0"/>
          <w:szCs w:val="21"/>
        </w:rPr>
        <w:t>the pinpoint citation to the specific page or pages cited;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（7）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出版时间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parenthetical containing the date, including, if appropriate, the date of the pocket part. 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/>
          <w:color w:val="000000"/>
          <w:kern w:val="0"/>
          <w:szCs w:val="21"/>
        </w:rPr>
      </w:pPr>
      <w:r w:rsidRPr="008F5A5D">
        <w:rPr>
          <w:rFonts w:ascii="宋体" w:hAnsi="宋体" w:cs="Arial"/>
          <w:color w:val="000000"/>
          <w:kern w:val="0"/>
          <w:szCs w:val="21"/>
        </w:rPr>
        <w:t>例子：</w:t>
      </w:r>
      <w:proofErr w:type="spellStart"/>
      <w:r w:rsidRPr="008F5A5D">
        <w:rPr>
          <w:rFonts w:ascii="宋体" w:hAnsi="宋体" w:cs="Arial"/>
          <w:color w:val="000000"/>
          <w:kern w:val="0"/>
          <w:szCs w:val="21"/>
        </w:rPr>
        <w:t>xiaofu</w:t>
      </w:r>
      <w:proofErr w:type="spellEnd"/>
      <w:r w:rsidRPr="008F5A5D">
        <w:rPr>
          <w:rFonts w:ascii="宋体" w:hAnsi="宋体" w:cs="Arial"/>
          <w:color w:val="000000"/>
          <w:kern w:val="0"/>
          <w:szCs w:val="21"/>
        </w:rPr>
        <w:t>,(space)</w:t>
      </w:r>
      <w:proofErr w:type="spellStart"/>
      <w:r w:rsidRPr="008F5A5D">
        <w:rPr>
          <w:rFonts w:ascii="宋体" w:hAnsi="宋体" w:cs="Arial"/>
          <w:color w:val="000000"/>
          <w:kern w:val="0"/>
          <w:szCs w:val="21"/>
        </w:rPr>
        <w:t>zhaiyaomingcheng</w:t>
      </w:r>
      <w:proofErr w:type="spellEnd"/>
      <w:r w:rsidRPr="008F5A5D">
        <w:rPr>
          <w:rFonts w:ascii="宋体" w:hAnsi="宋体" w:cs="Arial"/>
          <w:color w:val="000000"/>
          <w:kern w:val="0"/>
          <w:szCs w:val="21"/>
        </w:rPr>
        <w:t>,(space)997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（space）</w:t>
      </w:r>
      <w:r w:rsidRPr="008F5A5D">
        <w:rPr>
          <w:rFonts w:ascii="宋体" w:hAnsi="宋体" w:cs="Arial"/>
          <w:color w:val="000000"/>
          <w:kern w:val="0"/>
          <w:szCs w:val="21"/>
        </w:rPr>
        <w:t>A.L.R.3d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（space）</w:t>
      </w:r>
      <w:r w:rsidRPr="008F5A5D">
        <w:rPr>
          <w:rFonts w:ascii="宋体" w:hAnsi="宋体" w:cs="Arial"/>
          <w:color w:val="000000"/>
          <w:kern w:val="0"/>
          <w:szCs w:val="21"/>
        </w:rPr>
        <w:t>123,321(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2005（</w:t>
      </w:r>
      <w:r w:rsidRPr="008F5A5D">
        <w:rPr>
          <w:rFonts w:ascii="宋体" w:hAnsi="宋体" w:cs="Arial"/>
          <w:color w:val="000000"/>
          <w:kern w:val="0"/>
          <w:szCs w:val="21"/>
        </w:rPr>
        <w:t>space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）&amp;（space）</w:t>
      </w:r>
      <w:r w:rsidRPr="008F5A5D">
        <w:rPr>
          <w:rFonts w:ascii="宋体" w:hAnsi="宋体" w:cs="Arial"/>
          <w:color w:val="000000"/>
          <w:kern w:val="0"/>
          <w:szCs w:val="21"/>
        </w:rPr>
        <w:t>Supp.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2010)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. 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proofErr w:type="spellStart"/>
      <w:proofErr w:type="gramStart"/>
      <w:r w:rsidRPr="008F5A5D">
        <w:rPr>
          <w:rFonts w:ascii="宋体" w:hAnsi="宋体" w:cs="Arial"/>
          <w:color w:val="000000"/>
          <w:kern w:val="0"/>
          <w:szCs w:val="21"/>
        </w:rPr>
        <w:t>xiaofu</w:t>
      </w:r>
      <w:proofErr w:type="spellEnd"/>
      <w:proofErr w:type="gramEnd"/>
      <w:r w:rsidRPr="008F5A5D">
        <w:rPr>
          <w:rFonts w:ascii="宋体" w:hAnsi="宋体" w:cs="Arial"/>
          <w:color w:val="000000"/>
          <w:kern w:val="0"/>
          <w:szCs w:val="21"/>
        </w:rPr>
        <w:t xml:space="preserve">, </w:t>
      </w:r>
      <w:proofErr w:type="spellStart"/>
      <w:r w:rsidRPr="008F5A5D">
        <w:rPr>
          <w:rFonts w:ascii="宋体" w:hAnsi="宋体" w:cs="Arial"/>
          <w:color w:val="000000"/>
          <w:kern w:val="0"/>
          <w:szCs w:val="21"/>
        </w:rPr>
        <w:t>zhaiyaomingcheng</w:t>
      </w:r>
      <w:proofErr w:type="spellEnd"/>
      <w:r w:rsidRPr="008F5A5D">
        <w:rPr>
          <w:rFonts w:ascii="宋体" w:hAnsi="宋体" w:cs="Arial"/>
          <w:color w:val="000000"/>
          <w:kern w:val="0"/>
          <w:szCs w:val="21"/>
        </w:rPr>
        <w:t xml:space="preserve">,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997"/>
          <w:attr w:name="UnitName" w:val="a"/>
        </w:smartTagPr>
        <w:r w:rsidRPr="008F5A5D">
          <w:rPr>
            <w:rFonts w:ascii="宋体" w:hAnsi="宋体" w:cs="Arial"/>
            <w:color w:val="000000"/>
            <w:kern w:val="0"/>
            <w:szCs w:val="21"/>
          </w:rPr>
          <w:t>997 A</w:t>
        </w:r>
      </w:smartTag>
      <w:r w:rsidRPr="008F5A5D">
        <w:rPr>
          <w:rFonts w:ascii="宋体" w:hAnsi="宋体" w:cs="Arial"/>
          <w:color w:val="000000"/>
          <w:kern w:val="0"/>
          <w:szCs w:val="21"/>
        </w:rPr>
        <w:t>.L.R.3d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 </w:t>
      </w:r>
      <w:r w:rsidRPr="008F5A5D">
        <w:rPr>
          <w:rFonts w:ascii="宋体" w:hAnsi="宋体" w:cs="Arial"/>
          <w:color w:val="000000"/>
          <w:kern w:val="0"/>
          <w:szCs w:val="21"/>
        </w:rPr>
        <w:t>123,321(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2005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 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&amp;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 Supp.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2010)</w:t>
      </w:r>
      <w:r w:rsidRPr="008F5A5D">
        <w:rPr>
          <w:rFonts w:ascii="宋体" w:hAnsi="宋体" w:cs="Arial"/>
          <w:color w:val="000000"/>
          <w:kern w:val="0"/>
          <w:szCs w:val="21"/>
        </w:rPr>
        <w:t>.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2"/>
        <w:rPr>
          <w:rFonts w:ascii="宋体" w:hAnsi="宋体" w:cs="Arial"/>
          <w:b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b/>
          <w:color w:val="000000"/>
          <w:kern w:val="0"/>
          <w:szCs w:val="21"/>
        </w:rPr>
        <w:lastRenderedPageBreak/>
        <w:t>5.重述类</w:t>
      </w:r>
      <w:r w:rsidRPr="008F5A5D">
        <w:rPr>
          <w:rFonts w:ascii="宋体" w:hAnsi="宋体" w:cs="Arial"/>
          <w:b/>
          <w:color w:val="000000"/>
          <w:kern w:val="0"/>
          <w:szCs w:val="21"/>
        </w:rPr>
        <w:t xml:space="preserve"> (Restatement rules,</w:t>
      </w:r>
      <w:r w:rsidRPr="008F5A5D">
        <w:rPr>
          <w:rFonts w:ascii="宋体" w:hAnsi="宋体" w:cs="Arial" w:hint="eastAsia"/>
          <w:b/>
          <w:color w:val="000000"/>
          <w:kern w:val="0"/>
          <w:szCs w:val="21"/>
        </w:rPr>
        <w:t xml:space="preserve"> </w:t>
      </w:r>
      <w:r w:rsidRPr="008F5A5D">
        <w:rPr>
          <w:rFonts w:ascii="宋体" w:hAnsi="宋体" w:cs="Arial"/>
          <w:b/>
          <w:color w:val="000000"/>
          <w:kern w:val="0"/>
          <w:szCs w:val="21"/>
        </w:rPr>
        <w:t xml:space="preserve">comments, illustrations and Appendix) 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>重述类注释包括3个要素three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 elements: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（1）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重述名称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（可加下划线或者变成斜体）和版本</w:t>
      </w:r>
      <w:r w:rsidRPr="008F5A5D">
        <w:rPr>
          <w:rFonts w:ascii="宋体" w:hAnsi="宋体" w:cs="Arial"/>
          <w:color w:val="000000"/>
          <w:kern w:val="0"/>
          <w:szCs w:val="21"/>
        </w:rPr>
        <w:t>the name of the Restatement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 and its edition</w:t>
      </w:r>
      <w:r w:rsidRPr="008F5A5D">
        <w:rPr>
          <w:rFonts w:ascii="宋体" w:hAnsi="宋体" w:cs="Arial"/>
          <w:color w:val="000000"/>
          <w:kern w:val="0"/>
          <w:szCs w:val="21"/>
        </w:rPr>
        <w:t>;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（2）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款（项）符号</w:t>
      </w:r>
      <w:r w:rsidRPr="008F5A5D">
        <w:rPr>
          <w:rFonts w:ascii="宋体" w:hAnsi="宋体" w:cs="Times"/>
          <w:color w:val="000000"/>
          <w:kern w:val="0"/>
          <w:szCs w:val="21"/>
          <w:u w:val="single"/>
        </w:rPr>
        <w:t>§</w:t>
      </w:r>
      <w:r w:rsidRPr="008F5A5D">
        <w:rPr>
          <w:rFonts w:ascii="宋体" w:hAnsi="宋体" w:cs="Times" w:hint="eastAsia"/>
          <w:color w:val="000000"/>
          <w:kern w:val="0"/>
          <w:szCs w:val="21"/>
          <w:u w:val="single"/>
        </w:rPr>
        <w:t>和款（项）编号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the section cited (with a space between the section symbol </w:t>
      </w:r>
      <w:r w:rsidRPr="008F5A5D">
        <w:rPr>
          <w:rFonts w:ascii="宋体" w:hAnsi="宋体" w:cs="Times"/>
          <w:color w:val="000000"/>
          <w:kern w:val="0"/>
          <w:szCs w:val="21"/>
        </w:rPr>
        <w:t>§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 and the section number);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（3）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出版时间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parenthetical containing the date. 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/>
          <w:color w:val="000000"/>
          <w:kern w:val="0"/>
          <w:szCs w:val="21"/>
        </w:rPr>
        <w:t xml:space="preserve">例 </w:t>
      </w:r>
      <w:proofErr w:type="spellStart"/>
      <w:r w:rsidRPr="008F5A5D">
        <w:rPr>
          <w:rFonts w:ascii="宋体" w:hAnsi="宋体" w:cs="Arial"/>
          <w:color w:val="000000"/>
          <w:kern w:val="0"/>
          <w:szCs w:val="21"/>
        </w:rPr>
        <w:t>shuming</w:t>
      </w:r>
      <w:proofErr w:type="spellEnd"/>
      <w:r w:rsidRPr="008F5A5D">
        <w:rPr>
          <w:rFonts w:ascii="宋体" w:hAnsi="宋体" w:cs="Arial" w:hint="eastAsia"/>
          <w:color w:val="000000"/>
          <w:kern w:val="0"/>
          <w:szCs w:val="21"/>
        </w:rPr>
        <w:t>（space）（second）（</w:t>
      </w:r>
      <w:r w:rsidRPr="008F5A5D">
        <w:rPr>
          <w:rFonts w:ascii="宋体" w:hAnsi="宋体" w:cs="Arial"/>
          <w:color w:val="000000"/>
          <w:kern w:val="0"/>
          <w:szCs w:val="21"/>
        </w:rPr>
        <w:t>space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）</w:t>
      </w:r>
      <w:r w:rsidRPr="008F5A5D">
        <w:rPr>
          <w:rFonts w:ascii="宋体" w:hAnsi="宋体" w:cs="Times"/>
          <w:color w:val="000000"/>
          <w:kern w:val="0"/>
          <w:szCs w:val="21"/>
        </w:rPr>
        <w:t>§</w:t>
      </w:r>
      <w:r w:rsidRPr="008F5A5D">
        <w:rPr>
          <w:rFonts w:ascii="宋体" w:hAnsi="宋体" w:cs="Times" w:hint="eastAsia"/>
          <w:color w:val="000000"/>
          <w:kern w:val="0"/>
          <w:szCs w:val="21"/>
        </w:rPr>
        <w:t>（space）</w:t>
      </w:r>
      <w:r w:rsidRPr="008F5A5D">
        <w:rPr>
          <w:rFonts w:ascii="宋体" w:hAnsi="宋体" w:cs="Arial"/>
          <w:color w:val="000000"/>
          <w:kern w:val="0"/>
          <w:szCs w:val="21"/>
        </w:rPr>
        <w:t>5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（space）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(2005). 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proofErr w:type="spellStart"/>
      <w:r w:rsidRPr="008F5A5D">
        <w:rPr>
          <w:rFonts w:ascii="宋体" w:hAnsi="宋体" w:cs="Arial"/>
          <w:color w:val="000000"/>
          <w:kern w:val="0"/>
          <w:szCs w:val="21"/>
        </w:rPr>
        <w:t>Shuming</w:t>
      </w:r>
      <w:proofErr w:type="spellEnd"/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 （second） </w:t>
      </w:r>
      <w:r w:rsidRPr="008F5A5D">
        <w:rPr>
          <w:rFonts w:ascii="宋体" w:hAnsi="宋体" w:cs="Times"/>
          <w:color w:val="000000"/>
          <w:kern w:val="0"/>
          <w:szCs w:val="21"/>
        </w:rPr>
        <w:t>§</w:t>
      </w:r>
      <w:r w:rsidRPr="008F5A5D">
        <w:rPr>
          <w:rFonts w:ascii="宋体" w:hAnsi="宋体" w:cs="Times" w:hint="eastAsia"/>
          <w:color w:val="000000"/>
          <w:kern w:val="0"/>
          <w:szCs w:val="21"/>
        </w:rPr>
        <w:t xml:space="preserve"> </w:t>
      </w:r>
      <w:r w:rsidRPr="008F5A5D">
        <w:rPr>
          <w:rFonts w:ascii="宋体" w:hAnsi="宋体" w:cs="Arial"/>
          <w:color w:val="000000"/>
          <w:kern w:val="0"/>
          <w:szCs w:val="21"/>
        </w:rPr>
        <w:t>5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 </w:t>
      </w:r>
      <w:r w:rsidRPr="008F5A5D">
        <w:rPr>
          <w:rFonts w:ascii="宋体" w:hAnsi="宋体" w:cs="Arial"/>
          <w:color w:val="000000"/>
          <w:kern w:val="0"/>
          <w:szCs w:val="21"/>
        </w:rPr>
        <w:t>(2005).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2"/>
        <w:rPr>
          <w:rFonts w:ascii="宋体" w:hAnsi="宋体" w:cs="Arial"/>
          <w:b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b/>
          <w:color w:val="000000"/>
          <w:kern w:val="0"/>
          <w:szCs w:val="21"/>
        </w:rPr>
        <w:t>6.统一示范法（u</w:t>
      </w:r>
      <w:r w:rsidRPr="008F5A5D">
        <w:rPr>
          <w:rFonts w:ascii="宋体" w:hAnsi="宋体" w:cs="Arial"/>
          <w:b/>
          <w:color w:val="000000"/>
          <w:kern w:val="0"/>
          <w:szCs w:val="21"/>
        </w:rPr>
        <w:t>niform law and model acts</w:t>
      </w:r>
      <w:r w:rsidRPr="008F5A5D">
        <w:rPr>
          <w:rFonts w:ascii="宋体" w:hAnsi="宋体" w:cs="Arial" w:hint="eastAsia"/>
          <w:b/>
          <w:color w:val="000000"/>
          <w:kern w:val="0"/>
          <w:szCs w:val="21"/>
        </w:rPr>
        <w:t>）</w:t>
      </w:r>
      <w:r w:rsidRPr="008F5A5D">
        <w:rPr>
          <w:rFonts w:ascii="宋体" w:hAnsi="宋体" w:cs="Arial"/>
          <w:b/>
          <w:color w:val="000000"/>
          <w:kern w:val="0"/>
          <w:szCs w:val="21"/>
        </w:rPr>
        <w:t xml:space="preserve">  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>统一示范法注释包括6个要素six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 elements: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（1）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法律名称缩写</w:t>
      </w:r>
      <w:r w:rsidRPr="008F5A5D">
        <w:rPr>
          <w:rFonts w:ascii="宋体" w:hAnsi="宋体" w:cs="Arial"/>
          <w:color w:val="000000"/>
          <w:kern w:val="0"/>
          <w:szCs w:val="21"/>
        </w:rPr>
        <w:t>the abbreviates title of the act;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（2）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款（项）符号</w:t>
      </w:r>
      <w:r w:rsidRPr="008F5A5D">
        <w:rPr>
          <w:rFonts w:ascii="宋体" w:hAnsi="宋体" w:cs="Times"/>
          <w:color w:val="000000"/>
          <w:kern w:val="0"/>
          <w:szCs w:val="21"/>
          <w:u w:val="single"/>
        </w:rPr>
        <w:t>§</w:t>
      </w:r>
      <w:r w:rsidRPr="008F5A5D">
        <w:rPr>
          <w:rFonts w:ascii="宋体" w:hAnsi="宋体" w:cs="Times" w:hint="eastAsia"/>
          <w:color w:val="000000"/>
          <w:kern w:val="0"/>
          <w:szCs w:val="21"/>
          <w:u w:val="single"/>
        </w:rPr>
        <w:t>、款（项）编号和引用款（项）页码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the section cited (with a space between the section symbol </w:t>
      </w:r>
      <w:r w:rsidRPr="008F5A5D">
        <w:rPr>
          <w:rFonts w:ascii="宋体" w:hAnsi="宋体" w:cs="Times"/>
          <w:color w:val="000000"/>
          <w:kern w:val="0"/>
          <w:szCs w:val="21"/>
        </w:rPr>
        <w:t>§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 and section number);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（3）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卷编号</w:t>
      </w:r>
      <w:r w:rsidRPr="008F5A5D">
        <w:rPr>
          <w:rFonts w:ascii="宋体" w:hAnsi="宋体" w:cs="Arial"/>
          <w:color w:val="000000"/>
          <w:kern w:val="0"/>
          <w:szCs w:val="21"/>
        </w:rPr>
        <w:t>the ULA volume number;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（4）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ULA简写</w:t>
      </w:r>
      <w:r w:rsidRPr="008F5A5D">
        <w:rPr>
          <w:rFonts w:ascii="宋体" w:hAnsi="宋体" w:cs="Arial"/>
          <w:color w:val="000000"/>
          <w:kern w:val="0"/>
          <w:szCs w:val="21"/>
        </w:rPr>
        <w:t>the abbreviation U.L.A.</w:t>
      </w:r>
      <w:proofErr w:type="gramStart"/>
      <w:r w:rsidRPr="008F5A5D">
        <w:rPr>
          <w:rFonts w:ascii="宋体" w:hAnsi="宋体" w:cs="Arial"/>
          <w:color w:val="000000"/>
          <w:kern w:val="0"/>
          <w:szCs w:val="21"/>
        </w:rPr>
        <w:t>;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</w:t>
      </w:r>
      <w:proofErr w:type="gramEnd"/>
      <w:r w:rsidRPr="008F5A5D">
        <w:rPr>
          <w:rFonts w:ascii="宋体" w:hAnsi="宋体" w:cs="Arial" w:hint="eastAsia"/>
          <w:color w:val="000000"/>
          <w:kern w:val="0"/>
          <w:szCs w:val="21"/>
        </w:rPr>
        <w:t>5）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引用页码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the page of the ULA on which the section appears; 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（6）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出版时间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parenthetical containing the date of the ULA volume including, if appropriate, the date of the pocket part. 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例 </w:t>
      </w:r>
      <w:r w:rsidRPr="008F5A5D">
        <w:rPr>
          <w:rFonts w:ascii="宋体" w:hAnsi="宋体" w:cs="Arial"/>
          <w:color w:val="000000"/>
          <w:kern w:val="0"/>
          <w:szCs w:val="21"/>
        </w:rPr>
        <w:t>U.C.C.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（space）</w:t>
      </w:r>
      <w:r w:rsidRPr="008F5A5D">
        <w:rPr>
          <w:rFonts w:ascii="宋体" w:hAnsi="宋体" w:cs="Times"/>
          <w:color w:val="000000"/>
          <w:kern w:val="0"/>
          <w:szCs w:val="21"/>
        </w:rPr>
        <w:t>§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（space）</w:t>
      </w:r>
      <w:r w:rsidRPr="008F5A5D">
        <w:rPr>
          <w:rFonts w:ascii="宋体" w:hAnsi="宋体" w:cs="Arial"/>
          <w:color w:val="000000"/>
          <w:kern w:val="0"/>
          <w:szCs w:val="21"/>
        </w:rPr>
        <w:t>5-209</w:t>
      </w:r>
      <w:proofErr w:type="gramStart"/>
      <w:r w:rsidRPr="008F5A5D">
        <w:rPr>
          <w:rFonts w:ascii="宋体" w:hAnsi="宋体" w:cs="Arial"/>
          <w:color w:val="000000"/>
          <w:kern w:val="0"/>
          <w:szCs w:val="21"/>
        </w:rPr>
        <w:t>,(</w:t>
      </w:r>
      <w:proofErr w:type="gramEnd"/>
      <w:r w:rsidRPr="008F5A5D">
        <w:rPr>
          <w:rFonts w:ascii="宋体" w:hAnsi="宋体" w:cs="Arial"/>
          <w:color w:val="000000"/>
          <w:kern w:val="0"/>
          <w:szCs w:val="21"/>
        </w:rPr>
        <w:t>space)1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（space）</w:t>
      </w:r>
      <w:r w:rsidRPr="008F5A5D">
        <w:rPr>
          <w:rFonts w:ascii="宋体" w:hAnsi="宋体" w:cs="Arial"/>
          <w:color w:val="000000"/>
          <w:kern w:val="0"/>
          <w:szCs w:val="21"/>
        </w:rPr>
        <w:t>U.L.A.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（space）</w:t>
      </w:r>
      <w:r w:rsidRPr="008F5A5D">
        <w:rPr>
          <w:rFonts w:ascii="宋体" w:hAnsi="宋体" w:cs="Arial"/>
          <w:color w:val="000000"/>
          <w:kern w:val="0"/>
          <w:szCs w:val="21"/>
        </w:rPr>
        <w:t>417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（space）</w:t>
      </w:r>
      <w:r w:rsidRPr="008F5A5D">
        <w:rPr>
          <w:rFonts w:ascii="宋体" w:hAnsi="宋体" w:cs="Arial"/>
          <w:color w:val="000000"/>
          <w:kern w:val="0"/>
          <w:szCs w:val="21"/>
        </w:rPr>
        <w:t>(1989).</w:t>
      </w:r>
    </w:p>
    <w:p w:rsidR="00BA01A7" w:rsidRPr="008F5A5D" w:rsidRDefault="00BA01A7" w:rsidP="00BA01A7">
      <w:pPr>
        <w:ind w:firstLineChars="200" w:firstLine="420"/>
        <w:rPr>
          <w:rFonts w:ascii="宋体" w:hAnsi="宋体" w:cs="Arial"/>
          <w:color w:val="000000"/>
          <w:kern w:val="0"/>
          <w:szCs w:val="21"/>
        </w:rPr>
      </w:pPr>
      <w:proofErr w:type="gramStart"/>
      <w:r w:rsidRPr="008F5A5D">
        <w:rPr>
          <w:rFonts w:ascii="宋体" w:hAnsi="宋体" w:cs="Arial"/>
          <w:color w:val="000000"/>
          <w:kern w:val="0"/>
          <w:szCs w:val="21"/>
        </w:rPr>
        <w:t xml:space="preserve">U.C.C. </w:t>
      </w:r>
      <w:r w:rsidRPr="008F5A5D">
        <w:rPr>
          <w:rFonts w:ascii="宋体" w:hAnsi="宋体" w:cs="Times"/>
          <w:color w:val="000000"/>
          <w:kern w:val="0"/>
          <w:szCs w:val="21"/>
        </w:rPr>
        <w:t>§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 </w:t>
      </w:r>
      <w:r w:rsidRPr="008F5A5D">
        <w:rPr>
          <w:rFonts w:ascii="宋体" w:hAnsi="宋体" w:cs="Arial"/>
          <w:color w:val="000000"/>
          <w:kern w:val="0"/>
          <w:szCs w:val="21"/>
        </w:rPr>
        <w:t>5-209, 1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 </w:t>
      </w:r>
      <w:r w:rsidRPr="008F5A5D">
        <w:rPr>
          <w:rFonts w:ascii="宋体" w:hAnsi="宋体" w:cs="Arial"/>
          <w:color w:val="000000"/>
          <w:kern w:val="0"/>
          <w:szCs w:val="21"/>
        </w:rPr>
        <w:t>U.L.A.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 </w:t>
      </w:r>
      <w:r w:rsidRPr="008F5A5D">
        <w:rPr>
          <w:rFonts w:ascii="宋体" w:hAnsi="宋体" w:cs="Arial"/>
          <w:color w:val="000000"/>
          <w:kern w:val="0"/>
          <w:szCs w:val="21"/>
        </w:rPr>
        <w:t>417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 </w:t>
      </w:r>
      <w:r w:rsidRPr="008F5A5D">
        <w:rPr>
          <w:rFonts w:ascii="宋体" w:hAnsi="宋体" w:cs="Arial"/>
          <w:color w:val="000000"/>
          <w:kern w:val="0"/>
          <w:szCs w:val="21"/>
        </w:rPr>
        <w:t>(1989).</w:t>
      </w:r>
      <w:proofErr w:type="gramEnd"/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>注：以上参照Sloan的《Basic legal research-tools and strategies》（第3版），第53到59页，基本符合ALWD Manual和Bluebook两种标准。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2"/>
        <w:rPr>
          <w:rFonts w:ascii="宋体" w:hAnsi="宋体" w:cs="Arial"/>
          <w:b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b/>
          <w:color w:val="000000"/>
          <w:kern w:val="0"/>
          <w:szCs w:val="21"/>
        </w:rPr>
        <w:t>7. 字典类（dictionary）</w:t>
      </w:r>
      <w:r w:rsidRPr="008F5A5D">
        <w:rPr>
          <w:rFonts w:ascii="宋体" w:hAnsi="宋体" w:cs="Arial"/>
          <w:b/>
          <w:color w:val="000000"/>
          <w:kern w:val="0"/>
          <w:szCs w:val="21"/>
        </w:rPr>
        <w:t xml:space="preserve">  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>字典类注释包括4个要素</w:t>
      </w:r>
      <w:r w:rsidRPr="008F5A5D">
        <w:rPr>
          <w:rFonts w:ascii="宋体" w:hAnsi="宋体" w:cs="Arial"/>
          <w:color w:val="000000"/>
          <w:kern w:val="0"/>
          <w:szCs w:val="21"/>
        </w:rPr>
        <w:t>: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three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 elements: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（1）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作者全名</w:t>
      </w:r>
      <w:r w:rsidRPr="008F5A5D">
        <w:rPr>
          <w:rFonts w:ascii="宋体" w:hAnsi="宋体" w:cs="Arial"/>
          <w:color w:val="000000"/>
          <w:kern w:val="0"/>
          <w:szCs w:val="21"/>
        </w:rPr>
        <w:t>the author</w:t>
      </w:r>
      <w:proofErr w:type="gramStart"/>
      <w:r w:rsidRPr="008F5A5D">
        <w:rPr>
          <w:rFonts w:ascii="宋体" w:hAnsi="宋体" w:cs="Times"/>
          <w:color w:val="000000"/>
          <w:kern w:val="0"/>
          <w:szCs w:val="21"/>
        </w:rPr>
        <w:t>’</w:t>
      </w:r>
      <w:proofErr w:type="gramEnd"/>
      <w:r w:rsidRPr="008F5A5D">
        <w:rPr>
          <w:rFonts w:ascii="宋体" w:hAnsi="宋体" w:cs="Arial"/>
          <w:color w:val="000000"/>
          <w:kern w:val="0"/>
          <w:szCs w:val="21"/>
        </w:rPr>
        <w:t>s full name;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（2）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字典名称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（可加下划线或者变成斜体）和版本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the name of the 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dictionary and its edition</w:t>
      </w:r>
      <w:r w:rsidRPr="008F5A5D">
        <w:rPr>
          <w:rFonts w:ascii="宋体" w:hAnsi="宋体" w:cs="Arial"/>
          <w:color w:val="000000"/>
          <w:kern w:val="0"/>
          <w:szCs w:val="21"/>
        </w:rPr>
        <w:t>;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</w:t>
      </w:r>
      <w:r w:rsidRPr="008F5A5D">
        <w:rPr>
          <w:rFonts w:ascii="宋体" w:hAnsi="宋体" w:cs="Arial"/>
          <w:color w:val="000000"/>
          <w:kern w:val="0"/>
          <w:szCs w:val="21"/>
        </w:rPr>
        <w:t>3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引用页码</w:t>
      </w:r>
      <w:r w:rsidRPr="008F5A5D">
        <w:rPr>
          <w:rFonts w:ascii="宋体" w:hAnsi="宋体" w:cs="Arial"/>
          <w:color w:val="000000"/>
          <w:kern w:val="0"/>
          <w:szCs w:val="21"/>
        </w:rPr>
        <w:t>the pinpoint citation to the specific page or pages cited;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</w:t>
      </w:r>
      <w:r w:rsidRPr="008F5A5D">
        <w:rPr>
          <w:rFonts w:ascii="宋体" w:hAnsi="宋体" w:cs="Arial"/>
          <w:color w:val="000000"/>
          <w:kern w:val="0"/>
          <w:szCs w:val="21"/>
        </w:rPr>
        <w:t>4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出版商名称和出版时间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the publisher, and the date. 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例 </w:t>
      </w:r>
      <w:r w:rsidRPr="008F5A5D">
        <w:rPr>
          <w:rFonts w:ascii="宋体" w:hAnsi="宋体"/>
          <w:iCs/>
          <w:color w:val="000000"/>
          <w:szCs w:val="21"/>
        </w:rPr>
        <w:t>Bryan A. Garner</w:t>
      </w:r>
      <w:r w:rsidRPr="008F5A5D">
        <w:rPr>
          <w:rFonts w:ascii="宋体" w:hAnsi="宋体" w:hint="eastAsia"/>
          <w:iCs/>
          <w:color w:val="000000"/>
          <w:szCs w:val="21"/>
        </w:rPr>
        <w:t>（space）</w:t>
      </w:r>
      <w:r w:rsidRPr="008F5A5D">
        <w:rPr>
          <w:rFonts w:ascii="宋体" w:hAnsi="宋体"/>
          <w:iCs/>
          <w:color w:val="000000"/>
          <w:szCs w:val="21"/>
        </w:rPr>
        <w:t>et</w:t>
      </w:r>
      <w:r w:rsidRPr="008F5A5D">
        <w:rPr>
          <w:rFonts w:ascii="宋体" w:hAnsi="宋体" w:hint="eastAsia"/>
          <w:iCs/>
          <w:color w:val="000000"/>
          <w:szCs w:val="21"/>
        </w:rPr>
        <w:t>（space）</w:t>
      </w:r>
      <w:r w:rsidRPr="008F5A5D">
        <w:rPr>
          <w:rFonts w:ascii="宋体" w:hAnsi="宋体"/>
          <w:iCs/>
          <w:color w:val="000000"/>
          <w:szCs w:val="21"/>
        </w:rPr>
        <w:t>al.,</w:t>
      </w:r>
      <w:r w:rsidRPr="008F5A5D">
        <w:rPr>
          <w:rFonts w:ascii="宋体" w:hAnsi="宋体" w:hint="eastAsia"/>
          <w:iCs/>
          <w:color w:val="000000"/>
          <w:szCs w:val="21"/>
        </w:rPr>
        <w:t>（space）B</w:t>
      </w:r>
      <w:r w:rsidRPr="008F5A5D">
        <w:rPr>
          <w:rFonts w:ascii="宋体" w:hAnsi="宋体"/>
          <w:iCs/>
          <w:color w:val="000000"/>
          <w:szCs w:val="21"/>
        </w:rPr>
        <w:t xml:space="preserve">lack's </w:t>
      </w:r>
      <w:r w:rsidRPr="008F5A5D">
        <w:rPr>
          <w:rFonts w:ascii="宋体" w:hAnsi="宋体" w:hint="eastAsia"/>
          <w:iCs/>
          <w:color w:val="000000"/>
          <w:szCs w:val="21"/>
        </w:rPr>
        <w:t>L</w:t>
      </w:r>
      <w:r w:rsidRPr="008F5A5D">
        <w:rPr>
          <w:rFonts w:ascii="宋体" w:hAnsi="宋体"/>
          <w:iCs/>
          <w:color w:val="000000"/>
          <w:szCs w:val="21"/>
        </w:rPr>
        <w:t xml:space="preserve">aw </w:t>
      </w:r>
      <w:r w:rsidRPr="008F5A5D">
        <w:rPr>
          <w:rFonts w:ascii="宋体" w:hAnsi="宋体" w:hint="eastAsia"/>
          <w:iCs/>
          <w:color w:val="000000"/>
          <w:szCs w:val="21"/>
        </w:rPr>
        <w:t>D</w:t>
      </w:r>
      <w:r w:rsidRPr="008F5A5D">
        <w:rPr>
          <w:rFonts w:ascii="宋体" w:hAnsi="宋体"/>
          <w:iCs/>
          <w:color w:val="000000"/>
          <w:szCs w:val="21"/>
        </w:rPr>
        <w:t>ictionary</w:t>
      </w:r>
      <w:r w:rsidRPr="008F5A5D">
        <w:rPr>
          <w:rFonts w:ascii="宋体" w:hAnsi="宋体" w:hint="eastAsia"/>
          <w:iCs/>
          <w:color w:val="000000"/>
          <w:szCs w:val="21"/>
        </w:rPr>
        <w:t>（space）</w:t>
      </w:r>
      <w:r w:rsidRPr="008F5A5D">
        <w:rPr>
          <w:rFonts w:ascii="宋体" w:hAnsi="宋体"/>
          <w:color w:val="000000"/>
          <w:szCs w:val="21"/>
        </w:rPr>
        <w:t>(</w:t>
      </w:r>
      <w:r w:rsidRPr="008F5A5D">
        <w:rPr>
          <w:rFonts w:ascii="宋体" w:hAnsi="宋体"/>
          <w:iCs/>
          <w:color w:val="000000"/>
          <w:szCs w:val="21"/>
        </w:rPr>
        <w:t>7th ed.),</w:t>
      </w:r>
      <w:r w:rsidRPr="008F5A5D">
        <w:rPr>
          <w:rFonts w:ascii="宋体" w:hAnsi="宋体" w:hint="eastAsia"/>
          <w:iCs/>
          <w:color w:val="000000"/>
          <w:szCs w:val="21"/>
        </w:rPr>
        <w:t>（space）</w:t>
      </w:r>
      <w:r w:rsidRPr="008F5A5D">
        <w:rPr>
          <w:rFonts w:ascii="宋体" w:hAnsi="宋体"/>
          <w:iCs/>
          <w:color w:val="000000"/>
          <w:szCs w:val="21"/>
        </w:rPr>
        <w:t>999,</w:t>
      </w:r>
      <w:r w:rsidRPr="008F5A5D">
        <w:rPr>
          <w:rFonts w:ascii="宋体" w:hAnsi="宋体" w:hint="eastAsia"/>
          <w:iCs/>
          <w:color w:val="000000"/>
          <w:szCs w:val="21"/>
        </w:rPr>
        <w:t>（space）</w:t>
      </w:r>
      <w:r w:rsidRPr="008F5A5D">
        <w:rPr>
          <w:rFonts w:ascii="宋体" w:hAnsi="宋体" w:cs="Arial"/>
          <w:color w:val="000000"/>
          <w:kern w:val="0"/>
          <w:szCs w:val="21"/>
        </w:rPr>
        <w:t>West Publishing Company,</w:t>
      </w:r>
      <w:r w:rsidRPr="008F5A5D">
        <w:rPr>
          <w:rFonts w:ascii="宋体" w:hAnsi="宋体" w:hint="eastAsia"/>
          <w:iCs/>
          <w:color w:val="000000"/>
          <w:szCs w:val="21"/>
        </w:rPr>
        <w:t>（space）</w:t>
      </w:r>
      <w:r w:rsidRPr="008F5A5D">
        <w:rPr>
          <w:rFonts w:ascii="宋体" w:hAnsi="宋体"/>
          <w:iCs/>
          <w:color w:val="000000"/>
          <w:szCs w:val="21"/>
        </w:rPr>
        <w:t>(1999).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hint="eastAsia"/>
          <w:iCs/>
          <w:color w:val="000000"/>
          <w:szCs w:val="21"/>
        </w:rPr>
      </w:pPr>
      <w:proofErr w:type="gramStart"/>
      <w:r w:rsidRPr="008F5A5D">
        <w:rPr>
          <w:rFonts w:ascii="宋体" w:hAnsi="宋体"/>
          <w:iCs/>
          <w:color w:val="000000"/>
          <w:szCs w:val="21"/>
        </w:rPr>
        <w:t>Bryan A. Garner</w:t>
      </w:r>
      <w:r w:rsidRPr="008F5A5D">
        <w:rPr>
          <w:rFonts w:ascii="宋体" w:hAnsi="宋体" w:hint="eastAsia"/>
          <w:iCs/>
          <w:color w:val="000000"/>
          <w:szCs w:val="21"/>
        </w:rPr>
        <w:t xml:space="preserve"> </w:t>
      </w:r>
      <w:r w:rsidRPr="008F5A5D">
        <w:rPr>
          <w:rFonts w:ascii="宋体" w:hAnsi="宋体"/>
          <w:iCs/>
          <w:color w:val="000000"/>
          <w:szCs w:val="21"/>
        </w:rPr>
        <w:t>et</w:t>
      </w:r>
      <w:r w:rsidRPr="008F5A5D">
        <w:rPr>
          <w:rFonts w:ascii="宋体" w:hAnsi="宋体" w:hint="eastAsia"/>
          <w:iCs/>
          <w:color w:val="000000"/>
          <w:szCs w:val="21"/>
        </w:rPr>
        <w:t xml:space="preserve"> </w:t>
      </w:r>
      <w:r w:rsidRPr="008F5A5D">
        <w:rPr>
          <w:rFonts w:ascii="宋体" w:hAnsi="宋体"/>
          <w:iCs/>
          <w:color w:val="000000"/>
          <w:szCs w:val="21"/>
        </w:rPr>
        <w:t>al.,</w:t>
      </w:r>
      <w:r w:rsidRPr="008F5A5D">
        <w:rPr>
          <w:rFonts w:ascii="宋体" w:hAnsi="宋体" w:hint="eastAsia"/>
          <w:iCs/>
          <w:color w:val="000000"/>
          <w:szCs w:val="21"/>
        </w:rPr>
        <w:t xml:space="preserve"> B</w:t>
      </w:r>
      <w:r w:rsidRPr="008F5A5D">
        <w:rPr>
          <w:rFonts w:ascii="宋体" w:hAnsi="宋体"/>
          <w:iCs/>
          <w:color w:val="000000"/>
          <w:szCs w:val="21"/>
        </w:rPr>
        <w:t xml:space="preserve">lack's </w:t>
      </w:r>
      <w:r w:rsidRPr="008F5A5D">
        <w:rPr>
          <w:rFonts w:ascii="宋体" w:hAnsi="宋体" w:hint="eastAsia"/>
          <w:iCs/>
          <w:color w:val="000000"/>
          <w:szCs w:val="21"/>
        </w:rPr>
        <w:t>L</w:t>
      </w:r>
      <w:r w:rsidRPr="008F5A5D">
        <w:rPr>
          <w:rFonts w:ascii="宋体" w:hAnsi="宋体"/>
          <w:iCs/>
          <w:color w:val="000000"/>
          <w:szCs w:val="21"/>
        </w:rPr>
        <w:t xml:space="preserve">aw </w:t>
      </w:r>
      <w:r w:rsidRPr="008F5A5D">
        <w:rPr>
          <w:rFonts w:ascii="宋体" w:hAnsi="宋体" w:hint="eastAsia"/>
          <w:iCs/>
          <w:color w:val="000000"/>
          <w:szCs w:val="21"/>
        </w:rPr>
        <w:t>D</w:t>
      </w:r>
      <w:r w:rsidRPr="008F5A5D">
        <w:rPr>
          <w:rFonts w:ascii="宋体" w:hAnsi="宋体"/>
          <w:iCs/>
          <w:color w:val="000000"/>
          <w:szCs w:val="21"/>
        </w:rPr>
        <w:t>ictionary</w:t>
      </w:r>
      <w:r w:rsidRPr="008F5A5D">
        <w:rPr>
          <w:rFonts w:ascii="宋体" w:hAnsi="宋体" w:hint="eastAsia"/>
          <w:iCs/>
          <w:color w:val="000000"/>
          <w:szCs w:val="21"/>
        </w:rPr>
        <w:t xml:space="preserve"> </w:t>
      </w:r>
      <w:r w:rsidRPr="008F5A5D">
        <w:rPr>
          <w:rFonts w:ascii="宋体" w:hAnsi="宋体"/>
          <w:color w:val="000000"/>
          <w:szCs w:val="21"/>
        </w:rPr>
        <w:t>(</w:t>
      </w:r>
      <w:r w:rsidRPr="008F5A5D">
        <w:rPr>
          <w:rFonts w:ascii="宋体" w:hAnsi="宋体"/>
          <w:iCs/>
          <w:color w:val="000000"/>
          <w:szCs w:val="21"/>
        </w:rPr>
        <w:t>7th ed.),</w:t>
      </w:r>
      <w:r w:rsidRPr="008F5A5D">
        <w:rPr>
          <w:rFonts w:ascii="宋体" w:hAnsi="宋体" w:hint="eastAsia"/>
          <w:iCs/>
          <w:color w:val="000000"/>
          <w:szCs w:val="21"/>
        </w:rPr>
        <w:t xml:space="preserve"> </w:t>
      </w:r>
      <w:r w:rsidRPr="008F5A5D">
        <w:rPr>
          <w:rFonts w:ascii="宋体" w:hAnsi="宋体"/>
          <w:iCs/>
          <w:color w:val="000000"/>
          <w:szCs w:val="21"/>
        </w:rPr>
        <w:t>999,</w:t>
      </w:r>
      <w:r w:rsidRPr="008F5A5D">
        <w:rPr>
          <w:rFonts w:ascii="宋体" w:hAnsi="宋体" w:hint="eastAsia"/>
          <w:iCs/>
          <w:color w:val="000000"/>
          <w:szCs w:val="21"/>
        </w:rPr>
        <w:t xml:space="preserve"> </w:t>
      </w:r>
      <w:r w:rsidRPr="008F5A5D">
        <w:rPr>
          <w:rFonts w:ascii="宋体" w:hAnsi="宋体" w:cs="Arial"/>
          <w:color w:val="000000"/>
          <w:kern w:val="0"/>
          <w:szCs w:val="21"/>
        </w:rPr>
        <w:t>West Publishing Company,</w:t>
      </w:r>
      <w:r w:rsidRPr="008F5A5D">
        <w:rPr>
          <w:rFonts w:ascii="宋体" w:hAnsi="宋体" w:hint="eastAsia"/>
          <w:iCs/>
          <w:color w:val="000000"/>
          <w:szCs w:val="21"/>
        </w:rPr>
        <w:t xml:space="preserve"> </w:t>
      </w:r>
      <w:r w:rsidRPr="008F5A5D">
        <w:rPr>
          <w:rFonts w:ascii="宋体" w:hAnsi="宋体"/>
          <w:iCs/>
          <w:color w:val="000000"/>
          <w:szCs w:val="21"/>
        </w:rPr>
        <w:t>(1999).</w:t>
      </w:r>
      <w:proofErr w:type="gramEnd"/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2"/>
        <w:rPr>
          <w:rFonts w:ascii="宋体" w:hAnsi="宋体" w:cs="Arial"/>
          <w:b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b/>
          <w:color w:val="000000"/>
          <w:kern w:val="0"/>
          <w:szCs w:val="21"/>
        </w:rPr>
        <w:t>8.网站类（website）</w:t>
      </w:r>
      <w:r w:rsidRPr="008F5A5D">
        <w:rPr>
          <w:rFonts w:ascii="宋体" w:hAnsi="宋体" w:cs="Arial"/>
          <w:b/>
          <w:color w:val="000000"/>
          <w:kern w:val="0"/>
          <w:szCs w:val="21"/>
        </w:rPr>
        <w:t xml:space="preserve">  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>网站类注释包括4个要素</w:t>
      </w:r>
      <w:r w:rsidRPr="008F5A5D">
        <w:rPr>
          <w:rFonts w:ascii="宋体" w:hAnsi="宋体" w:cs="Arial"/>
          <w:color w:val="000000"/>
          <w:kern w:val="0"/>
          <w:szCs w:val="21"/>
        </w:rPr>
        <w:t>: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four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 elements: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（1）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作者全名</w:t>
      </w:r>
      <w:r w:rsidRPr="008F5A5D">
        <w:rPr>
          <w:rFonts w:ascii="宋体" w:hAnsi="宋体" w:cs="Arial"/>
          <w:color w:val="000000"/>
          <w:kern w:val="0"/>
          <w:szCs w:val="21"/>
        </w:rPr>
        <w:t>the author</w:t>
      </w:r>
      <w:proofErr w:type="gramStart"/>
      <w:r w:rsidRPr="008F5A5D">
        <w:rPr>
          <w:rFonts w:ascii="宋体" w:hAnsi="宋体" w:cs="Times"/>
          <w:color w:val="000000"/>
          <w:kern w:val="0"/>
          <w:szCs w:val="21"/>
        </w:rPr>
        <w:t>’</w:t>
      </w:r>
      <w:proofErr w:type="gramEnd"/>
      <w:r w:rsidRPr="008F5A5D">
        <w:rPr>
          <w:rFonts w:ascii="宋体" w:hAnsi="宋体" w:cs="Arial"/>
          <w:color w:val="000000"/>
          <w:kern w:val="0"/>
          <w:szCs w:val="21"/>
        </w:rPr>
        <w:t>s full name;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（2）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文章标题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（可加下划线或者变成斜体）</w:t>
      </w:r>
      <w:r w:rsidRPr="008F5A5D">
        <w:rPr>
          <w:rFonts w:ascii="宋体" w:hAnsi="宋体" w:cs="Arial"/>
          <w:color w:val="000000"/>
          <w:kern w:val="0"/>
          <w:szCs w:val="21"/>
        </w:rPr>
        <w:t>the title of the article, underlined or italicized;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</w:t>
      </w:r>
      <w:r w:rsidRPr="008F5A5D">
        <w:rPr>
          <w:rFonts w:ascii="宋体" w:hAnsi="宋体" w:cs="Arial"/>
          <w:color w:val="000000"/>
          <w:kern w:val="0"/>
          <w:szCs w:val="21"/>
        </w:rPr>
        <w:t>3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网站地址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（可加下划线或者变成斜体）</w:t>
      </w:r>
      <w:r w:rsidRPr="008F5A5D">
        <w:rPr>
          <w:rFonts w:ascii="宋体" w:hAnsi="宋体" w:cs="Arial"/>
          <w:color w:val="000000"/>
          <w:kern w:val="0"/>
          <w:szCs w:val="21"/>
        </w:rPr>
        <w:t>the address of the website;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</w:t>
      </w:r>
      <w:r w:rsidRPr="008F5A5D">
        <w:rPr>
          <w:rFonts w:ascii="宋体" w:hAnsi="宋体" w:cs="Arial"/>
          <w:color w:val="000000"/>
          <w:kern w:val="0"/>
          <w:szCs w:val="21"/>
        </w:rPr>
        <w:t>4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时间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the 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date</w:t>
      </w:r>
      <w:r w:rsidRPr="008F5A5D">
        <w:rPr>
          <w:rFonts w:ascii="宋体" w:hAnsi="宋体" w:cs="Arial"/>
          <w:color w:val="000000"/>
          <w:kern w:val="0"/>
          <w:szCs w:val="21"/>
        </w:rPr>
        <w:t>.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>附：作者名称前一律不加“see”或者“参见”；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>如果加入页码则在（3）“网站地址”前为“</w:t>
      </w:r>
      <w:proofErr w:type="spellStart"/>
      <w:r w:rsidRPr="008F5A5D">
        <w:rPr>
          <w:rFonts w:ascii="宋体" w:hAnsi="宋体" w:cs="Arial" w:hint="eastAsia"/>
          <w:color w:val="000000"/>
          <w:kern w:val="0"/>
          <w:szCs w:val="21"/>
        </w:rPr>
        <w:t>pX</w:t>
      </w:r>
      <w:proofErr w:type="spellEnd"/>
      <w:r w:rsidRPr="008F5A5D">
        <w:rPr>
          <w:rFonts w:ascii="宋体" w:hAnsi="宋体" w:cs="Arial" w:hint="eastAsia"/>
          <w:color w:val="000000"/>
          <w:kern w:val="0"/>
          <w:szCs w:val="21"/>
        </w:rPr>
        <w:t>”；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>条约（例如</w:t>
      </w:r>
      <w:proofErr w:type="spellStart"/>
      <w:r w:rsidRPr="008F5A5D">
        <w:rPr>
          <w:rFonts w:ascii="宋体" w:hAnsi="宋体" w:cs="Arial" w:hint="eastAsia"/>
          <w:color w:val="000000"/>
          <w:kern w:val="0"/>
          <w:szCs w:val="21"/>
        </w:rPr>
        <w:t>pdf</w:t>
      </w:r>
      <w:proofErr w:type="spellEnd"/>
      <w:r w:rsidRPr="008F5A5D">
        <w:rPr>
          <w:rFonts w:ascii="宋体" w:hAnsi="宋体" w:cs="Arial" w:hint="eastAsia"/>
          <w:color w:val="000000"/>
          <w:kern w:val="0"/>
          <w:szCs w:val="21"/>
        </w:rPr>
        <w:t>）以“条约名称”开始。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例 </w:t>
      </w:r>
      <w:proofErr w:type="spellStart"/>
      <w:r w:rsidRPr="008F5A5D">
        <w:rPr>
          <w:rFonts w:ascii="宋体" w:hAnsi="宋体" w:cs="Arial"/>
          <w:color w:val="000000"/>
          <w:kern w:val="0"/>
          <w:szCs w:val="21"/>
        </w:rPr>
        <w:t>xiaofu</w:t>
      </w:r>
      <w:proofErr w:type="spellEnd"/>
      <w:r w:rsidRPr="008F5A5D">
        <w:rPr>
          <w:rFonts w:ascii="宋体" w:hAnsi="宋体" w:cs="Arial"/>
          <w:color w:val="000000"/>
          <w:kern w:val="0"/>
          <w:szCs w:val="21"/>
        </w:rPr>
        <w:t>(space)et(space)al.</w:t>
      </w:r>
      <w:proofErr w:type="gramStart"/>
      <w:r w:rsidRPr="008F5A5D">
        <w:rPr>
          <w:rFonts w:ascii="宋体" w:hAnsi="宋体" w:cs="Arial"/>
          <w:color w:val="000000"/>
          <w:kern w:val="0"/>
          <w:szCs w:val="21"/>
        </w:rPr>
        <w:t>,(</w:t>
      </w:r>
      <w:proofErr w:type="gramEnd"/>
      <w:r w:rsidRPr="008F5A5D">
        <w:rPr>
          <w:rFonts w:ascii="宋体" w:hAnsi="宋体" w:cs="Arial"/>
          <w:color w:val="000000"/>
          <w:kern w:val="0"/>
          <w:szCs w:val="21"/>
        </w:rPr>
        <w:t>space)</w:t>
      </w:r>
      <w:proofErr w:type="spellStart"/>
      <w:r w:rsidRPr="008F5A5D">
        <w:rPr>
          <w:rFonts w:ascii="宋体" w:hAnsi="宋体" w:cs="Arial"/>
          <w:color w:val="000000"/>
          <w:kern w:val="0"/>
          <w:szCs w:val="21"/>
        </w:rPr>
        <w:t>wenzhangbiaotimingcheng</w:t>
      </w:r>
      <w:proofErr w:type="spellEnd"/>
      <w:r w:rsidRPr="008F5A5D">
        <w:rPr>
          <w:rFonts w:ascii="宋体" w:hAnsi="宋体" w:cs="Arial"/>
          <w:color w:val="000000"/>
          <w:kern w:val="0"/>
          <w:szCs w:val="21"/>
        </w:rPr>
        <w:t>,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/>
          <w:color w:val="000000"/>
          <w:kern w:val="0"/>
          <w:szCs w:val="21"/>
        </w:rPr>
        <w:t>(</w:t>
      </w:r>
      <w:proofErr w:type="gramStart"/>
      <w:r w:rsidRPr="008F5A5D">
        <w:rPr>
          <w:rFonts w:ascii="宋体" w:hAnsi="宋体" w:cs="Arial"/>
          <w:color w:val="000000"/>
          <w:kern w:val="0"/>
          <w:szCs w:val="21"/>
        </w:rPr>
        <w:t>space)</w:t>
      </w:r>
      <w:proofErr w:type="gramEnd"/>
      <w:r w:rsidRPr="008F5A5D">
        <w:rPr>
          <w:rFonts w:ascii="宋体" w:hAnsi="宋体" w:cs="Arial"/>
          <w:color w:val="000000"/>
          <w:kern w:val="0"/>
          <w:szCs w:val="21"/>
        </w:rPr>
        <w:t xml:space="preserve">available </w:t>
      </w:r>
      <w:proofErr w:type="spellStart"/>
      <w:r w:rsidRPr="008F5A5D">
        <w:rPr>
          <w:rFonts w:ascii="宋体" w:hAnsi="宋体" w:cs="Arial"/>
          <w:color w:val="000000"/>
          <w:kern w:val="0"/>
          <w:szCs w:val="21"/>
        </w:rPr>
        <w:t>at:wangzhandizhi</w:t>
      </w:r>
      <w:proofErr w:type="spellEnd"/>
      <w:r w:rsidRPr="008F5A5D">
        <w:rPr>
          <w:rFonts w:ascii="宋体" w:hAnsi="宋体" w:cs="Arial"/>
          <w:color w:val="000000"/>
          <w:kern w:val="0"/>
          <w:szCs w:val="21"/>
        </w:rPr>
        <w:t>,(</w:t>
      </w:r>
      <w:proofErr w:type="spellStart"/>
      <w:r w:rsidRPr="008F5A5D">
        <w:rPr>
          <w:rFonts w:ascii="宋体" w:hAnsi="宋体" w:cs="Arial" w:hint="eastAsia"/>
          <w:color w:val="000000"/>
          <w:kern w:val="0"/>
          <w:szCs w:val="21"/>
        </w:rPr>
        <w:t>shijian</w:t>
      </w:r>
      <w:proofErr w:type="spellEnd"/>
      <w:r w:rsidRPr="008F5A5D">
        <w:rPr>
          <w:rFonts w:ascii="宋体" w:hAnsi="宋体" w:cs="Arial"/>
          <w:color w:val="000000"/>
          <w:kern w:val="0"/>
          <w:szCs w:val="21"/>
        </w:rPr>
        <w:t xml:space="preserve">). 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访问时间 </w:t>
      </w:r>
      <w:proofErr w:type="spellStart"/>
      <w:r w:rsidRPr="008F5A5D">
        <w:rPr>
          <w:rFonts w:ascii="宋体" w:hAnsi="宋体" w:cs="Arial" w:hint="eastAsia"/>
          <w:color w:val="000000"/>
          <w:kern w:val="0"/>
          <w:szCs w:val="21"/>
        </w:rPr>
        <w:t>x</w:t>
      </w:r>
      <w:r w:rsidRPr="008F5A5D">
        <w:rPr>
          <w:rFonts w:ascii="宋体" w:hAnsi="宋体" w:cs="Arial"/>
          <w:color w:val="000000"/>
          <w:kern w:val="0"/>
          <w:szCs w:val="21"/>
        </w:rPr>
        <w:t>iaofu</w:t>
      </w:r>
      <w:proofErr w:type="spellEnd"/>
      <w:r w:rsidRPr="008F5A5D">
        <w:rPr>
          <w:rFonts w:ascii="宋体" w:hAnsi="宋体" w:cs="Arial"/>
          <w:color w:val="000000"/>
          <w:kern w:val="0"/>
          <w:szCs w:val="21"/>
        </w:rPr>
        <w:t xml:space="preserve"> et al., </w:t>
      </w:r>
      <w:proofErr w:type="spellStart"/>
      <w:r w:rsidRPr="008F5A5D">
        <w:rPr>
          <w:rFonts w:ascii="宋体" w:hAnsi="宋体" w:cs="Arial"/>
          <w:color w:val="000000"/>
          <w:kern w:val="0"/>
          <w:szCs w:val="21"/>
        </w:rPr>
        <w:t>wenzhangbiaotimingcheng</w:t>
      </w:r>
      <w:proofErr w:type="spellEnd"/>
      <w:r w:rsidRPr="008F5A5D">
        <w:rPr>
          <w:rFonts w:ascii="宋体" w:hAnsi="宋体" w:cs="Arial"/>
          <w:color w:val="000000"/>
          <w:kern w:val="0"/>
          <w:szCs w:val="21"/>
        </w:rPr>
        <w:t xml:space="preserve">, available at: </w:t>
      </w:r>
      <w:proofErr w:type="spellStart"/>
      <w:r w:rsidRPr="008F5A5D">
        <w:rPr>
          <w:rFonts w:ascii="宋体" w:hAnsi="宋体" w:cs="Arial"/>
          <w:color w:val="000000"/>
          <w:kern w:val="0"/>
          <w:szCs w:val="21"/>
        </w:rPr>
        <w:t>wangzhandizhi</w:t>
      </w:r>
      <w:proofErr w:type="spellEnd"/>
      <w:proofErr w:type="gramStart"/>
      <w:r w:rsidRPr="008F5A5D">
        <w:rPr>
          <w:rFonts w:ascii="宋体" w:hAnsi="宋体" w:cs="Arial"/>
          <w:color w:val="000000"/>
          <w:kern w:val="0"/>
          <w:szCs w:val="21"/>
        </w:rPr>
        <w:t>,(</w:t>
      </w:r>
      <w:proofErr w:type="gramEnd"/>
      <w:r w:rsidRPr="008F5A5D">
        <w:rPr>
          <w:rFonts w:ascii="宋体" w:hAnsi="宋体" w:cs="Arial"/>
          <w:color w:val="000000"/>
          <w:kern w:val="0"/>
          <w:szCs w:val="21"/>
        </w:rPr>
        <w:t>last visit on Oct. 23,2010).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出版时间 </w:t>
      </w:r>
      <w:proofErr w:type="spellStart"/>
      <w:r w:rsidRPr="008F5A5D">
        <w:rPr>
          <w:rFonts w:ascii="宋体" w:hAnsi="宋体" w:cs="Arial" w:hint="eastAsia"/>
          <w:color w:val="000000"/>
          <w:kern w:val="0"/>
          <w:szCs w:val="21"/>
        </w:rPr>
        <w:t>x</w:t>
      </w:r>
      <w:r w:rsidRPr="008F5A5D">
        <w:rPr>
          <w:rFonts w:ascii="宋体" w:hAnsi="宋体" w:cs="Arial"/>
          <w:color w:val="000000"/>
          <w:kern w:val="0"/>
          <w:szCs w:val="21"/>
        </w:rPr>
        <w:t>iaofu</w:t>
      </w:r>
      <w:proofErr w:type="spellEnd"/>
      <w:r w:rsidRPr="008F5A5D">
        <w:rPr>
          <w:rFonts w:ascii="宋体" w:hAnsi="宋体" w:cs="Arial"/>
          <w:color w:val="000000"/>
          <w:kern w:val="0"/>
          <w:szCs w:val="21"/>
        </w:rPr>
        <w:t xml:space="preserve"> et al., </w:t>
      </w:r>
      <w:proofErr w:type="spellStart"/>
      <w:r w:rsidRPr="008F5A5D">
        <w:rPr>
          <w:rFonts w:ascii="宋体" w:hAnsi="宋体" w:cs="Arial"/>
          <w:color w:val="000000"/>
          <w:kern w:val="0"/>
          <w:szCs w:val="21"/>
        </w:rPr>
        <w:t>wenzhangbiaotimingcheng</w:t>
      </w:r>
      <w:proofErr w:type="spellEnd"/>
      <w:r w:rsidRPr="008F5A5D">
        <w:rPr>
          <w:rFonts w:ascii="宋体" w:hAnsi="宋体" w:cs="Arial"/>
          <w:color w:val="000000"/>
          <w:kern w:val="0"/>
          <w:szCs w:val="21"/>
        </w:rPr>
        <w:t xml:space="preserve">, available at: </w:t>
      </w:r>
      <w:proofErr w:type="spellStart"/>
      <w:r w:rsidRPr="008F5A5D">
        <w:rPr>
          <w:rFonts w:ascii="宋体" w:hAnsi="宋体" w:cs="Arial"/>
          <w:color w:val="000000"/>
          <w:kern w:val="0"/>
          <w:szCs w:val="21"/>
        </w:rPr>
        <w:t>wangzhandizhi</w:t>
      </w:r>
      <w:proofErr w:type="spellEnd"/>
      <w:proofErr w:type="gramStart"/>
      <w:r w:rsidRPr="008F5A5D">
        <w:rPr>
          <w:rFonts w:ascii="宋体" w:hAnsi="宋体" w:cs="Arial"/>
          <w:color w:val="000000"/>
          <w:kern w:val="0"/>
          <w:szCs w:val="21"/>
        </w:rPr>
        <w:t>,(</w:t>
      </w:r>
      <w:proofErr w:type="gramEnd"/>
      <w:r w:rsidRPr="008F5A5D">
        <w:rPr>
          <w:rFonts w:ascii="宋体" w:hAnsi="宋体" w:cs="Arial"/>
          <w:color w:val="000000"/>
          <w:kern w:val="0"/>
          <w:szCs w:val="21"/>
        </w:rPr>
        <w:t>Oct. 23,2010).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 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2"/>
        <w:rPr>
          <w:rFonts w:ascii="宋体" w:hAnsi="宋体" w:cs="Arial"/>
          <w:b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b/>
          <w:color w:val="000000"/>
          <w:kern w:val="0"/>
          <w:szCs w:val="21"/>
        </w:rPr>
        <w:t>9.案例类（case）</w:t>
      </w:r>
      <w:r w:rsidRPr="008F5A5D">
        <w:rPr>
          <w:rFonts w:ascii="宋体" w:hAnsi="宋体" w:cs="Arial"/>
          <w:b/>
          <w:color w:val="000000"/>
          <w:kern w:val="0"/>
          <w:szCs w:val="21"/>
        </w:rPr>
        <w:t xml:space="preserve">  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>案例类注释包括</w:t>
      </w:r>
      <w:r w:rsidRPr="008F5A5D">
        <w:rPr>
          <w:rFonts w:ascii="宋体" w:hAnsi="宋体" w:cs="Arial"/>
          <w:color w:val="000000"/>
          <w:kern w:val="0"/>
          <w:szCs w:val="21"/>
        </w:rPr>
        <w:t>6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个要素</w:t>
      </w:r>
      <w:r w:rsidRPr="008F5A5D">
        <w:rPr>
          <w:rFonts w:ascii="宋体" w:hAnsi="宋体" w:cs="Arial"/>
          <w:color w:val="000000"/>
          <w:kern w:val="0"/>
          <w:szCs w:val="21"/>
        </w:rPr>
        <w:t>: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f</w:t>
      </w:r>
      <w:r w:rsidRPr="008F5A5D">
        <w:rPr>
          <w:rFonts w:ascii="宋体" w:hAnsi="宋体" w:cs="Arial"/>
          <w:color w:val="000000"/>
          <w:kern w:val="0"/>
          <w:szCs w:val="21"/>
        </w:rPr>
        <w:t>ive elements: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（1）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案例名称</w:t>
      </w:r>
      <w:r w:rsidRPr="008F5A5D">
        <w:rPr>
          <w:rFonts w:ascii="宋体" w:hAnsi="宋体" w:cs="Arial"/>
          <w:color w:val="000000"/>
          <w:kern w:val="0"/>
          <w:szCs w:val="21"/>
        </w:rPr>
        <w:t>the name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 of case</w:t>
      </w:r>
      <w:r w:rsidRPr="008F5A5D">
        <w:rPr>
          <w:rFonts w:ascii="宋体" w:hAnsi="宋体" w:cs="Arial"/>
          <w:color w:val="000000"/>
          <w:kern w:val="0"/>
          <w:szCs w:val="21"/>
        </w:rPr>
        <w:t>;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（2）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卷编号</w:t>
      </w:r>
      <w:r w:rsidRPr="008F5A5D">
        <w:rPr>
          <w:rFonts w:ascii="宋体" w:hAnsi="宋体" w:cs="Arial"/>
          <w:color w:val="000000"/>
          <w:kern w:val="0"/>
          <w:szCs w:val="21"/>
        </w:rPr>
        <w:t>the volume number of the publication;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</w:t>
      </w:r>
      <w:r w:rsidRPr="008F5A5D">
        <w:rPr>
          <w:rFonts w:ascii="宋体" w:hAnsi="宋体" w:cs="Arial"/>
          <w:color w:val="000000"/>
          <w:kern w:val="0"/>
          <w:szCs w:val="21"/>
        </w:rPr>
        <w:t>3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起始页码</w:t>
      </w:r>
      <w:r w:rsidRPr="008F5A5D">
        <w:rPr>
          <w:rFonts w:ascii="宋体" w:hAnsi="宋体" w:cs="Arial"/>
          <w:color w:val="000000"/>
          <w:kern w:val="0"/>
          <w:szCs w:val="21"/>
        </w:rPr>
        <w:t>the starting page of the article;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lastRenderedPageBreak/>
        <w:t>（</w:t>
      </w:r>
      <w:r w:rsidRPr="008F5A5D">
        <w:rPr>
          <w:rFonts w:ascii="宋体" w:hAnsi="宋体" w:cs="Arial"/>
          <w:color w:val="000000"/>
          <w:kern w:val="0"/>
          <w:szCs w:val="21"/>
        </w:rPr>
        <w:t>4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引用页码</w:t>
      </w:r>
      <w:r w:rsidRPr="008F5A5D">
        <w:rPr>
          <w:rFonts w:ascii="宋体" w:hAnsi="宋体" w:cs="Arial"/>
          <w:color w:val="000000"/>
          <w:kern w:val="0"/>
          <w:szCs w:val="21"/>
        </w:rPr>
        <w:t>the pinpoint citation to the specific page or page cited;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</w:t>
      </w:r>
      <w:r w:rsidRPr="008F5A5D">
        <w:rPr>
          <w:rFonts w:ascii="宋体" w:hAnsi="宋体" w:cs="Arial"/>
          <w:color w:val="000000"/>
          <w:kern w:val="0"/>
          <w:szCs w:val="21"/>
        </w:rPr>
        <w:t>5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引用段落</w:t>
      </w:r>
      <w:r w:rsidRPr="008F5A5D">
        <w:rPr>
          <w:rFonts w:ascii="宋体" w:hAnsi="宋体" w:cs="Arial"/>
          <w:color w:val="000000"/>
          <w:kern w:val="0"/>
          <w:szCs w:val="21"/>
        </w:rPr>
        <w:t>the pinpoint citation to the specific pa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ragraph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 or 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par</w:t>
      </w:r>
      <w:r w:rsidRPr="008F5A5D">
        <w:rPr>
          <w:rFonts w:ascii="宋体" w:hAnsi="宋体" w:cs="Arial"/>
          <w:color w:val="000000"/>
          <w:kern w:val="0"/>
          <w:szCs w:val="21"/>
        </w:rPr>
        <w:t>a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graph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 cited;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（6）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出版日期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parenthetical containing the date of the publication. 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>附：（5）引用段落可以不写或者写简写</w:t>
      </w:r>
      <w:proofErr w:type="spellStart"/>
      <w:r w:rsidRPr="008F5A5D">
        <w:rPr>
          <w:rFonts w:ascii="宋体" w:hAnsi="宋体" w:cs="Arial" w:hint="eastAsia"/>
          <w:color w:val="000000"/>
          <w:kern w:val="0"/>
          <w:szCs w:val="21"/>
        </w:rPr>
        <w:t>para</w:t>
      </w:r>
      <w:proofErr w:type="spellEnd"/>
      <w:r w:rsidRPr="008F5A5D">
        <w:rPr>
          <w:rFonts w:ascii="宋体" w:hAnsi="宋体" w:cs="Arial" w:hint="eastAsia"/>
          <w:color w:val="000000"/>
          <w:kern w:val="0"/>
          <w:szCs w:val="21"/>
        </w:rPr>
        <w:t>（s）；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>联合国国际法院（International Court of Justice） 可以直接简写“ICJ”或者“ICJ（space）Order”；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>非美国的国家案例可以不写（</w:t>
      </w:r>
      <w:r w:rsidRPr="008F5A5D">
        <w:rPr>
          <w:rFonts w:ascii="宋体" w:hAnsi="宋体" w:cs="Arial"/>
          <w:color w:val="000000"/>
          <w:kern w:val="0"/>
          <w:szCs w:val="21"/>
        </w:rPr>
        <w:t>2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)卷编号、（3）起始页码和（4）引用页码，但是两类案例需有引用段落，用“</w:t>
      </w:r>
      <w:proofErr w:type="spellStart"/>
      <w:r w:rsidRPr="008F5A5D">
        <w:rPr>
          <w:rFonts w:ascii="宋体" w:hAnsi="宋体" w:cs="Arial" w:hint="eastAsia"/>
          <w:color w:val="000000"/>
          <w:kern w:val="0"/>
          <w:szCs w:val="21"/>
        </w:rPr>
        <w:t>para</w:t>
      </w:r>
      <w:proofErr w:type="spellEnd"/>
      <w:r w:rsidRPr="008F5A5D">
        <w:rPr>
          <w:rFonts w:ascii="宋体" w:hAnsi="宋体" w:cs="Arial"/>
          <w:color w:val="000000"/>
          <w:kern w:val="0"/>
          <w:szCs w:val="21"/>
        </w:rPr>
        <w:t>.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（space）</w:t>
      </w:r>
      <w:r w:rsidRPr="008F5A5D">
        <w:rPr>
          <w:rFonts w:ascii="宋体" w:hAnsi="宋体" w:cs="Arial"/>
          <w:color w:val="000000"/>
          <w:kern w:val="0"/>
          <w:szCs w:val="21"/>
        </w:rPr>
        <w:t>X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”表示</w:t>
      </w:r>
      <w:r w:rsidRPr="008F5A5D">
        <w:rPr>
          <w:rFonts w:ascii="宋体" w:hAnsi="宋体" w:cs="Arial"/>
          <w:color w:val="000000"/>
          <w:kern w:val="0"/>
          <w:szCs w:val="21"/>
        </w:rPr>
        <w:t>;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>几个案件之间用“；”相连。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例 </w:t>
      </w:r>
      <w:r w:rsidRPr="008F5A5D">
        <w:rPr>
          <w:rFonts w:ascii="宋体" w:hAnsi="宋体" w:cs="Arial"/>
          <w:color w:val="000000"/>
          <w:kern w:val="0"/>
          <w:szCs w:val="21"/>
        </w:rPr>
        <w:t>P(space)v.(</w:t>
      </w:r>
      <w:proofErr w:type="gramStart"/>
      <w:r w:rsidRPr="008F5A5D">
        <w:rPr>
          <w:rFonts w:ascii="宋体" w:hAnsi="宋体" w:cs="Arial"/>
          <w:color w:val="000000"/>
          <w:kern w:val="0"/>
          <w:szCs w:val="21"/>
        </w:rPr>
        <w:t>space</w:t>
      </w:r>
      <w:proofErr w:type="gramEnd"/>
      <w:r w:rsidRPr="008F5A5D">
        <w:rPr>
          <w:rFonts w:ascii="宋体" w:hAnsi="宋体" w:cs="Arial"/>
          <w:color w:val="000000"/>
          <w:kern w:val="0"/>
          <w:szCs w:val="21"/>
        </w:rPr>
        <w:t>)D</w:t>
      </w:r>
      <w:proofErr w:type="gramStart"/>
      <w:r w:rsidRPr="008F5A5D">
        <w:rPr>
          <w:rFonts w:ascii="宋体" w:hAnsi="宋体" w:cs="Arial"/>
          <w:color w:val="000000"/>
          <w:kern w:val="0"/>
          <w:szCs w:val="21"/>
        </w:rPr>
        <w:t>,(</w:t>
      </w:r>
      <w:proofErr w:type="gramEnd"/>
      <w:r w:rsidRPr="008F5A5D">
        <w:rPr>
          <w:rFonts w:ascii="宋体" w:hAnsi="宋体" w:cs="Arial"/>
          <w:color w:val="000000"/>
          <w:kern w:val="0"/>
          <w:szCs w:val="21"/>
        </w:rPr>
        <w:t>space)1(space)</w:t>
      </w:r>
      <w:smartTag w:uri="urn:schemas-microsoft-com:office:smarttags" w:element="country-region">
        <w:smartTag w:uri="urn:schemas-microsoft-com:office:smarttags" w:element="place">
          <w:r w:rsidRPr="008F5A5D">
            <w:rPr>
              <w:rFonts w:ascii="宋体" w:hAnsi="宋体" w:cs="Arial"/>
              <w:color w:val="000000"/>
              <w:kern w:val="0"/>
              <w:szCs w:val="21"/>
            </w:rPr>
            <w:t>U.S.</w:t>
          </w:r>
        </w:smartTag>
      </w:smartTag>
      <w:r w:rsidRPr="008F5A5D">
        <w:rPr>
          <w:rFonts w:ascii="宋体" w:hAnsi="宋体" w:cs="Arial"/>
          <w:color w:val="000000"/>
          <w:kern w:val="0"/>
          <w:szCs w:val="21"/>
        </w:rPr>
        <w:t>(space)2,5(2010).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Verdana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案例全称 </w:t>
      </w:r>
      <w:r w:rsidRPr="008F5A5D">
        <w:rPr>
          <w:rFonts w:ascii="宋体" w:hAnsi="宋体" w:cs="Verdana"/>
          <w:color w:val="000000"/>
          <w:kern w:val="0"/>
          <w:szCs w:val="21"/>
        </w:rPr>
        <w:t>Ephraim CROSS and Mary Cross, Plaintiffs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 </w:t>
      </w:r>
      <w:r w:rsidRPr="008F5A5D">
        <w:rPr>
          <w:rFonts w:ascii="宋体" w:hAnsi="宋体" w:cs="Verdana"/>
          <w:color w:val="000000"/>
          <w:kern w:val="0"/>
          <w:szCs w:val="21"/>
        </w:rPr>
        <w:t xml:space="preserve">v. UNITED STATES of America, 336 F.2d </w:t>
      </w:r>
      <w:r w:rsidRPr="008F5A5D">
        <w:rPr>
          <w:rFonts w:ascii="宋体" w:hAnsi="宋体" w:cs="Verdana" w:hint="eastAsia"/>
          <w:color w:val="000000"/>
          <w:kern w:val="0"/>
          <w:szCs w:val="21"/>
        </w:rPr>
        <w:t>431，433（1964）</w:t>
      </w:r>
      <w:r w:rsidRPr="008F5A5D">
        <w:rPr>
          <w:rFonts w:ascii="宋体" w:hAnsi="宋体" w:cs="Verdana"/>
          <w:color w:val="000000"/>
          <w:kern w:val="0"/>
          <w:szCs w:val="21"/>
        </w:rPr>
        <w:t>.</w:t>
      </w:r>
      <w:r w:rsidRPr="008F5A5D">
        <w:rPr>
          <w:rFonts w:ascii="宋体" w:hAnsi="宋体" w:cs="Verdana" w:hint="eastAsia"/>
          <w:color w:val="000000"/>
          <w:kern w:val="0"/>
          <w:szCs w:val="21"/>
        </w:rPr>
        <w:t xml:space="preserve"> 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Verdana"/>
          <w:color w:val="000000"/>
          <w:kern w:val="0"/>
          <w:szCs w:val="21"/>
        </w:rPr>
      </w:pPr>
      <w:r w:rsidRPr="008F5A5D">
        <w:rPr>
          <w:rFonts w:ascii="宋体" w:hAnsi="宋体" w:cs="Verdana" w:hint="eastAsia"/>
          <w:color w:val="000000"/>
          <w:kern w:val="0"/>
          <w:szCs w:val="21"/>
        </w:rPr>
        <w:t xml:space="preserve">案例简称 </w:t>
      </w:r>
      <w:r w:rsidRPr="008F5A5D">
        <w:rPr>
          <w:rFonts w:ascii="宋体" w:hAnsi="宋体" w:cs="Verdana"/>
          <w:color w:val="000000"/>
          <w:kern w:val="0"/>
          <w:szCs w:val="21"/>
        </w:rPr>
        <w:t>C</w:t>
      </w:r>
      <w:r w:rsidRPr="008F5A5D">
        <w:rPr>
          <w:rFonts w:ascii="宋体" w:hAnsi="宋体" w:cs="Verdana" w:hint="eastAsia"/>
          <w:color w:val="000000"/>
          <w:kern w:val="0"/>
          <w:szCs w:val="21"/>
        </w:rPr>
        <w:t>ross</w:t>
      </w:r>
      <w:r w:rsidRPr="008F5A5D">
        <w:rPr>
          <w:rFonts w:ascii="宋体" w:hAnsi="宋体" w:cs="Verdana"/>
          <w:color w:val="000000"/>
          <w:kern w:val="0"/>
          <w:szCs w:val="21"/>
        </w:rPr>
        <w:t xml:space="preserve"> v. United State</w:t>
      </w:r>
      <w:r w:rsidRPr="008F5A5D">
        <w:rPr>
          <w:rFonts w:ascii="宋体" w:hAnsi="宋体" w:cs="Verdana" w:hint="eastAsia"/>
          <w:color w:val="000000"/>
          <w:kern w:val="0"/>
          <w:szCs w:val="21"/>
        </w:rPr>
        <w:t xml:space="preserve"> case</w:t>
      </w:r>
      <w:r w:rsidRPr="008F5A5D">
        <w:rPr>
          <w:rFonts w:ascii="宋体" w:hAnsi="宋体" w:cs="Verdana"/>
          <w:color w:val="000000"/>
          <w:kern w:val="0"/>
          <w:szCs w:val="21"/>
        </w:rPr>
        <w:t xml:space="preserve">, 336 F.2d </w:t>
      </w:r>
      <w:r w:rsidRPr="008F5A5D">
        <w:rPr>
          <w:rFonts w:ascii="宋体" w:hAnsi="宋体" w:cs="Verdana" w:hint="eastAsia"/>
          <w:color w:val="000000"/>
          <w:kern w:val="0"/>
          <w:szCs w:val="21"/>
        </w:rPr>
        <w:t>431，433（1964）</w:t>
      </w:r>
      <w:r w:rsidRPr="008F5A5D">
        <w:rPr>
          <w:rFonts w:ascii="宋体" w:hAnsi="宋体" w:cs="Verdana"/>
          <w:color w:val="000000"/>
          <w:kern w:val="0"/>
          <w:szCs w:val="21"/>
        </w:rPr>
        <w:t>.</w:t>
      </w:r>
    </w:p>
    <w:p w:rsidR="00BA01A7" w:rsidRPr="008F5A5D" w:rsidRDefault="00BA01A7" w:rsidP="00BA01A7">
      <w:pPr>
        <w:pStyle w:val="a5"/>
        <w:ind w:firstLineChars="200" w:firstLine="420"/>
        <w:jc w:val="both"/>
        <w:rPr>
          <w:rFonts w:ascii="宋体" w:hAnsi="宋体" w:cs="宋体" w:hint="eastAsia"/>
          <w:color w:val="000000"/>
          <w:sz w:val="21"/>
          <w:szCs w:val="21"/>
        </w:rPr>
      </w:pPr>
      <w:proofErr w:type="spellStart"/>
      <w:r w:rsidRPr="008F5A5D">
        <w:rPr>
          <w:rFonts w:ascii="宋体" w:hAnsi="宋体" w:cs="Arial" w:hint="eastAsia"/>
          <w:color w:val="000000"/>
          <w:kern w:val="0"/>
          <w:sz w:val="21"/>
          <w:szCs w:val="21"/>
        </w:rPr>
        <w:t>国际法院案例</w:t>
      </w:r>
      <w:proofErr w:type="spellEnd"/>
      <w:r w:rsidRPr="008F5A5D">
        <w:rPr>
          <w:rFonts w:ascii="宋体" w:hAnsi="宋体"/>
          <w:color w:val="000000"/>
          <w:sz w:val="21"/>
          <w:szCs w:val="21"/>
        </w:rPr>
        <w:t xml:space="preserve"> Southern </w:t>
      </w:r>
      <w:proofErr w:type="spellStart"/>
      <w:r w:rsidRPr="008F5A5D">
        <w:rPr>
          <w:rFonts w:ascii="宋体" w:hAnsi="宋体"/>
          <w:color w:val="000000"/>
          <w:sz w:val="21"/>
          <w:szCs w:val="21"/>
        </w:rPr>
        <w:t>Bluefin</w:t>
      </w:r>
      <w:proofErr w:type="spellEnd"/>
      <w:r w:rsidRPr="008F5A5D">
        <w:rPr>
          <w:rFonts w:ascii="宋体" w:hAnsi="宋体"/>
          <w:color w:val="000000"/>
          <w:sz w:val="21"/>
          <w:szCs w:val="21"/>
        </w:rPr>
        <w:t xml:space="preserve"> Tuna Cases</w:t>
      </w:r>
      <w:r w:rsidRPr="008F5A5D">
        <w:rPr>
          <w:rFonts w:ascii="宋体" w:hAnsi="宋体" w:hint="eastAsia"/>
          <w:color w:val="000000"/>
          <w:sz w:val="21"/>
          <w:szCs w:val="21"/>
        </w:rPr>
        <w:t xml:space="preserve"> </w:t>
      </w:r>
      <w:r w:rsidRPr="008F5A5D">
        <w:rPr>
          <w:rFonts w:ascii="宋体" w:hAnsi="宋体"/>
          <w:color w:val="000000"/>
          <w:sz w:val="21"/>
          <w:szCs w:val="21"/>
          <w:lang w:val="en-GB"/>
        </w:rPr>
        <w:t>(</w:t>
      </w:r>
      <w:r w:rsidRPr="008F5A5D">
        <w:rPr>
          <w:rFonts w:ascii="宋体" w:hAnsi="宋体"/>
          <w:color w:val="000000"/>
          <w:sz w:val="21"/>
          <w:szCs w:val="21"/>
        </w:rPr>
        <w:t xml:space="preserve">New Zealand v. </w:t>
      </w:r>
      <w:smartTag w:uri="urn:schemas-microsoft-com:office:smarttags" w:element="country-region">
        <w:r w:rsidRPr="008F5A5D">
          <w:rPr>
            <w:rFonts w:ascii="宋体" w:hAnsi="宋体"/>
            <w:color w:val="000000"/>
            <w:sz w:val="21"/>
            <w:szCs w:val="21"/>
          </w:rPr>
          <w:t>Japan</w:t>
        </w:r>
      </w:smartTag>
      <w:r w:rsidRPr="008F5A5D">
        <w:rPr>
          <w:rFonts w:ascii="宋体" w:hAnsi="宋体"/>
          <w:color w:val="000000"/>
          <w:sz w:val="21"/>
          <w:szCs w:val="21"/>
        </w:rPr>
        <w:t xml:space="preserve">; </w:t>
      </w:r>
      <w:smartTag w:uri="urn:schemas-microsoft-com:office:smarttags" w:element="country-region">
        <w:r w:rsidRPr="008F5A5D">
          <w:rPr>
            <w:rFonts w:ascii="宋体" w:hAnsi="宋体"/>
            <w:color w:val="000000"/>
            <w:sz w:val="21"/>
            <w:szCs w:val="21"/>
          </w:rPr>
          <w:t>Australia</w:t>
        </w:r>
      </w:smartTag>
      <w:r w:rsidRPr="008F5A5D">
        <w:rPr>
          <w:rFonts w:ascii="宋体" w:hAnsi="宋体"/>
          <w:color w:val="000000"/>
          <w:sz w:val="21"/>
          <w:szCs w:val="21"/>
        </w:rPr>
        <w:t xml:space="preserve"> v. </w:t>
      </w:r>
      <w:smartTag w:uri="urn:schemas-microsoft-com:office:smarttags" w:element="country-region">
        <w:smartTag w:uri="urn:schemas-microsoft-com:office:smarttags" w:element="place">
          <w:r w:rsidRPr="008F5A5D">
            <w:rPr>
              <w:rFonts w:ascii="宋体" w:hAnsi="宋体"/>
              <w:color w:val="000000"/>
              <w:sz w:val="21"/>
              <w:szCs w:val="21"/>
            </w:rPr>
            <w:t>Japan</w:t>
          </w:r>
        </w:smartTag>
      </w:smartTag>
      <w:r w:rsidRPr="008F5A5D">
        <w:rPr>
          <w:rFonts w:ascii="宋体" w:hAnsi="宋体"/>
          <w:color w:val="000000"/>
          <w:sz w:val="21"/>
          <w:szCs w:val="21"/>
        </w:rPr>
        <w:t>), ICJ Order,</w:t>
      </w:r>
      <w:r w:rsidRPr="008F5A5D">
        <w:rPr>
          <w:rFonts w:ascii="宋体" w:hAnsi="宋体" w:hint="eastAsia"/>
          <w:color w:val="000000"/>
          <w:sz w:val="21"/>
          <w:szCs w:val="21"/>
        </w:rPr>
        <w:t xml:space="preserve"> </w:t>
      </w:r>
      <w:proofErr w:type="spellStart"/>
      <w:r w:rsidRPr="008F5A5D">
        <w:rPr>
          <w:rFonts w:ascii="宋体" w:hAnsi="宋体"/>
          <w:color w:val="000000"/>
          <w:sz w:val="21"/>
          <w:szCs w:val="21"/>
        </w:rPr>
        <w:t>para</w:t>
      </w:r>
      <w:proofErr w:type="spellEnd"/>
      <w:r w:rsidRPr="008F5A5D">
        <w:rPr>
          <w:rFonts w:ascii="宋体" w:hAnsi="宋体"/>
          <w:color w:val="000000"/>
          <w:sz w:val="21"/>
          <w:szCs w:val="21"/>
        </w:rPr>
        <w:t>. 29</w:t>
      </w:r>
      <w:r w:rsidRPr="008F5A5D">
        <w:rPr>
          <w:rFonts w:ascii="宋体" w:hAnsi="宋体" w:hint="eastAsia"/>
          <w:color w:val="000000"/>
          <w:sz w:val="21"/>
          <w:szCs w:val="21"/>
        </w:rPr>
        <w:t>，</w:t>
      </w:r>
      <w:r w:rsidRPr="008F5A5D">
        <w:rPr>
          <w:rFonts w:ascii="宋体" w:hAnsi="宋体"/>
          <w:color w:val="000000"/>
          <w:sz w:val="21"/>
          <w:szCs w:val="21"/>
        </w:rPr>
        <w:t xml:space="preserve"> (Aug. 27,1999).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2"/>
        <w:rPr>
          <w:rFonts w:ascii="宋体" w:hAnsi="宋体" w:cs="Arial"/>
          <w:b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b/>
          <w:color w:val="000000"/>
          <w:kern w:val="0"/>
          <w:szCs w:val="21"/>
        </w:rPr>
        <w:t>10.条约类（convention）</w:t>
      </w:r>
      <w:r w:rsidRPr="008F5A5D">
        <w:rPr>
          <w:rFonts w:ascii="宋体" w:hAnsi="宋体" w:cs="Arial"/>
          <w:b/>
          <w:color w:val="000000"/>
          <w:kern w:val="0"/>
          <w:szCs w:val="21"/>
        </w:rPr>
        <w:t xml:space="preserve">  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>条约类注释包括</w:t>
      </w:r>
      <w:r w:rsidRPr="008F5A5D">
        <w:rPr>
          <w:rFonts w:ascii="宋体" w:hAnsi="宋体" w:cs="Arial"/>
          <w:color w:val="000000"/>
          <w:kern w:val="0"/>
          <w:szCs w:val="21"/>
        </w:rPr>
        <w:t>1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个要素</w:t>
      </w:r>
      <w:r w:rsidRPr="008F5A5D">
        <w:rPr>
          <w:rFonts w:ascii="宋体" w:hAnsi="宋体" w:cs="Arial"/>
          <w:color w:val="000000"/>
          <w:kern w:val="0"/>
          <w:szCs w:val="21"/>
        </w:rPr>
        <w:t>: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one</w:t>
      </w:r>
      <w:r w:rsidRPr="008F5A5D">
        <w:rPr>
          <w:rFonts w:ascii="宋体" w:hAnsi="宋体" w:cs="Arial"/>
          <w:color w:val="000000"/>
          <w:kern w:val="0"/>
          <w:szCs w:val="21"/>
        </w:rPr>
        <w:t xml:space="preserve"> element: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（1）</w:t>
      </w:r>
      <w:r w:rsidRPr="008F5A5D">
        <w:rPr>
          <w:rFonts w:ascii="宋体" w:hAnsi="宋体" w:cs="Arial" w:hint="eastAsia"/>
          <w:color w:val="000000"/>
          <w:kern w:val="0"/>
          <w:szCs w:val="21"/>
          <w:u w:val="single"/>
        </w:rPr>
        <w:t>条约名称</w:t>
      </w:r>
      <w:r w:rsidRPr="008F5A5D">
        <w:rPr>
          <w:rFonts w:ascii="宋体" w:hAnsi="宋体" w:cs="Arial"/>
          <w:color w:val="000000"/>
          <w:kern w:val="0"/>
          <w:szCs w:val="21"/>
        </w:rPr>
        <w:t>the name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 of convention</w:t>
      </w:r>
      <w:r w:rsidRPr="008F5A5D">
        <w:rPr>
          <w:rFonts w:ascii="宋体" w:hAnsi="宋体" w:cs="Arial"/>
          <w:color w:val="000000"/>
          <w:kern w:val="0"/>
          <w:szCs w:val="21"/>
        </w:rPr>
        <w:t>.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>附：可在</w:t>
      </w:r>
      <w:r w:rsidRPr="008F5A5D">
        <w:rPr>
          <w:rFonts w:ascii="宋体" w:hAnsi="宋体" w:cs="Arial"/>
          <w:color w:val="000000"/>
          <w:kern w:val="0"/>
          <w:szCs w:val="21"/>
        </w:rPr>
        <w:t>(1)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条约名称后加入译名等，体例参照1-9注释体例；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/>
          <w:color w:val="000000"/>
          <w:kern w:val="0"/>
          <w:szCs w:val="21"/>
        </w:rPr>
        <w:t>(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1</w:t>
      </w:r>
      <w:r w:rsidRPr="008F5A5D">
        <w:rPr>
          <w:rFonts w:ascii="宋体" w:hAnsi="宋体" w:cs="Arial"/>
          <w:color w:val="000000"/>
          <w:kern w:val="0"/>
          <w:szCs w:val="21"/>
        </w:rPr>
        <w:t>)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条约名称前不加入“参见”。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>注：（1）以上9类注释均采用左对齐；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    （2）同上-</w:t>
      </w:r>
      <w:r w:rsidRPr="008F5A5D">
        <w:rPr>
          <w:rFonts w:ascii="宋体" w:hAnsi="宋体" w:cs="Arial"/>
          <w:color w:val="000000"/>
          <w:kern w:val="0"/>
          <w:szCs w:val="21"/>
        </w:rPr>
        <w:t>Id.(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如果页码不同-Id</w:t>
      </w:r>
      <w:r w:rsidRPr="008F5A5D">
        <w:rPr>
          <w:rFonts w:ascii="宋体" w:hAnsi="宋体" w:cs="Arial"/>
          <w:color w:val="000000"/>
          <w:kern w:val="0"/>
          <w:szCs w:val="21"/>
        </w:rPr>
        <w:t>,(space)at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（space）</w:t>
      </w:r>
      <w:r w:rsidRPr="008F5A5D">
        <w:rPr>
          <w:rFonts w:ascii="宋体" w:hAnsi="宋体" w:cs="Arial"/>
          <w:color w:val="000000"/>
          <w:kern w:val="0"/>
          <w:szCs w:val="21"/>
        </w:rPr>
        <w:t>X.)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；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>（3）同之前某个注释-人名（案例不需要），（space）supr</w:t>
      </w:r>
      <w:r w:rsidRPr="008F5A5D">
        <w:rPr>
          <w:rFonts w:ascii="宋体" w:hAnsi="宋体" w:cs="Arial"/>
          <w:color w:val="000000"/>
          <w:kern w:val="0"/>
          <w:szCs w:val="21"/>
        </w:rPr>
        <w:t>a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 xml:space="preserve"> note（space）X，（space）at（space）X</w:t>
      </w:r>
      <w:r w:rsidRPr="008F5A5D">
        <w:rPr>
          <w:rFonts w:ascii="宋体" w:hAnsi="宋体" w:cs="Arial"/>
          <w:color w:val="000000"/>
          <w:kern w:val="0"/>
          <w:szCs w:val="21"/>
        </w:rPr>
        <w:t>.</w:t>
      </w:r>
      <w:r w:rsidRPr="008F5A5D">
        <w:rPr>
          <w:rFonts w:ascii="宋体" w:hAnsi="宋体" w:cs="Arial" w:hint="eastAsia"/>
          <w:color w:val="000000"/>
          <w:kern w:val="0"/>
          <w:szCs w:val="21"/>
        </w:rPr>
        <w:t>；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 w:hint="eastAsia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>（4）英文文章注释采用脚注；全篇连续注释。</w:t>
      </w:r>
    </w:p>
    <w:p w:rsidR="00BA01A7" w:rsidRPr="008F5A5D" w:rsidRDefault="00BA01A7" w:rsidP="00BA01A7">
      <w:pPr>
        <w:autoSpaceDE w:val="0"/>
        <w:autoSpaceDN w:val="0"/>
        <w:adjustRightInd w:val="0"/>
        <w:ind w:firstLineChars="200" w:firstLine="420"/>
        <w:rPr>
          <w:rFonts w:ascii="宋体" w:hAnsi="宋体" w:cs="Arial"/>
          <w:color w:val="000000"/>
          <w:kern w:val="0"/>
          <w:szCs w:val="21"/>
        </w:rPr>
      </w:pPr>
      <w:r w:rsidRPr="008F5A5D">
        <w:rPr>
          <w:rFonts w:ascii="宋体" w:hAnsi="宋体" w:cs="Arial" w:hint="eastAsia"/>
          <w:color w:val="000000"/>
          <w:kern w:val="0"/>
          <w:szCs w:val="21"/>
        </w:rPr>
        <w:t>（5）单篇文章开头不加“see”或者“参见”；多篇文章，开头加see，“；”后加“also”。</w:t>
      </w:r>
    </w:p>
    <w:p w:rsidR="00BA01A7" w:rsidRPr="008F5A5D" w:rsidRDefault="00BA01A7" w:rsidP="00BA01A7">
      <w:pPr>
        <w:ind w:firstLineChars="200" w:firstLine="420"/>
        <w:rPr>
          <w:rFonts w:ascii="宋体" w:hAnsi="宋体" w:cs="Times" w:hint="eastAsia"/>
          <w:color w:val="000000"/>
          <w:kern w:val="0"/>
          <w:szCs w:val="21"/>
        </w:rPr>
      </w:pPr>
    </w:p>
    <w:p w:rsidR="00BA01A7" w:rsidRPr="008F5A5D" w:rsidRDefault="00BA01A7" w:rsidP="00BA01A7">
      <w:pPr>
        <w:ind w:firstLineChars="200" w:firstLine="422"/>
        <w:rPr>
          <w:rFonts w:ascii="宋体" w:hAnsi="宋体" w:hint="eastAsia"/>
          <w:b/>
          <w:color w:val="000000"/>
          <w:szCs w:val="21"/>
        </w:rPr>
      </w:pPr>
      <w:r w:rsidRPr="008F5A5D">
        <w:rPr>
          <w:rFonts w:ascii="宋体" w:hAnsi="宋体" w:cs="Times" w:hint="eastAsia"/>
          <w:b/>
          <w:color w:val="000000"/>
          <w:kern w:val="0"/>
          <w:szCs w:val="21"/>
        </w:rPr>
        <w:t>附：</w:t>
      </w:r>
      <w:r w:rsidRPr="008F5A5D">
        <w:rPr>
          <w:rFonts w:ascii="宋体" w:hAnsi="宋体" w:cs="Times"/>
          <w:b/>
          <w:color w:val="000000"/>
          <w:kern w:val="0"/>
          <w:szCs w:val="21"/>
        </w:rPr>
        <w:t>其他语种文献与之注释体例各依其惯例</w:t>
      </w:r>
    </w:p>
    <w:p w:rsidR="00BA01A7" w:rsidRPr="007F5CFB" w:rsidRDefault="00BA01A7" w:rsidP="00BA01A7">
      <w:pPr>
        <w:spacing w:line="360" w:lineRule="auto"/>
        <w:jc w:val="right"/>
        <w:rPr>
          <w:rFonts w:ascii="宋体" w:hAnsi="宋体" w:hint="eastAsia"/>
          <w:color w:val="000000"/>
          <w:sz w:val="28"/>
        </w:rPr>
      </w:pPr>
    </w:p>
    <w:p w:rsidR="004F56A7" w:rsidRPr="00BA01A7" w:rsidRDefault="004F56A7"/>
    <w:sectPr w:rsidR="004F56A7" w:rsidRPr="00BA01A7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10D" w:rsidRDefault="0069610D" w:rsidP="00BA01A7">
      <w:r>
        <w:separator/>
      </w:r>
    </w:p>
  </w:endnote>
  <w:endnote w:type="continuationSeparator" w:id="0">
    <w:p w:rsidR="0069610D" w:rsidRDefault="0069610D" w:rsidP="00BA0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明朝 Pro W3">
    <w:charset w:val="80"/>
    <w:family w:val="auto"/>
    <w:pitch w:val="variable"/>
    <w:sig w:usb0="00000001" w:usb1="00000000" w:usb2="01000407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3AA" w:rsidRDefault="0069610D" w:rsidP="00B307B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73AA" w:rsidRDefault="0069610D" w:rsidP="00B307B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3AA" w:rsidRDefault="0069610D" w:rsidP="00B307B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A01A7">
      <w:rPr>
        <w:rStyle w:val="a6"/>
        <w:noProof/>
      </w:rPr>
      <w:t>1</w:t>
    </w:r>
    <w:r>
      <w:rPr>
        <w:rStyle w:val="a6"/>
      </w:rPr>
      <w:fldChar w:fldCharType="end"/>
    </w:r>
  </w:p>
  <w:p w:rsidR="00D773AA" w:rsidRDefault="0069610D" w:rsidP="00B307B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10D" w:rsidRDefault="0069610D" w:rsidP="00BA01A7">
      <w:r>
        <w:separator/>
      </w:r>
    </w:p>
  </w:footnote>
  <w:footnote w:type="continuationSeparator" w:id="0">
    <w:p w:rsidR="0069610D" w:rsidRDefault="0069610D" w:rsidP="00BA0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3AA" w:rsidRDefault="0069610D" w:rsidP="0004024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1A7"/>
    <w:rsid w:val="00002904"/>
    <w:rsid w:val="0000387C"/>
    <w:rsid w:val="00004360"/>
    <w:rsid w:val="0000557B"/>
    <w:rsid w:val="00005B5B"/>
    <w:rsid w:val="00005ED0"/>
    <w:rsid w:val="000065BE"/>
    <w:rsid w:val="00006895"/>
    <w:rsid w:val="00017FA0"/>
    <w:rsid w:val="00020A8D"/>
    <w:rsid w:val="00021C41"/>
    <w:rsid w:val="0002254D"/>
    <w:rsid w:val="00026361"/>
    <w:rsid w:val="00027886"/>
    <w:rsid w:val="00032C00"/>
    <w:rsid w:val="00041B6A"/>
    <w:rsid w:val="0004568D"/>
    <w:rsid w:val="000459E6"/>
    <w:rsid w:val="00046AAE"/>
    <w:rsid w:val="00050AD9"/>
    <w:rsid w:val="000528B0"/>
    <w:rsid w:val="000528D6"/>
    <w:rsid w:val="00053B92"/>
    <w:rsid w:val="00061088"/>
    <w:rsid w:val="0006113D"/>
    <w:rsid w:val="0006214F"/>
    <w:rsid w:val="000678BF"/>
    <w:rsid w:val="000713E3"/>
    <w:rsid w:val="00075A69"/>
    <w:rsid w:val="00076114"/>
    <w:rsid w:val="000765D6"/>
    <w:rsid w:val="0008052D"/>
    <w:rsid w:val="00080B04"/>
    <w:rsid w:val="00080ED6"/>
    <w:rsid w:val="00081738"/>
    <w:rsid w:val="000817D6"/>
    <w:rsid w:val="00081BBA"/>
    <w:rsid w:val="00081E5B"/>
    <w:rsid w:val="00083DC8"/>
    <w:rsid w:val="00085F63"/>
    <w:rsid w:val="00087088"/>
    <w:rsid w:val="000878BE"/>
    <w:rsid w:val="00091F81"/>
    <w:rsid w:val="00092865"/>
    <w:rsid w:val="000938E9"/>
    <w:rsid w:val="00094A37"/>
    <w:rsid w:val="000959C4"/>
    <w:rsid w:val="000959E9"/>
    <w:rsid w:val="000A0872"/>
    <w:rsid w:val="000A11B1"/>
    <w:rsid w:val="000A231C"/>
    <w:rsid w:val="000A4ECA"/>
    <w:rsid w:val="000A5B03"/>
    <w:rsid w:val="000A7549"/>
    <w:rsid w:val="000A7AC4"/>
    <w:rsid w:val="000A7E1A"/>
    <w:rsid w:val="000B0DDF"/>
    <w:rsid w:val="000C3956"/>
    <w:rsid w:val="000C3986"/>
    <w:rsid w:val="000C421F"/>
    <w:rsid w:val="000C6FB0"/>
    <w:rsid w:val="000D39F0"/>
    <w:rsid w:val="000D5126"/>
    <w:rsid w:val="000D72A1"/>
    <w:rsid w:val="000E22C9"/>
    <w:rsid w:val="000E34B6"/>
    <w:rsid w:val="000F3673"/>
    <w:rsid w:val="000F4CD7"/>
    <w:rsid w:val="000F6EDB"/>
    <w:rsid w:val="00101108"/>
    <w:rsid w:val="00101871"/>
    <w:rsid w:val="001025F0"/>
    <w:rsid w:val="001037DC"/>
    <w:rsid w:val="00105133"/>
    <w:rsid w:val="00107035"/>
    <w:rsid w:val="00107CD9"/>
    <w:rsid w:val="0011112D"/>
    <w:rsid w:val="00111580"/>
    <w:rsid w:val="00111DC1"/>
    <w:rsid w:val="00114889"/>
    <w:rsid w:val="0012151E"/>
    <w:rsid w:val="00121E42"/>
    <w:rsid w:val="0012630E"/>
    <w:rsid w:val="001303F1"/>
    <w:rsid w:val="00132846"/>
    <w:rsid w:val="00133366"/>
    <w:rsid w:val="00134622"/>
    <w:rsid w:val="00136C8C"/>
    <w:rsid w:val="00140E79"/>
    <w:rsid w:val="0014338B"/>
    <w:rsid w:val="00143D32"/>
    <w:rsid w:val="00144505"/>
    <w:rsid w:val="00145E9B"/>
    <w:rsid w:val="0015304F"/>
    <w:rsid w:val="00153BF6"/>
    <w:rsid w:val="00156BEF"/>
    <w:rsid w:val="00160B4E"/>
    <w:rsid w:val="001612F0"/>
    <w:rsid w:val="00162C5E"/>
    <w:rsid w:val="00163D94"/>
    <w:rsid w:val="001652BD"/>
    <w:rsid w:val="00170B17"/>
    <w:rsid w:val="00172752"/>
    <w:rsid w:val="0017345A"/>
    <w:rsid w:val="00173B5D"/>
    <w:rsid w:val="001744A6"/>
    <w:rsid w:val="00174A2D"/>
    <w:rsid w:val="00176967"/>
    <w:rsid w:val="001800A7"/>
    <w:rsid w:val="00181415"/>
    <w:rsid w:val="00181D7F"/>
    <w:rsid w:val="00181FFE"/>
    <w:rsid w:val="00182966"/>
    <w:rsid w:val="00182C89"/>
    <w:rsid w:val="00186A05"/>
    <w:rsid w:val="00191B42"/>
    <w:rsid w:val="00193B90"/>
    <w:rsid w:val="00194CA4"/>
    <w:rsid w:val="00195928"/>
    <w:rsid w:val="001A010B"/>
    <w:rsid w:val="001A17AB"/>
    <w:rsid w:val="001A1B84"/>
    <w:rsid w:val="001A6D1F"/>
    <w:rsid w:val="001A70C5"/>
    <w:rsid w:val="001A7302"/>
    <w:rsid w:val="001B1186"/>
    <w:rsid w:val="001B1690"/>
    <w:rsid w:val="001B216E"/>
    <w:rsid w:val="001B3666"/>
    <w:rsid w:val="001B3EB2"/>
    <w:rsid w:val="001B6BC8"/>
    <w:rsid w:val="001B7053"/>
    <w:rsid w:val="001C2C56"/>
    <w:rsid w:val="001C3275"/>
    <w:rsid w:val="001C3AEF"/>
    <w:rsid w:val="001C449E"/>
    <w:rsid w:val="001C53A6"/>
    <w:rsid w:val="001D202D"/>
    <w:rsid w:val="001D32D1"/>
    <w:rsid w:val="001D499A"/>
    <w:rsid w:val="001D74EC"/>
    <w:rsid w:val="001E1335"/>
    <w:rsid w:val="001E1444"/>
    <w:rsid w:val="001E205A"/>
    <w:rsid w:val="001E3DDB"/>
    <w:rsid w:val="001E7059"/>
    <w:rsid w:val="001E779B"/>
    <w:rsid w:val="001E7AD2"/>
    <w:rsid w:val="001F23BC"/>
    <w:rsid w:val="001F3508"/>
    <w:rsid w:val="001F4129"/>
    <w:rsid w:val="00203748"/>
    <w:rsid w:val="002043C3"/>
    <w:rsid w:val="00205B64"/>
    <w:rsid w:val="002077F9"/>
    <w:rsid w:val="002111E3"/>
    <w:rsid w:val="00211C95"/>
    <w:rsid w:val="00213EC1"/>
    <w:rsid w:val="00214A35"/>
    <w:rsid w:val="002159F1"/>
    <w:rsid w:val="0021681B"/>
    <w:rsid w:val="00222FB8"/>
    <w:rsid w:val="002241CF"/>
    <w:rsid w:val="00224997"/>
    <w:rsid w:val="0022734D"/>
    <w:rsid w:val="0022756C"/>
    <w:rsid w:val="002313DC"/>
    <w:rsid w:val="0023282B"/>
    <w:rsid w:val="002357F3"/>
    <w:rsid w:val="00242662"/>
    <w:rsid w:val="002435BA"/>
    <w:rsid w:val="00243FAB"/>
    <w:rsid w:val="00244405"/>
    <w:rsid w:val="00247D6E"/>
    <w:rsid w:val="00251967"/>
    <w:rsid w:val="002534C7"/>
    <w:rsid w:val="002539ED"/>
    <w:rsid w:val="00253A0E"/>
    <w:rsid w:val="002571A2"/>
    <w:rsid w:val="002574C1"/>
    <w:rsid w:val="00257AD9"/>
    <w:rsid w:val="00263131"/>
    <w:rsid w:val="00265439"/>
    <w:rsid w:val="002669A8"/>
    <w:rsid w:val="0027307D"/>
    <w:rsid w:val="002734A3"/>
    <w:rsid w:val="00273F62"/>
    <w:rsid w:val="00274412"/>
    <w:rsid w:val="00274CB8"/>
    <w:rsid w:val="002811CD"/>
    <w:rsid w:val="00282727"/>
    <w:rsid w:val="00284F90"/>
    <w:rsid w:val="00287B47"/>
    <w:rsid w:val="002901F5"/>
    <w:rsid w:val="00290520"/>
    <w:rsid w:val="00292355"/>
    <w:rsid w:val="002926CF"/>
    <w:rsid w:val="00295377"/>
    <w:rsid w:val="00296BAB"/>
    <w:rsid w:val="002A1C92"/>
    <w:rsid w:val="002A21DB"/>
    <w:rsid w:val="002A2538"/>
    <w:rsid w:val="002A5E7E"/>
    <w:rsid w:val="002A7A2C"/>
    <w:rsid w:val="002B24CB"/>
    <w:rsid w:val="002B4F30"/>
    <w:rsid w:val="002C0979"/>
    <w:rsid w:val="002C261D"/>
    <w:rsid w:val="002C2836"/>
    <w:rsid w:val="002C4062"/>
    <w:rsid w:val="002C6717"/>
    <w:rsid w:val="002C7502"/>
    <w:rsid w:val="002C78EC"/>
    <w:rsid w:val="002D25B2"/>
    <w:rsid w:val="002D317D"/>
    <w:rsid w:val="002D3607"/>
    <w:rsid w:val="002D4D2B"/>
    <w:rsid w:val="002D4D46"/>
    <w:rsid w:val="002E064D"/>
    <w:rsid w:val="002E1F68"/>
    <w:rsid w:val="002E2C77"/>
    <w:rsid w:val="002F0023"/>
    <w:rsid w:val="002F290A"/>
    <w:rsid w:val="002F2E82"/>
    <w:rsid w:val="002F46BF"/>
    <w:rsid w:val="002F5EEE"/>
    <w:rsid w:val="002F748E"/>
    <w:rsid w:val="00300D95"/>
    <w:rsid w:val="003036C0"/>
    <w:rsid w:val="00303C10"/>
    <w:rsid w:val="00310E1F"/>
    <w:rsid w:val="003111B9"/>
    <w:rsid w:val="00313D5B"/>
    <w:rsid w:val="00314295"/>
    <w:rsid w:val="00321349"/>
    <w:rsid w:val="00321D9A"/>
    <w:rsid w:val="00323430"/>
    <w:rsid w:val="00323CE0"/>
    <w:rsid w:val="00325278"/>
    <w:rsid w:val="0032718D"/>
    <w:rsid w:val="003344FF"/>
    <w:rsid w:val="00334B66"/>
    <w:rsid w:val="003362EA"/>
    <w:rsid w:val="003365AD"/>
    <w:rsid w:val="00340060"/>
    <w:rsid w:val="00341BBD"/>
    <w:rsid w:val="00341FE1"/>
    <w:rsid w:val="00342B2C"/>
    <w:rsid w:val="003436B0"/>
    <w:rsid w:val="00343AE0"/>
    <w:rsid w:val="00344971"/>
    <w:rsid w:val="00346182"/>
    <w:rsid w:val="003549D2"/>
    <w:rsid w:val="00354E97"/>
    <w:rsid w:val="00356DCD"/>
    <w:rsid w:val="00356FF1"/>
    <w:rsid w:val="00360CB9"/>
    <w:rsid w:val="0036241B"/>
    <w:rsid w:val="003631D4"/>
    <w:rsid w:val="00363282"/>
    <w:rsid w:val="0036355B"/>
    <w:rsid w:val="0036359F"/>
    <w:rsid w:val="003652C5"/>
    <w:rsid w:val="00365674"/>
    <w:rsid w:val="00370664"/>
    <w:rsid w:val="00371022"/>
    <w:rsid w:val="003733AF"/>
    <w:rsid w:val="00375966"/>
    <w:rsid w:val="00376186"/>
    <w:rsid w:val="00376ECB"/>
    <w:rsid w:val="00381379"/>
    <w:rsid w:val="0038683B"/>
    <w:rsid w:val="00391411"/>
    <w:rsid w:val="0039533E"/>
    <w:rsid w:val="003976B9"/>
    <w:rsid w:val="003A1B0E"/>
    <w:rsid w:val="003A746A"/>
    <w:rsid w:val="003B1BD2"/>
    <w:rsid w:val="003B5444"/>
    <w:rsid w:val="003B5A71"/>
    <w:rsid w:val="003B69E3"/>
    <w:rsid w:val="003B75AA"/>
    <w:rsid w:val="003C29CE"/>
    <w:rsid w:val="003C31F6"/>
    <w:rsid w:val="003C3716"/>
    <w:rsid w:val="003D30D5"/>
    <w:rsid w:val="003D3AB7"/>
    <w:rsid w:val="003D473B"/>
    <w:rsid w:val="003D48D8"/>
    <w:rsid w:val="003E0254"/>
    <w:rsid w:val="003E05E5"/>
    <w:rsid w:val="003E1064"/>
    <w:rsid w:val="003E17F6"/>
    <w:rsid w:val="003E3743"/>
    <w:rsid w:val="003E3A53"/>
    <w:rsid w:val="003E3F3D"/>
    <w:rsid w:val="003E450D"/>
    <w:rsid w:val="003E48F1"/>
    <w:rsid w:val="003F3458"/>
    <w:rsid w:val="003F3EF5"/>
    <w:rsid w:val="003F7B97"/>
    <w:rsid w:val="00406B9B"/>
    <w:rsid w:val="00407218"/>
    <w:rsid w:val="004127E8"/>
    <w:rsid w:val="004128D4"/>
    <w:rsid w:val="0041401A"/>
    <w:rsid w:val="0041656F"/>
    <w:rsid w:val="0042127E"/>
    <w:rsid w:val="00421BE1"/>
    <w:rsid w:val="004220B1"/>
    <w:rsid w:val="00422E4B"/>
    <w:rsid w:val="00422E89"/>
    <w:rsid w:val="004335D8"/>
    <w:rsid w:val="004357A5"/>
    <w:rsid w:val="00436B3D"/>
    <w:rsid w:val="00437C13"/>
    <w:rsid w:val="00440860"/>
    <w:rsid w:val="0044262C"/>
    <w:rsid w:val="004445F8"/>
    <w:rsid w:val="0044640C"/>
    <w:rsid w:val="0044688B"/>
    <w:rsid w:val="00447F8D"/>
    <w:rsid w:val="004518D0"/>
    <w:rsid w:val="00455B89"/>
    <w:rsid w:val="00455FA2"/>
    <w:rsid w:val="00456092"/>
    <w:rsid w:val="0045627B"/>
    <w:rsid w:val="0046008C"/>
    <w:rsid w:val="00460B3C"/>
    <w:rsid w:val="00461EB1"/>
    <w:rsid w:val="00462DED"/>
    <w:rsid w:val="0046731E"/>
    <w:rsid w:val="00467A0C"/>
    <w:rsid w:val="00471743"/>
    <w:rsid w:val="00471B4D"/>
    <w:rsid w:val="00474640"/>
    <w:rsid w:val="00474F17"/>
    <w:rsid w:val="004765FC"/>
    <w:rsid w:val="0047730D"/>
    <w:rsid w:val="00481337"/>
    <w:rsid w:val="0048257A"/>
    <w:rsid w:val="00483970"/>
    <w:rsid w:val="0048454C"/>
    <w:rsid w:val="00485CEB"/>
    <w:rsid w:val="00487217"/>
    <w:rsid w:val="0048751A"/>
    <w:rsid w:val="00490EE8"/>
    <w:rsid w:val="00492945"/>
    <w:rsid w:val="00492B8B"/>
    <w:rsid w:val="0049335C"/>
    <w:rsid w:val="00493A3F"/>
    <w:rsid w:val="00494052"/>
    <w:rsid w:val="004942D8"/>
    <w:rsid w:val="004953D3"/>
    <w:rsid w:val="004962C2"/>
    <w:rsid w:val="004A07D2"/>
    <w:rsid w:val="004A0FE3"/>
    <w:rsid w:val="004A4235"/>
    <w:rsid w:val="004A5151"/>
    <w:rsid w:val="004A6C1C"/>
    <w:rsid w:val="004B2403"/>
    <w:rsid w:val="004B349F"/>
    <w:rsid w:val="004B506C"/>
    <w:rsid w:val="004B7DFB"/>
    <w:rsid w:val="004C2856"/>
    <w:rsid w:val="004C4428"/>
    <w:rsid w:val="004C580B"/>
    <w:rsid w:val="004C6D08"/>
    <w:rsid w:val="004D2F6C"/>
    <w:rsid w:val="004D3E3F"/>
    <w:rsid w:val="004D4C34"/>
    <w:rsid w:val="004D5F45"/>
    <w:rsid w:val="004D6A06"/>
    <w:rsid w:val="004E3868"/>
    <w:rsid w:val="004E3C26"/>
    <w:rsid w:val="004E4DA1"/>
    <w:rsid w:val="004E6125"/>
    <w:rsid w:val="004E7884"/>
    <w:rsid w:val="004F0044"/>
    <w:rsid w:val="004F0ABA"/>
    <w:rsid w:val="004F56A7"/>
    <w:rsid w:val="004F63C6"/>
    <w:rsid w:val="004F6810"/>
    <w:rsid w:val="004F7201"/>
    <w:rsid w:val="005018FC"/>
    <w:rsid w:val="00503A23"/>
    <w:rsid w:val="00504AF7"/>
    <w:rsid w:val="0051153D"/>
    <w:rsid w:val="00511EEA"/>
    <w:rsid w:val="005126B0"/>
    <w:rsid w:val="00512CDC"/>
    <w:rsid w:val="0051349D"/>
    <w:rsid w:val="005136D9"/>
    <w:rsid w:val="00520D82"/>
    <w:rsid w:val="0052382A"/>
    <w:rsid w:val="00524F31"/>
    <w:rsid w:val="005256B6"/>
    <w:rsid w:val="005312C6"/>
    <w:rsid w:val="00535506"/>
    <w:rsid w:val="005366F3"/>
    <w:rsid w:val="005378C5"/>
    <w:rsid w:val="00541258"/>
    <w:rsid w:val="0054177C"/>
    <w:rsid w:val="00543BEF"/>
    <w:rsid w:val="0054461B"/>
    <w:rsid w:val="00544D10"/>
    <w:rsid w:val="00545291"/>
    <w:rsid w:val="00551A32"/>
    <w:rsid w:val="00552129"/>
    <w:rsid w:val="005540F1"/>
    <w:rsid w:val="00555997"/>
    <w:rsid w:val="0055724A"/>
    <w:rsid w:val="00560E0E"/>
    <w:rsid w:val="005614E5"/>
    <w:rsid w:val="005644FD"/>
    <w:rsid w:val="0057242C"/>
    <w:rsid w:val="00582AE4"/>
    <w:rsid w:val="00583B66"/>
    <w:rsid w:val="00587B6E"/>
    <w:rsid w:val="00591748"/>
    <w:rsid w:val="00592969"/>
    <w:rsid w:val="00592F0C"/>
    <w:rsid w:val="00593ECC"/>
    <w:rsid w:val="005A0507"/>
    <w:rsid w:val="005A0883"/>
    <w:rsid w:val="005A0C1C"/>
    <w:rsid w:val="005A1F79"/>
    <w:rsid w:val="005A3BD7"/>
    <w:rsid w:val="005A691E"/>
    <w:rsid w:val="005A7236"/>
    <w:rsid w:val="005B0BEE"/>
    <w:rsid w:val="005B284F"/>
    <w:rsid w:val="005B3005"/>
    <w:rsid w:val="005B6429"/>
    <w:rsid w:val="005B6C54"/>
    <w:rsid w:val="005C0AE8"/>
    <w:rsid w:val="005C1B7A"/>
    <w:rsid w:val="005C3122"/>
    <w:rsid w:val="005C5A6C"/>
    <w:rsid w:val="005D07A1"/>
    <w:rsid w:val="005D0FE2"/>
    <w:rsid w:val="005D11DE"/>
    <w:rsid w:val="005D2CF3"/>
    <w:rsid w:val="005D642C"/>
    <w:rsid w:val="005E04A8"/>
    <w:rsid w:val="005E0893"/>
    <w:rsid w:val="005E18DF"/>
    <w:rsid w:val="005E1949"/>
    <w:rsid w:val="005E35E0"/>
    <w:rsid w:val="005E4BC0"/>
    <w:rsid w:val="005E5867"/>
    <w:rsid w:val="005E5BD2"/>
    <w:rsid w:val="005E5E05"/>
    <w:rsid w:val="005E6324"/>
    <w:rsid w:val="005E6D11"/>
    <w:rsid w:val="005F10CA"/>
    <w:rsid w:val="005F218A"/>
    <w:rsid w:val="005F2D48"/>
    <w:rsid w:val="005F38F4"/>
    <w:rsid w:val="005F48ED"/>
    <w:rsid w:val="005F4B36"/>
    <w:rsid w:val="005F53BE"/>
    <w:rsid w:val="005F689E"/>
    <w:rsid w:val="005F76B8"/>
    <w:rsid w:val="00601635"/>
    <w:rsid w:val="00604C57"/>
    <w:rsid w:val="006062EF"/>
    <w:rsid w:val="00607F0A"/>
    <w:rsid w:val="006100D6"/>
    <w:rsid w:val="006104AA"/>
    <w:rsid w:val="00610862"/>
    <w:rsid w:val="00610DA6"/>
    <w:rsid w:val="0061163F"/>
    <w:rsid w:val="00611A2C"/>
    <w:rsid w:val="00611B2D"/>
    <w:rsid w:val="0061462F"/>
    <w:rsid w:val="00614856"/>
    <w:rsid w:val="00614914"/>
    <w:rsid w:val="00620312"/>
    <w:rsid w:val="00622E42"/>
    <w:rsid w:val="006235AB"/>
    <w:rsid w:val="00623EA0"/>
    <w:rsid w:val="00624C5E"/>
    <w:rsid w:val="00625F1D"/>
    <w:rsid w:val="006275C0"/>
    <w:rsid w:val="00631E02"/>
    <w:rsid w:val="00632862"/>
    <w:rsid w:val="00634A84"/>
    <w:rsid w:val="00640950"/>
    <w:rsid w:val="00641F13"/>
    <w:rsid w:val="006422A6"/>
    <w:rsid w:val="00642531"/>
    <w:rsid w:val="006434E0"/>
    <w:rsid w:val="00644F23"/>
    <w:rsid w:val="0065064C"/>
    <w:rsid w:val="00650FF9"/>
    <w:rsid w:val="00653415"/>
    <w:rsid w:val="00656C82"/>
    <w:rsid w:val="0065784E"/>
    <w:rsid w:val="00660EBE"/>
    <w:rsid w:val="00663202"/>
    <w:rsid w:val="00666E6E"/>
    <w:rsid w:val="00672A56"/>
    <w:rsid w:val="00673100"/>
    <w:rsid w:val="00673826"/>
    <w:rsid w:val="006742CC"/>
    <w:rsid w:val="006756EC"/>
    <w:rsid w:val="00681ADB"/>
    <w:rsid w:val="0068377D"/>
    <w:rsid w:val="00684C27"/>
    <w:rsid w:val="0068630E"/>
    <w:rsid w:val="00686E33"/>
    <w:rsid w:val="00686FAD"/>
    <w:rsid w:val="006874E4"/>
    <w:rsid w:val="00687D0C"/>
    <w:rsid w:val="00690B95"/>
    <w:rsid w:val="006924F2"/>
    <w:rsid w:val="00692C27"/>
    <w:rsid w:val="00693646"/>
    <w:rsid w:val="00694530"/>
    <w:rsid w:val="0069610D"/>
    <w:rsid w:val="00696325"/>
    <w:rsid w:val="00697636"/>
    <w:rsid w:val="006A16F8"/>
    <w:rsid w:val="006A2AD5"/>
    <w:rsid w:val="006A40F8"/>
    <w:rsid w:val="006A5357"/>
    <w:rsid w:val="006A58B6"/>
    <w:rsid w:val="006A79AC"/>
    <w:rsid w:val="006A7B13"/>
    <w:rsid w:val="006A7E0F"/>
    <w:rsid w:val="006B00EF"/>
    <w:rsid w:val="006B2F58"/>
    <w:rsid w:val="006B4107"/>
    <w:rsid w:val="006B4407"/>
    <w:rsid w:val="006B6E29"/>
    <w:rsid w:val="006C0364"/>
    <w:rsid w:val="006C17D7"/>
    <w:rsid w:val="006C21BF"/>
    <w:rsid w:val="006C5EAB"/>
    <w:rsid w:val="006C6271"/>
    <w:rsid w:val="006C6409"/>
    <w:rsid w:val="006C695C"/>
    <w:rsid w:val="006C6B46"/>
    <w:rsid w:val="006C6CCC"/>
    <w:rsid w:val="006D25B3"/>
    <w:rsid w:val="006D4B2E"/>
    <w:rsid w:val="006D5583"/>
    <w:rsid w:val="006E190E"/>
    <w:rsid w:val="006E1F4B"/>
    <w:rsid w:val="006E4A11"/>
    <w:rsid w:val="006E4B95"/>
    <w:rsid w:val="006E4F5C"/>
    <w:rsid w:val="006E549A"/>
    <w:rsid w:val="006E56E0"/>
    <w:rsid w:val="006F2903"/>
    <w:rsid w:val="006F3E96"/>
    <w:rsid w:val="00701ECC"/>
    <w:rsid w:val="00703C54"/>
    <w:rsid w:val="00704FA7"/>
    <w:rsid w:val="00706CEC"/>
    <w:rsid w:val="00710574"/>
    <w:rsid w:val="00710C7D"/>
    <w:rsid w:val="00710D8F"/>
    <w:rsid w:val="00711F61"/>
    <w:rsid w:val="007123FF"/>
    <w:rsid w:val="00714062"/>
    <w:rsid w:val="00714162"/>
    <w:rsid w:val="007153DD"/>
    <w:rsid w:val="007228A5"/>
    <w:rsid w:val="007260AC"/>
    <w:rsid w:val="00730C19"/>
    <w:rsid w:val="00730E7E"/>
    <w:rsid w:val="007317D8"/>
    <w:rsid w:val="00733424"/>
    <w:rsid w:val="00733B76"/>
    <w:rsid w:val="0073478F"/>
    <w:rsid w:val="007378CB"/>
    <w:rsid w:val="007405BE"/>
    <w:rsid w:val="00740825"/>
    <w:rsid w:val="00744F97"/>
    <w:rsid w:val="007462F6"/>
    <w:rsid w:val="00746612"/>
    <w:rsid w:val="0075252F"/>
    <w:rsid w:val="00754A68"/>
    <w:rsid w:val="00755DC8"/>
    <w:rsid w:val="0075657A"/>
    <w:rsid w:val="007605C1"/>
    <w:rsid w:val="00760923"/>
    <w:rsid w:val="00763856"/>
    <w:rsid w:val="00763AE0"/>
    <w:rsid w:val="00763D95"/>
    <w:rsid w:val="007658AD"/>
    <w:rsid w:val="007659D2"/>
    <w:rsid w:val="00766AF2"/>
    <w:rsid w:val="00767829"/>
    <w:rsid w:val="00770454"/>
    <w:rsid w:val="0077098B"/>
    <w:rsid w:val="007712C4"/>
    <w:rsid w:val="00772DC4"/>
    <w:rsid w:val="00772DF8"/>
    <w:rsid w:val="00774800"/>
    <w:rsid w:val="007749AB"/>
    <w:rsid w:val="00776F82"/>
    <w:rsid w:val="00780078"/>
    <w:rsid w:val="0078190B"/>
    <w:rsid w:val="00783108"/>
    <w:rsid w:val="00790B45"/>
    <w:rsid w:val="00791524"/>
    <w:rsid w:val="00795D36"/>
    <w:rsid w:val="007A08E5"/>
    <w:rsid w:val="007A1CF4"/>
    <w:rsid w:val="007A5B90"/>
    <w:rsid w:val="007A620B"/>
    <w:rsid w:val="007A7386"/>
    <w:rsid w:val="007B12C6"/>
    <w:rsid w:val="007B2D2A"/>
    <w:rsid w:val="007B3FEC"/>
    <w:rsid w:val="007C0938"/>
    <w:rsid w:val="007C4CF3"/>
    <w:rsid w:val="007C5BFF"/>
    <w:rsid w:val="007D14A2"/>
    <w:rsid w:val="007D65FC"/>
    <w:rsid w:val="007E11EB"/>
    <w:rsid w:val="007E14A5"/>
    <w:rsid w:val="007E40E1"/>
    <w:rsid w:val="007E53F6"/>
    <w:rsid w:val="007E76AE"/>
    <w:rsid w:val="007F10B5"/>
    <w:rsid w:val="007F167D"/>
    <w:rsid w:val="007F1962"/>
    <w:rsid w:val="007F2572"/>
    <w:rsid w:val="007F3099"/>
    <w:rsid w:val="007F47E8"/>
    <w:rsid w:val="00801DE3"/>
    <w:rsid w:val="008040B7"/>
    <w:rsid w:val="0081270E"/>
    <w:rsid w:val="00816C58"/>
    <w:rsid w:val="008219DA"/>
    <w:rsid w:val="00824791"/>
    <w:rsid w:val="00826B66"/>
    <w:rsid w:val="00827A9E"/>
    <w:rsid w:val="00827B34"/>
    <w:rsid w:val="00827BE2"/>
    <w:rsid w:val="0083009A"/>
    <w:rsid w:val="0083296F"/>
    <w:rsid w:val="008333A9"/>
    <w:rsid w:val="00833A45"/>
    <w:rsid w:val="00834A61"/>
    <w:rsid w:val="0083533D"/>
    <w:rsid w:val="008402B2"/>
    <w:rsid w:val="008410A1"/>
    <w:rsid w:val="00841771"/>
    <w:rsid w:val="00841A99"/>
    <w:rsid w:val="0084749A"/>
    <w:rsid w:val="008501AC"/>
    <w:rsid w:val="0085044C"/>
    <w:rsid w:val="00850BA4"/>
    <w:rsid w:val="00852045"/>
    <w:rsid w:val="0085235F"/>
    <w:rsid w:val="0085516F"/>
    <w:rsid w:val="00855868"/>
    <w:rsid w:val="00855B8E"/>
    <w:rsid w:val="00856233"/>
    <w:rsid w:val="00856F4D"/>
    <w:rsid w:val="008573E1"/>
    <w:rsid w:val="00860C5F"/>
    <w:rsid w:val="0086143F"/>
    <w:rsid w:val="0086366F"/>
    <w:rsid w:val="008657F2"/>
    <w:rsid w:val="00867720"/>
    <w:rsid w:val="00867B62"/>
    <w:rsid w:val="008713B7"/>
    <w:rsid w:val="00874C38"/>
    <w:rsid w:val="0087610B"/>
    <w:rsid w:val="00881A70"/>
    <w:rsid w:val="008907DA"/>
    <w:rsid w:val="00896F10"/>
    <w:rsid w:val="008A03B5"/>
    <w:rsid w:val="008A0D05"/>
    <w:rsid w:val="008A148C"/>
    <w:rsid w:val="008A1BA5"/>
    <w:rsid w:val="008A1FD8"/>
    <w:rsid w:val="008A222E"/>
    <w:rsid w:val="008A2720"/>
    <w:rsid w:val="008A30A7"/>
    <w:rsid w:val="008A425C"/>
    <w:rsid w:val="008B37D4"/>
    <w:rsid w:val="008B65BF"/>
    <w:rsid w:val="008B67F6"/>
    <w:rsid w:val="008B67F9"/>
    <w:rsid w:val="008B6DCD"/>
    <w:rsid w:val="008C101B"/>
    <w:rsid w:val="008C3234"/>
    <w:rsid w:val="008C3CD5"/>
    <w:rsid w:val="008C56CC"/>
    <w:rsid w:val="008C59D7"/>
    <w:rsid w:val="008C6D10"/>
    <w:rsid w:val="008D05CB"/>
    <w:rsid w:val="008D14CF"/>
    <w:rsid w:val="008D3F19"/>
    <w:rsid w:val="008D43F0"/>
    <w:rsid w:val="008E1273"/>
    <w:rsid w:val="008E5682"/>
    <w:rsid w:val="008F4E74"/>
    <w:rsid w:val="008F4E82"/>
    <w:rsid w:val="009018D5"/>
    <w:rsid w:val="00906F5C"/>
    <w:rsid w:val="00907041"/>
    <w:rsid w:val="009073E8"/>
    <w:rsid w:val="00911D05"/>
    <w:rsid w:val="00912597"/>
    <w:rsid w:val="009128A3"/>
    <w:rsid w:val="009146EA"/>
    <w:rsid w:val="00914B3E"/>
    <w:rsid w:val="00917085"/>
    <w:rsid w:val="0092124D"/>
    <w:rsid w:val="00921533"/>
    <w:rsid w:val="009371EF"/>
    <w:rsid w:val="0094133E"/>
    <w:rsid w:val="00942D1C"/>
    <w:rsid w:val="00945021"/>
    <w:rsid w:val="00951144"/>
    <w:rsid w:val="00954FA6"/>
    <w:rsid w:val="00956710"/>
    <w:rsid w:val="009576E7"/>
    <w:rsid w:val="00957F19"/>
    <w:rsid w:val="00960BC3"/>
    <w:rsid w:val="009677C8"/>
    <w:rsid w:val="00970C08"/>
    <w:rsid w:val="00972427"/>
    <w:rsid w:val="00972A3F"/>
    <w:rsid w:val="00972FF0"/>
    <w:rsid w:val="00977CF6"/>
    <w:rsid w:val="0098399A"/>
    <w:rsid w:val="00983B9A"/>
    <w:rsid w:val="0098571B"/>
    <w:rsid w:val="00985C67"/>
    <w:rsid w:val="00991CEE"/>
    <w:rsid w:val="0099271C"/>
    <w:rsid w:val="00993FFE"/>
    <w:rsid w:val="00996929"/>
    <w:rsid w:val="00997702"/>
    <w:rsid w:val="009A2AD0"/>
    <w:rsid w:val="009A5A00"/>
    <w:rsid w:val="009A718F"/>
    <w:rsid w:val="009A7E75"/>
    <w:rsid w:val="009B3C71"/>
    <w:rsid w:val="009B55EB"/>
    <w:rsid w:val="009B597F"/>
    <w:rsid w:val="009B6B53"/>
    <w:rsid w:val="009C0476"/>
    <w:rsid w:val="009C05C3"/>
    <w:rsid w:val="009C2B8C"/>
    <w:rsid w:val="009C34E1"/>
    <w:rsid w:val="009C3CD3"/>
    <w:rsid w:val="009C417E"/>
    <w:rsid w:val="009C64E6"/>
    <w:rsid w:val="009D04E7"/>
    <w:rsid w:val="009D3C72"/>
    <w:rsid w:val="009D7BF0"/>
    <w:rsid w:val="009E2966"/>
    <w:rsid w:val="009E3B66"/>
    <w:rsid w:val="009E4E2A"/>
    <w:rsid w:val="009E5638"/>
    <w:rsid w:val="009E5F0C"/>
    <w:rsid w:val="009E78A9"/>
    <w:rsid w:val="009E7EE4"/>
    <w:rsid w:val="009F0290"/>
    <w:rsid w:val="009F15A3"/>
    <w:rsid w:val="009F4E99"/>
    <w:rsid w:val="009F7169"/>
    <w:rsid w:val="00A026E2"/>
    <w:rsid w:val="00A03CCC"/>
    <w:rsid w:val="00A04636"/>
    <w:rsid w:val="00A0692F"/>
    <w:rsid w:val="00A076E2"/>
    <w:rsid w:val="00A11F01"/>
    <w:rsid w:val="00A1288C"/>
    <w:rsid w:val="00A222EA"/>
    <w:rsid w:val="00A22A8E"/>
    <w:rsid w:val="00A23035"/>
    <w:rsid w:val="00A24E75"/>
    <w:rsid w:val="00A33F52"/>
    <w:rsid w:val="00A34EB0"/>
    <w:rsid w:val="00A3651E"/>
    <w:rsid w:val="00A365D8"/>
    <w:rsid w:val="00A36F20"/>
    <w:rsid w:val="00A415D9"/>
    <w:rsid w:val="00A42DE6"/>
    <w:rsid w:val="00A43171"/>
    <w:rsid w:val="00A447D1"/>
    <w:rsid w:val="00A54DC5"/>
    <w:rsid w:val="00A55827"/>
    <w:rsid w:val="00A563CE"/>
    <w:rsid w:val="00A57E23"/>
    <w:rsid w:val="00A57FE8"/>
    <w:rsid w:val="00A600E7"/>
    <w:rsid w:val="00A614B5"/>
    <w:rsid w:val="00A63FE7"/>
    <w:rsid w:val="00A6456F"/>
    <w:rsid w:val="00A64E61"/>
    <w:rsid w:val="00A67C24"/>
    <w:rsid w:val="00A72DA2"/>
    <w:rsid w:val="00A73A24"/>
    <w:rsid w:val="00A73C57"/>
    <w:rsid w:val="00A74C2E"/>
    <w:rsid w:val="00A75C14"/>
    <w:rsid w:val="00A76A18"/>
    <w:rsid w:val="00A77ECA"/>
    <w:rsid w:val="00A80A22"/>
    <w:rsid w:val="00A81A31"/>
    <w:rsid w:val="00A83096"/>
    <w:rsid w:val="00A85B34"/>
    <w:rsid w:val="00A86027"/>
    <w:rsid w:val="00A91E38"/>
    <w:rsid w:val="00A93161"/>
    <w:rsid w:val="00A95E93"/>
    <w:rsid w:val="00AA3C4B"/>
    <w:rsid w:val="00AA5B3F"/>
    <w:rsid w:val="00AB3C2C"/>
    <w:rsid w:val="00AB5272"/>
    <w:rsid w:val="00AB57A4"/>
    <w:rsid w:val="00AC54C0"/>
    <w:rsid w:val="00AC7F9F"/>
    <w:rsid w:val="00AD155D"/>
    <w:rsid w:val="00AD269C"/>
    <w:rsid w:val="00AD3ACC"/>
    <w:rsid w:val="00AD3D59"/>
    <w:rsid w:val="00AD4128"/>
    <w:rsid w:val="00AD41C5"/>
    <w:rsid w:val="00AD47D0"/>
    <w:rsid w:val="00AD488E"/>
    <w:rsid w:val="00AE4B86"/>
    <w:rsid w:val="00AE6B83"/>
    <w:rsid w:val="00AE7F50"/>
    <w:rsid w:val="00AF1130"/>
    <w:rsid w:val="00AF1557"/>
    <w:rsid w:val="00AF3649"/>
    <w:rsid w:val="00AF48CD"/>
    <w:rsid w:val="00AF523D"/>
    <w:rsid w:val="00B018B0"/>
    <w:rsid w:val="00B01972"/>
    <w:rsid w:val="00B116DC"/>
    <w:rsid w:val="00B14262"/>
    <w:rsid w:val="00B2499B"/>
    <w:rsid w:val="00B27FEB"/>
    <w:rsid w:val="00B304E0"/>
    <w:rsid w:val="00B3334E"/>
    <w:rsid w:val="00B40C4A"/>
    <w:rsid w:val="00B40EB8"/>
    <w:rsid w:val="00B4146B"/>
    <w:rsid w:val="00B435CE"/>
    <w:rsid w:val="00B43726"/>
    <w:rsid w:val="00B477C6"/>
    <w:rsid w:val="00B47923"/>
    <w:rsid w:val="00B47E0B"/>
    <w:rsid w:val="00B50AB2"/>
    <w:rsid w:val="00B51D70"/>
    <w:rsid w:val="00B52A60"/>
    <w:rsid w:val="00B52C90"/>
    <w:rsid w:val="00B52FE7"/>
    <w:rsid w:val="00B54BEE"/>
    <w:rsid w:val="00B55010"/>
    <w:rsid w:val="00B57CBA"/>
    <w:rsid w:val="00B6349F"/>
    <w:rsid w:val="00B63507"/>
    <w:rsid w:val="00B66A84"/>
    <w:rsid w:val="00B67712"/>
    <w:rsid w:val="00B70454"/>
    <w:rsid w:val="00B706B9"/>
    <w:rsid w:val="00B73598"/>
    <w:rsid w:val="00B736A7"/>
    <w:rsid w:val="00B74DC7"/>
    <w:rsid w:val="00B76822"/>
    <w:rsid w:val="00B81CCF"/>
    <w:rsid w:val="00B8229E"/>
    <w:rsid w:val="00B858ED"/>
    <w:rsid w:val="00B86A4E"/>
    <w:rsid w:val="00B86EBE"/>
    <w:rsid w:val="00B873B2"/>
    <w:rsid w:val="00B915A7"/>
    <w:rsid w:val="00B918FE"/>
    <w:rsid w:val="00B92649"/>
    <w:rsid w:val="00B93E83"/>
    <w:rsid w:val="00B95B30"/>
    <w:rsid w:val="00B960CD"/>
    <w:rsid w:val="00B96BF5"/>
    <w:rsid w:val="00B97BBE"/>
    <w:rsid w:val="00BA01A7"/>
    <w:rsid w:val="00BA04A6"/>
    <w:rsid w:val="00BA0D4B"/>
    <w:rsid w:val="00BA1947"/>
    <w:rsid w:val="00BA3437"/>
    <w:rsid w:val="00BA6F0D"/>
    <w:rsid w:val="00BB0047"/>
    <w:rsid w:val="00BB11CE"/>
    <w:rsid w:val="00BB28D6"/>
    <w:rsid w:val="00BB539E"/>
    <w:rsid w:val="00BB7275"/>
    <w:rsid w:val="00BC3494"/>
    <w:rsid w:val="00BC5C48"/>
    <w:rsid w:val="00BC65EB"/>
    <w:rsid w:val="00BC66F2"/>
    <w:rsid w:val="00BC6D87"/>
    <w:rsid w:val="00BD1EB5"/>
    <w:rsid w:val="00BD41B4"/>
    <w:rsid w:val="00BD4BE6"/>
    <w:rsid w:val="00BD695D"/>
    <w:rsid w:val="00BE3BD8"/>
    <w:rsid w:val="00BE7F62"/>
    <w:rsid w:val="00BF0A13"/>
    <w:rsid w:val="00BF2604"/>
    <w:rsid w:val="00BF2B06"/>
    <w:rsid w:val="00BF3CB5"/>
    <w:rsid w:val="00BF4A60"/>
    <w:rsid w:val="00BF78BD"/>
    <w:rsid w:val="00BF7B60"/>
    <w:rsid w:val="00C06176"/>
    <w:rsid w:val="00C06D17"/>
    <w:rsid w:val="00C145C6"/>
    <w:rsid w:val="00C1681F"/>
    <w:rsid w:val="00C17B79"/>
    <w:rsid w:val="00C20ABC"/>
    <w:rsid w:val="00C2206D"/>
    <w:rsid w:val="00C24941"/>
    <w:rsid w:val="00C27B17"/>
    <w:rsid w:val="00C317FE"/>
    <w:rsid w:val="00C31CC2"/>
    <w:rsid w:val="00C3441C"/>
    <w:rsid w:val="00C35A67"/>
    <w:rsid w:val="00C367CC"/>
    <w:rsid w:val="00C368DD"/>
    <w:rsid w:val="00C36F26"/>
    <w:rsid w:val="00C4168B"/>
    <w:rsid w:val="00C41D9D"/>
    <w:rsid w:val="00C43D89"/>
    <w:rsid w:val="00C44EB3"/>
    <w:rsid w:val="00C4579A"/>
    <w:rsid w:val="00C463FD"/>
    <w:rsid w:val="00C501E6"/>
    <w:rsid w:val="00C53E11"/>
    <w:rsid w:val="00C5409F"/>
    <w:rsid w:val="00C5561B"/>
    <w:rsid w:val="00C55F46"/>
    <w:rsid w:val="00C606EF"/>
    <w:rsid w:val="00C609EA"/>
    <w:rsid w:val="00C61240"/>
    <w:rsid w:val="00C61556"/>
    <w:rsid w:val="00C64B22"/>
    <w:rsid w:val="00C702B8"/>
    <w:rsid w:val="00C70EE5"/>
    <w:rsid w:val="00C7425A"/>
    <w:rsid w:val="00C74B78"/>
    <w:rsid w:val="00C760FE"/>
    <w:rsid w:val="00C768E9"/>
    <w:rsid w:val="00C773DA"/>
    <w:rsid w:val="00C77864"/>
    <w:rsid w:val="00C81986"/>
    <w:rsid w:val="00C8331E"/>
    <w:rsid w:val="00C83F44"/>
    <w:rsid w:val="00C8513A"/>
    <w:rsid w:val="00C85E41"/>
    <w:rsid w:val="00C87886"/>
    <w:rsid w:val="00C90FC2"/>
    <w:rsid w:val="00C92039"/>
    <w:rsid w:val="00C93881"/>
    <w:rsid w:val="00C93A66"/>
    <w:rsid w:val="00C94BBE"/>
    <w:rsid w:val="00CA204F"/>
    <w:rsid w:val="00CA4475"/>
    <w:rsid w:val="00CA6E23"/>
    <w:rsid w:val="00CB238B"/>
    <w:rsid w:val="00CB3E67"/>
    <w:rsid w:val="00CB4928"/>
    <w:rsid w:val="00CB66AB"/>
    <w:rsid w:val="00CC145D"/>
    <w:rsid w:val="00CC4CC7"/>
    <w:rsid w:val="00CC73A2"/>
    <w:rsid w:val="00CC73B9"/>
    <w:rsid w:val="00CC7D68"/>
    <w:rsid w:val="00CC7DC3"/>
    <w:rsid w:val="00CD0128"/>
    <w:rsid w:val="00CD185E"/>
    <w:rsid w:val="00CD2D2E"/>
    <w:rsid w:val="00CD477C"/>
    <w:rsid w:val="00CD6043"/>
    <w:rsid w:val="00CD6476"/>
    <w:rsid w:val="00CD6766"/>
    <w:rsid w:val="00CE0AD9"/>
    <w:rsid w:val="00CE21C1"/>
    <w:rsid w:val="00CE24F3"/>
    <w:rsid w:val="00CE3718"/>
    <w:rsid w:val="00CE6668"/>
    <w:rsid w:val="00CF08AC"/>
    <w:rsid w:val="00CF5FA6"/>
    <w:rsid w:val="00D0681A"/>
    <w:rsid w:val="00D07C73"/>
    <w:rsid w:val="00D107A9"/>
    <w:rsid w:val="00D10AD7"/>
    <w:rsid w:val="00D12899"/>
    <w:rsid w:val="00D1314D"/>
    <w:rsid w:val="00D14140"/>
    <w:rsid w:val="00D14D69"/>
    <w:rsid w:val="00D1557C"/>
    <w:rsid w:val="00D1650A"/>
    <w:rsid w:val="00D16F83"/>
    <w:rsid w:val="00D20DA0"/>
    <w:rsid w:val="00D221FA"/>
    <w:rsid w:val="00D25578"/>
    <w:rsid w:val="00D259C7"/>
    <w:rsid w:val="00D3074C"/>
    <w:rsid w:val="00D30AAB"/>
    <w:rsid w:val="00D31EDC"/>
    <w:rsid w:val="00D31F5E"/>
    <w:rsid w:val="00D329D2"/>
    <w:rsid w:val="00D3397A"/>
    <w:rsid w:val="00D37EE7"/>
    <w:rsid w:val="00D41835"/>
    <w:rsid w:val="00D42C61"/>
    <w:rsid w:val="00D43CC9"/>
    <w:rsid w:val="00D46B4F"/>
    <w:rsid w:val="00D47D8B"/>
    <w:rsid w:val="00D51F46"/>
    <w:rsid w:val="00D551CE"/>
    <w:rsid w:val="00D60242"/>
    <w:rsid w:val="00D62C7E"/>
    <w:rsid w:val="00D644DA"/>
    <w:rsid w:val="00D64DF8"/>
    <w:rsid w:val="00D6538F"/>
    <w:rsid w:val="00D71F1E"/>
    <w:rsid w:val="00D71FFE"/>
    <w:rsid w:val="00D72F28"/>
    <w:rsid w:val="00D73B7D"/>
    <w:rsid w:val="00D74258"/>
    <w:rsid w:val="00D7469D"/>
    <w:rsid w:val="00D77C88"/>
    <w:rsid w:val="00D807E2"/>
    <w:rsid w:val="00D81225"/>
    <w:rsid w:val="00D83419"/>
    <w:rsid w:val="00D874A3"/>
    <w:rsid w:val="00D90ACB"/>
    <w:rsid w:val="00D920EB"/>
    <w:rsid w:val="00D94026"/>
    <w:rsid w:val="00D9496C"/>
    <w:rsid w:val="00D96939"/>
    <w:rsid w:val="00D96AB9"/>
    <w:rsid w:val="00D96B10"/>
    <w:rsid w:val="00DA0210"/>
    <w:rsid w:val="00DA1A63"/>
    <w:rsid w:val="00DA4460"/>
    <w:rsid w:val="00DA65F6"/>
    <w:rsid w:val="00DB0A2C"/>
    <w:rsid w:val="00DB44E8"/>
    <w:rsid w:val="00DB5D66"/>
    <w:rsid w:val="00DB69B2"/>
    <w:rsid w:val="00DC0331"/>
    <w:rsid w:val="00DC10D1"/>
    <w:rsid w:val="00DC1965"/>
    <w:rsid w:val="00DC2955"/>
    <w:rsid w:val="00DC6427"/>
    <w:rsid w:val="00DD0396"/>
    <w:rsid w:val="00DD0DEE"/>
    <w:rsid w:val="00DD2981"/>
    <w:rsid w:val="00DD6689"/>
    <w:rsid w:val="00DD74EA"/>
    <w:rsid w:val="00DE137F"/>
    <w:rsid w:val="00DE1E1B"/>
    <w:rsid w:val="00DE72CE"/>
    <w:rsid w:val="00DE773C"/>
    <w:rsid w:val="00DF0C5F"/>
    <w:rsid w:val="00DF1A61"/>
    <w:rsid w:val="00DF1C7F"/>
    <w:rsid w:val="00DF2C97"/>
    <w:rsid w:val="00DF3FAF"/>
    <w:rsid w:val="00DF4689"/>
    <w:rsid w:val="00DF5714"/>
    <w:rsid w:val="00DF5966"/>
    <w:rsid w:val="00DF665D"/>
    <w:rsid w:val="00DF7350"/>
    <w:rsid w:val="00E01094"/>
    <w:rsid w:val="00E01847"/>
    <w:rsid w:val="00E03803"/>
    <w:rsid w:val="00E05BD8"/>
    <w:rsid w:val="00E068A8"/>
    <w:rsid w:val="00E075D3"/>
    <w:rsid w:val="00E1318F"/>
    <w:rsid w:val="00E16BA8"/>
    <w:rsid w:val="00E16CE2"/>
    <w:rsid w:val="00E222A7"/>
    <w:rsid w:val="00E22AE7"/>
    <w:rsid w:val="00E256D2"/>
    <w:rsid w:val="00E305CE"/>
    <w:rsid w:val="00E306C8"/>
    <w:rsid w:val="00E33196"/>
    <w:rsid w:val="00E378B1"/>
    <w:rsid w:val="00E41863"/>
    <w:rsid w:val="00E41B0E"/>
    <w:rsid w:val="00E45FE9"/>
    <w:rsid w:val="00E46B0F"/>
    <w:rsid w:val="00E50570"/>
    <w:rsid w:val="00E50E96"/>
    <w:rsid w:val="00E524A4"/>
    <w:rsid w:val="00E53B30"/>
    <w:rsid w:val="00E54A8A"/>
    <w:rsid w:val="00E559A5"/>
    <w:rsid w:val="00E60539"/>
    <w:rsid w:val="00E63CF4"/>
    <w:rsid w:val="00E640F2"/>
    <w:rsid w:val="00E641F9"/>
    <w:rsid w:val="00E64DDF"/>
    <w:rsid w:val="00E65E50"/>
    <w:rsid w:val="00E707F4"/>
    <w:rsid w:val="00E71A42"/>
    <w:rsid w:val="00E720A7"/>
    <w:rsid w:val="00E721C4"/>
    <w:rsid w:val="00E73057"/>
    <w:rsid w:val="00E854A4"/>
    <w:rsid w:val="00E876AE"/>
    <w:rsid w:val="00E907B1"/>
    <w:rsid w:val="00E94214"/>
    <w:rsid w:val="00EA03AD"/>
    <w:rsid w:val="00EA30E9"/>
    <w:rsid w:val="00EA51D4"/>
    <w:rsid w:val="00EA5C54"/>
    <w:rsid w:val="00EA5CF1"/>
    <w:rsid w:val="00EB2AAA"/>
    <w:rsid w:val="00EB5D16"/>
    <w:rsid w:val="00EB650D"/>
    <w:rsid w:val="00EB79EA"/>
    <w:rsid w:val="00EC0166"/>
    <w:rsid w:val="00EC27C1"/>
    <w:rsid w:val="00EC3239"/>
    <w:rsid w:val="00EC43E9"/>
    <w:rsid w:val="00EC4E06"/>
    <w:rsid w:val="00EC50B9"/>
    <w:rsid w:val="00ED1B40"/>
    <w:rsid w:val="00ED2727"/>
    <w:rsid w:val="00ED4FF2"/>
    <w:rsid w:val="00ED7260"/>
    <w:rsid w:val="00EE1721"/>
    <w:rsid w:val="00EE4E54"/>
    <w:rsid w:val="00EE57BD"/>
    <w:rsid w:val="00EE784C"/>
    <w:rsid w:val="00EF16EC"/>
    <w:rsid w:val="00EF2606"/>
    <w:rsid w:val="00EF3437"/>
    <w:rsid w:val="00EF5131"/>
    <w:rsid w:val="00EF7DE9"/>
    <w:rsid w:val="00EF7FF9"/>
    <w:rsid w:val="00F015B6"/>
    <w:rsid w:val="00F032A1"/>
    <w:rsid w:val="00F04D51"/>
    <w:rsid w:val="00F0500E"/>
    <w:rsid w:val="00F07270"/>
    <w:rsid w:val="00F11817"/>
    <w:rsid w:val="00F12CFF"/>
    <w:rsid w:val="00F14A6E"/>
    <w:rsid w:val="00F14FEF"/>
    <w:rsid w:val="00F157D9"/>
    <w:rsid w:val="00F15B06"/>
    <w:rsid w:val="00F16220"/>
    <w:rsid w:val="00F175CA"/>
    <w:rsid w:val="00F20192"/>
    <w:rsid w:val="00F21891"/>
    <w:rsid w:val="00F21F13"/>
    <w:rsid w:val="00F2214F"/>
    <w:rsid w:val="00F22518"/>
    <w:rsid w:val="00F264CA"/>
    <w:rsid w:val="00F354B9"/>
    <w:rsid w:val="00F379DE"/>
    <w:rsid w:val="00F37D38"/>
    <w:rsid w:val="00F41386"/>
    <w:rsid w:val="00F417CE"/>
    <w:rsid w:val="00F46361"/>
    <w:rsid w:val="00F505B2"/>
    <w:rsid w:val="00F514B9"/>
    <w:rsid w:val="00F54B42"/>
    <w:rsid w:val="00F54E41"/>
    <w:rsid w:val="00F604A6"/>
    <w:rsid w:val="00F61293"/>
    <w:rsid w:val="00F73950"/>
    <w:rsid w:val="00F74317"/>
    <w:rsid w:val="00F7596F"/>
    <w:rsid w:val="00F75D7A"/>
    <w:rsid w:val="00F77C54"/>
    <w:rsid w:val="00F825BD"/>
    <w:rsid w:val="00F832D9"/>
    <w:rsid w:val="00F843AA"/>
    <w:rsid w:val="00F873BB"/>
    <w:rsid w:val="00F87F29"/>
    <w:rsid w:val="00F90986"/>
    <w:rsid w:val="00F91468"/>
    <w:rsid w:val="00F94881"/>
    <w:rsid w:val="00FA52B6"/>
    <w:rsid w:val="00FA624E"/>
    <w:rsid w:val="00FB0488"/>
    <w:rsid w:val="00FB06CE"/>
    <w:rsid w:val="00FB4758"/>
    <w:rsid w:val="00FB500F"/>
    <w:rsid w:val="00FB5ECD"/>
    <w:rsid w:val="00FB6592"/>
    <w:rsid w:val="00FB6D07"/>
    <w:rsid w:val="00FB6F1D"/>
    <w:rsid w:val="00FB7367"/>
    <w:rsid w:val="00FB7CF4"/>
    <w:rsid w:val="00FC590F"/>
    <w:rsid w:val="00FD05C3"/>
    <w:rsid w:val="00FD13E5"/>
    <w:rsid w:val="00FD21E5"/>
    <w:rsid w:val="00FD2F82"/>
    <w:rsid w:val="00FD4118"/>
    <w:rsid w:val="00FD42BB"/>
    <w:rsid w:val="00FD76B6"/>
    <w:rsid w:val="00FE3818"/>
    <w:rsid w:val="00FE4543"/>
    <w:rsid w:val="00FE7290"/>
    <w:rsid w:val="00FE75B5"/>
    <w:rsid w:val="00FF0B0A"/>
    <w:rsid w:val="00FF395F"/>
    <w:rsid w:val="00FF6E63"/>
    <w:rsid w:val="00FF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A0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01A7"/>
    <w:rPr>
      <w:sz w:val="18"/>
      <w:szCs w:val="18"/>
    </w:rPr>
  </w:style>
  <w:style w:type="paragraph" w:styleId="a4">
    <w:name w:val="footer"/>
    <w:basedOn w:val="a"/>
    <w:link w:val="Char0"/>
    <w:unhideWhenUsed/>
    <w:rsid w:val="00BA01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A01A7"/>
    <w:rPr>
      <w:sz w:val="18"/>
      <w:szCs w:val="18"/>
    </w:rPr>
  </w:style>
  <w:style w:type="paragraph" w:styleId="a5">
    <w:name w:val="footnote text"/>
    <w:basedOn w:val="a"/>
    <w:link w:val="Char1"/>
    <w:rsid w:val="00BA01A7"/>
    <w:pPr>
      <w:snapToGrid w:val="0"/>
      <w:jc w:val="left"/>
    </w:pPr>
    <w:rPr>
      <w:sz w:val="18"/>
      <w:szCs w:val="18"/>
      <w:lang/>
    </w:rPr>
  </w:style>
  <w:style w:type="character" w:customStyle="1" w:styleId="Char1">
    <w:name w:val="脚注文本 Char"/>
    <w:basedOn w:val="a0"/>
    <w:link w:val="a5"/>
    <w:rsid w:val="00BA01A7"/>
    <w:rPr>
      <w:rFonts w:ascii="Times New Roman" w:eastAsia="宋体" w:hAnsi="Times New Roman" w:cs="Times New Roman"/>
      <w:sz w:val="18"/>
      <w:szCs w:val="18"/>
      <w:lang/>
    </w:rPr>
  </w:style>
  <w:style w:type="character" w:styleId="a6">
    <w:name w:val="page number"/>
    <w:basedOn w:val="a0"/>
    <w:rsid w:val="00BA01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siness.sohu.com/20050711/n226265839.s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1026</Words>
  <Characters>5851</Characters>
  <Application>Microsoft Office Word</Application>
  <DocSecurity>0</DocSecurity>
  <Lines>48</Lines>
  <Paragraphs>13</Paragraphs>
  <ScaleCrop>false</ScaleCrop>
  <Company>Microsoft</Company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崔剑</dc:creator>
  <cp:keywords/>
  <dc:description/>
  <cp:lastModifiedBy>崔剑</cp:lastModifiedBy>
  <cp:revision>2</cp:revision>
  <dcterms:created xsi:type="dcterms:W3CDTF">2013-10-23T08:42:00Z</dcterms:created>
  <dcterms:modified xsi:type="dcterms:W3CDTF">2013-10-23T08:42:00Z</dcterms:modified>
</cp:coreProperties>
</file>