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6C56CD">
        <w:rPr>
          <w:rFonts w:eastAsia="黑体" w:hint="eastAsia"/>
          <w:sz w:val="28"/>
          <w:szCs w:val="28"/>
          <w:u w:val="single"/>
        </w:rPr>
        <w:t>人权法学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D8473F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711D72">
        <w:rPr>
          <w:rFonts w:eastAsia="黑体"/>
          <w:sz w:val="28"/>
          <w:szCs w:val="28"/>
        </w:rPr>
        <w:t>5</w:t>
      </w:r>
      <w:r w:rsidR="00715571" w:rsidRPr="00651A96">
        <w:rPr>
          <w:rFonts w:eastAsia="黑体"/>
          <w:sz w:val="28"/>
          <w:szCs w:val="28"/>
        </w:rPr>
        <w:t>—</w:t>
      </w:r>
      <w:r w:rsidR="00715571" w:rsidRPr="00651A96">
        <w:rPr>
          <w:rFonts w:eastAsia="黑体" w:hint="eastAsia"/>
          <w:sz w:val="28"/>
          <w:szCs w:val="28"/>
        </w:rPr>
        <w:t>20</w:t>
      </w:r>
      <w:r w:rsidR="009746C1">
        <w:rPr>
          <w:rFonts w:eastAsia="黑体" w:hint="eastAsia"/>
          <w:sz w:val="28"/>
          <w:szCs w:val="28"/>
        </w:rPr>
        <w:t>1</w:t>
      </w:r>
      <w:r w:rsidR="00711D72">
        <w:rPr>
          <w:rFonts w:eastAsia="黑体"/>
          <w:sz w:val="28"/>
          <w:szCs w:val="28"/>
        </w:rPr>
        <w:t>6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8B48FB">
        <w:rPr>
          <w:rFonts w:eastAsia="黑体" w:hint="eastAsia"/>
          <w:sz w:val="28"/>
          <w:szCs w:val="28"/>
        </w:rPr>
        <w:t>二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D8473F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711D72">
        <w:rPr>
          <w:rFonts w:ascii="华文行楷" w:eastAsia="华文行楷"/>
          <w:sz w:val="28"/>
          <w:szCs w:val="28"/>
        </w:rPr>
        <w:t>4</w:t>
      </w:r>
      <w:r w:rsidR="00715571" w:rsidRPr="00651A96">
        <w:rPr>
          <w:rFonts w:ascii="华文行楷" w:eastAsia="华文行楷" w:hint="eastAsia"/>
          <w:sz w:val="28"/>
          <w:szCs w:val="28"/>
        </w:rPr>
        <w:t>级第</w:t>
      </w:r>
      <w:r w:rsidR="008B48FB">
        <w:rPr>
          <w:rFonts w:ascii="华文行楷" w:eastAsia="华文行楷" w:hint="eastAsia"/>
          <w:sz w:val="28"/>
          <w:szCs w:val="28"/>
        </w:rPr>
        <w:t>四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6C56CD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1D72">
        <w:rPr>
          <w:rFonts w:ascii="华文行楷" w:eastAsia="华文行楷"/>
          <w:sz w:val="28"/>
          <w:szCs w:val="28"/>
          <w:u w:val="single"/>
        </w:rPr>
        <w:t>11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7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82B88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BF73D1" w:rsidRDefault="00882B88" w:rsidP="003E650B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BF73D1" w:rsidRDefault="00882B88" w:rsidP="00A0762C">
            <w:pPr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1080000402/</w:t>
            </w:r>
          </w:p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6C56CD">
        <w:trPr>
          <w:trHeight w:val="606"/>
          <w:jc w:val="center"/>
        </w:trPr>
        <w:tc>
          <w:tcPr>
            <w:tcW w:w="519" w:type="dxa"/>
            <w:vAlign w:val="center"/>
          </w:tcPr>
          <w:p w:rsidR="006C56CD" w:rsidRPr="00BF73D1" w:rsidRDefault="006C56CD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C56CD" w:rsidRDefault="006C56CD" w:rsidP="006C56CD">
            <w:pPr>
              <w:spacing w:line="240" w:lineRule="atLeast"/>
              <w:ind w:leftChars="-27" w:left="-57" w:right="-57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读书报告（</w:t>
            </w:r>
            <w:r>
              <w:rPr>
                <w:rFonts w:ascii="宋体" w:hAnsi="宋体" w:hint="eastAsia"/>
                <w:spacing w:val="-8"/>
                <w:szCs w:val="21"/>
              </w:rPr>
              <w:t>四</w:t>
            </w:r>
            <w:r>
              <w:rPr>
                <w:rFonts w:ascii="宋体" w:hAnsi="宋体"/>
                <w:spacing w:val="-8"/>
                <w:szCs w:val="21"/>
              </w:rPr>
              <w:t>）</w:t>
            </w:r>
          </w:p>
          <w:p w:rsidR="006C56CD" w:rsidRPr="00BF73D1" w:rsidRDefault="006C56CD" w:rsidP="006C56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C56CD" w:rsidRPr="00BF73D1" w:rsidRDefault="006C56CD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C56CD" w:rsidRPr="00BF73D1" w:rsidRDefault="006C56CD" w:rsidP="006C56CD">
            <w:pPr>
              <w:jc w:val="center"/>
              <w:rPr>
                <w:rFonts w:ascii="宋体" w:hAnsi="宋体"/>
                <w:szCs w:val="21"/>
              </w:rPr>
            </w:pPr>
            <w:r w:rsidRPr="007C27B0">
              <w:rPr>
                <w:rFonts w:ascii="宋体" w:hAnsi="宋体" w:cs="宋体" w:hint="eastAsia"/>
                <w:sz w:val="15"/>
                <w:szCs w:val="15"/>
              </w:rPr>
              <w:t>由导师评阅、给出成绩后提交人权研究院办公室录入成绩并存档</w:t>
            </w:r>
          </w:p>
        </w:tc>
      </w:tr>
    </w:tbl>
    <w:p w:rsidR="003E650B" w:rsidRPr="00651A96" w:rsidRDefault="00D8473F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711D72">
        <w:rPr>
          <w:rFonts w:ascii="华文行楷" w:eastAsia="华文行楷"/>
          <w:sz w:val="28"/>
          <w:szCs w:val="28"/>
        </w:rPr>
        <w:t>5</w:t>
      </w:r>
      <w:r w:rsidR="003E650B" w:rsidRPr="00651A96">
        <w:rPr>
          <w:rFonts w:ascii="华文行楷" w:eastAsia="华文行楷" w:hint="eastAsia"/>
          <w:sz w:val="28"/>
          <w:szCs w:val="28"/>
        </w:rPr>
        <w:t>级第</w:t>
      </w:r>
      <w:r w:rsidR="008B48FB">
        <w:rPr>
          <w:rFonts w:ascii="华文行楷" w:eastAsia="华文行楷" w:hint="eastAsia"/>
          <w:sz w:val="28"/>
          <w:szCs w:val="28"/>
        </w:rPr>
        <w:t>二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1D72">
        <w:rPr>
          <w:rFonts w:ascii="华文行楷" w:eastAsia="华文行楷"/>
          <w:sz w:val="28"/>
          <w:szCs w:val="28"/>
          <w:u w:val="single"/>
        </w:rPr>
        <w:t>8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62"/>
        <w:gridCol w:w="1681"/>
        <w:gridCol w:w="731"/>
        <w:gridCol w:w="511"/>
        <w:gridCol w:w="636"/>
        <w:gridCol w:w="544"/>
        <w:gridCol w:w="696"/>
        <w:gridCol w:w="590"/>
        <w:gridCol w:w="1056"/>
        <w:gridCol w:w="892"/>
        <w:gridCol w:w="1333"/>
      </w:tblGrid>
      <w:tr w:rsidR="003E650B" w:rsidTr="00466FCB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82B88" w:rsidTr="00466FCB">
        <w:trPr>
          <w:trHeight w:val="612"/>
          <w:jc w:val="center"/>
        </w:trPr>
        <w:tc>
          <w:tcPr>
            <w:tcW w:w="515" w:type="dxa"/>
            <w:vAlign w:val="center"/>
          </w:tcPr>
          <w:p w:rsidR="00882B88" w:rsidRPr="000F6776" w:rsidRDefault="00882B88" w:rsidP="003E650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:rsidR="00882B88" w:rsidRPr="000F6776" w:rsidRDefault="00882B88" w:rsidP="00A0762C">
            <w:pPr>
              <w:rPr>
                <w:szCs w:val="21"/>
              </w:rPr>
            </w:pPr>
            <w:r w:rsidRPr="000F6776">
              <w:rPr>
                <w:szCs w:val="21"/>
              </w:rPr>
              <w:t>第一外国语（英、日、俄）</w:t>
            </w:r>
          </w:p>
        </w:tc>
        <w:tc>
          <w:tcPr>
            <w:tcW w:w="168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1080000101/</w:t>
            </w:r>
          </w:p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882B88" w:rsidRPr="000F6776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1-18</w:t>
            </w:r>
            <w:r w:rsidRPr="000F6776">
              <w:rPr>
                <w:szCs w:val="21"/>
              </w:rPr>
              <w:t>周</w:t>
            </w:r>
          </w:p>
        </w:tc>
      </w:tr>
      <w:tr w:rsidR="008E71CF" w:rsidRPr="00197E8E" w:rsidTr="00466FCB">
        <w:trPr>
          <w:trHeight w:val="606"/>
          <w:jc w:val="center"/>
        </w:trPr>
        <w:tc>
          <w:tcPr>
            <w:tcW w:w="515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2</w:t>
            </w:r>
          </w:p>
        </w:tc>
        <w:tc>
          <w:tcPr>
            <w:tcW w:w="1662" w:type="dxa"/>
            <w:vAlign w:val="center"/>
          </w:tcPr>
          <w:p w:rsidR="006B4FEB" w:rsidRPr="000F6776" w:rsidRDefault="006B4FEB" w:rsidP="008C3B10">
            <w:pPr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马克思主义</w:t>
            </w:r>
            <w:r w:rsidR="00317DBA" w:rsidRPr="000F6776">
              <w:rPr>
                <w:color w:val="000000"/>
                <w:szCs w:val="21"/>
              </w:rPr>
              <w:t>与</w:t>
            </w:r>
            <w:r w:rsidRPr="000F6776">
              <w:rPr>
                <w:color w:val="000000"/>
                <w:szCs w:val="21"/>
              </w:rPr>
              <w:t>社会科学方法论</w:t>
            </w:r>
          </w:p>
        </w:tc>
        <w:tc>
          <w:tcPr>
            <w:tcW w:w="1681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6B4FEB" w:rsidRPr="000F6776" w:rsidRDefault="006B4FEB" w:rsidP="00711D72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6B4FEB" w:rsidRPr="000F6776" w:rsidRDefault="00711D72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科地</w:t>
            </w:r>
            <w:r w:rsidRPr="000F6776">
              <w:rPr>
                <w:color w:val="000000"/>
                <w:szCs w:val="21"/>
              </w:rPr>
              <w:t>201</w:t>
            </w:r>
          </w:p>
        </w:tc>
        <w:tc>
          <w:tcPr>
            <w:tcW w:w="1056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892" w:type="dxa"/>
            <w:vAlign w:val="center"/>
          </w:tcPr>
          <w:p w:rsidR="006B4FEB" w:rsidRPr="000F6776" w:rsidRDefault="006B4FEB" w:rsidP="008C3B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CE1471" w:rsidRPr="000F6776" w:rsidRDefault="009449B7" w:rsidP="00711D72">
            <w:pPr>
              <w:jc w:val="center"/>
              <w:rPr>
                <w:color w:val="000000"/>
                <w:szCs w:val="21"/>
              </w:rPr>
            </w:pPr>
            <w:r w:rsidRPr="000F6776">
              <w:rPr>
                <w:color w:val="000000"/>
                <w:szCs w:val="21"/>
              </w:rPr>
              <w:t>1-5</w:t>
            </w:r>
            <w:r w:rsidR="006B4FEB" w:rsidRPr="000F6776">
              <w:rPr>
                <w:color w:val="000000"/>
                <w:szCs w:val="21"/>
              </w:rPr>
              <w:t>周</w:t>
            </w:r>
          </w:p>
        </w:tc>
      </w:tr>
      <w:tr w:rsidR="00882B88" w:rsidTr="00466FCB">
        <w:trPr>
          <w:trHeight w:val="606"/>
          <w:jc w:val="center"/>
        </w:trPr>
        <w:tc>
          <w:tcPr>
            <w:tcW w:w="515" w:type="dxa"/>
            <w:vAlign w:val="center"/>
          </w:tcPr>
          <w:p w:rsidR="00882B88" w:rsidRPr="000F6776" w:rsidRDefault="00882B88" w:rsidP="003E650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3</w:t>
            </w:r>
          </w:p>
        </w:tc>
        <w:tc>
          <w:tcPr>
            <w:tcW w:w="1662" w:type="dxa"/>
            <w:vAlign w:val="center"/>
          </w:tcPr>
          <w:p w:rsidR="00882B88" w:rsidRPr="000F6776" w:rsidRDefault="00882B88" w:rsidP="00A0762C">
            <w:pPr>
              <w:rPr>
                <w:szCs w:val="21"/>
              </w:rPr>
            </w:pPr>
            <w:r w:rsidRPr="000F6776">
              <w:rPr>
                <w:szCs w:val="21"/>
              </w:rPr>
              <w:t>补修课</w:t>
            </w:r>
          </w:p>
        </w:tc>
        <w:tc>
          <w:tcPr>
            <w:tcW w:w="168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882B88" w:rsidRPr="000F6776" w:rsidRDefault="00882B88" w:rsidP="00A0762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各学院</w:t>
            </w:r>
          </w:p>
        </w:tc>
        <w:tc>
          <w:tcPr>
            <w:tcW w:w="892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82B88" w:rsidRPr="000F6776" w:rsidRDefault="00882B88" w:rsidP="00A0762C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1-9</w:t>
            </w:r>
            <w:r w:rsidRPr="000F6776">
              <w:rPr>
                <w:szCs w:val="21"/>
              </w:rPr>
              <w:t>周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4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实体权利专题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研究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1030126205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</w:t>
            </w:r>
            <w:r w:rsidRPr="000F6776">
              <w:rPr>
                <w:szCs w:val="21"/>
              </w:rPr>
              <w:t>6</w:t>
            </w:r>
            <w:r w:rsidRPr="000F6776">
              <w:rPr>
                <w:szCs w:val="21"/>
              </w:rPr>
              <w:t>05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学位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3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五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206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班文战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1-11</w:t>
            </w:r>
            <w:r w:rsidRPr="000F6776">
              <w:rPr>
                <w:szCs w:val="21"/>
              </w:rPr>
              <w:t>周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5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人权国内保障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专题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1030126203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</w:t>
            </w:r>
            <w:r w:rsidRPr="000F6776">
              <w:rPr>
                <w:szCs w:val="21"/>
              </w:rPr>
              <w:t>6</w:t>
            </w:r>
            <w:r w:rsidRPr="000F6776">
              <w:rPr>
                <w:szCs w:val="21"/>
              </w:rPr>
              <w:t>03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学位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3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二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科</w:t>
            </w:r>
            <w:r w:rsidRPr="000F6776">
              <w:rPr>
                <w:w w:val="80"/>
                <w:szCs w:val="21"/>
              </w:rPr>
              <w:t>A204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班文战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Kathinka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Fürst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张伟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教授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副教授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1-11</w:t>
            </w:r>
            <w:r w:rsidRPr="000F6776">
              <w:rPr>
                <w:szCs w:val="21"/>
              </w:rPr>
              <w:t>周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6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专业外语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1210000501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专业限选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二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205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张伟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副教授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10-18</w:t>
            </w:r>
            <w:r w:rsidRPr="000F6776">
              <w:rPr>
                <w:szCs w:val="21"/>
              </w:rPr>
              <w:t>周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（限本专业学生选课）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7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snapToGrid w:val="0"/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联合国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人权保障机制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1030126402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专业任选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206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孙萌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副教授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1-5</w:t>
            </w:r>
            <w:r w:rsidRPr="000F6776">
              <w:rPr>
                <w:szCs w:val="21"/>
              </w:rPr>
              <w:t>周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8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宪政与人权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1030126401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专业任选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206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徐爽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副教授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1-5</w:t>
            </w:r>
            <w:r w:rsidRPr="000F6776">
              <w:rPr>
                <w:szCs w:val="21"/>
              </w:rPr>
              <w:t>周</w:t>
            </w:r>
          </w:p>
        </w:tc>
      </w:tr>
      <w:tr w:rsidR="00466FCB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9</w:t>
            </w:r>
          </w:p>
        </w:tc>
        <w:tc>
          <w:tcPr>
            <w:tcW w:w="166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pacing w:val="-8"/>
                <w:szCs w:val="21"/>
              </w:rPr>
              <w:t>Global Human Rights Forum</w:t>
            </w:r>
          </w:p>
        </w:tc>
        <w:tc>
          <w:tcPr>
            <w:tcW w:w="168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kern w:val="0"/>
                <w:szCs w:val="21"/>
              </w:rPr>
              <w:t>1030126431</w:t>
            </w:r>
          </w:p>
        </w:tc>
        <w:tc>
          <w:tcPr>
            <w:tcW w:w="731" w:type="dxa"/>
            <w:vAlign w:val="center"/>
          </w:tcPr>
          <w:p w:rsidR="00466FCB" w:rsidRPr="000F6776" w:rsidRDefault="00466FCB" w:rsidP="00466FCB">
            <w:pPr>
              <w:pStyle w:val="a7"/>
              <w:rPr>
                <w:rFonts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 w:rsidRPr="000F6776">
              <w:rPr>
                <w:rFonts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专业任选</w:t>
            </w:r>
          </w:p>
        </w:tc>
        <w:tc>
          <w:tcPr>
            <w:tcW w:w="511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-</w:t>
            </w:r>
          </w:p>
        </w:tc>
        <w:tc>
          <w:tcPr>
            <w:tcW w:w="590" w:type="dxa"/>
            <w:vAlign w:val="center"/>
          </w:tcPr>
          <w:p w:rsidR="00466FCB" w:rsidRPr="000F6776" w:rsidRDefault="00466FCB" w:rsidP="00466FCB">
            <w:pPr>
              <w:jc w:val="center"/>
              <w:rPr>
                <w:w w:val="80"/>
                <w:szCs w:val="21"/>
              </w:rPr>
            </w:pPr>
            <w:r w:rsidRPr="000F6776">
              <w:rPr>
                <w:w w:val="80"/>
                <w:szCs w:val="21"/>
              </w:rPr>
              <w:t>-</w:t>
            </w:r>
          </w:p>
        </w:tc>
        <w:tc>
          <w:tcPr>
            <w:tcW w:w="1056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张伟</w:t>
            </w:r>
          </w:p>
        </w:tc>
        <w:tc>
          <w:tcPr>
            <w:tcW w:w="892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副教授</w:t>
            </w:r>
          </w:p>
        </w:tc>
        <w:tc>
          <w:tcPr>
            <w:tcW w:w="1333" w:type="dxa"/>
            <w:vAlign w:val="center"/>
          </w:tcPr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讲座课程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时间待定</w:t>
            </w:r>
          </w:p>
          <w:p w:rsidR="00466FCB" w:rsidRPr="000F6776" w:rsidRDefault="00466FCB" w:rsidP="00466FCB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t>（限本专业学生选课）</w:t>
            </w:r>
          </w:p>
        </w:tc>
      </w:tr>
      <w:tr w:rsidR="003211C4" w:rsidTr="00466FCB">
        <w:trPr>
          <w:trHeight w:val="738"/>
          <w:jc w:val="center"/>
        </w:trPr>
        <w:tc>
          <w:tcPr>
            <w:tcW w:w="515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  <w:r w:rsidRPr="000F6776">
              <w:rPr>
                <w:szCs w:val="21"/>
              </w:rPr>
              <w:lastRenderedPageBreak/>
              <w:t>10</w:t>
            </w:r>
          </w:p>
        </w:tc>
        <w:tc>
          <w:tcPr>
            <w:tcW w:w="1662" w:type="dxa"/>
            <w:vAlign w:val="center"/>
          </w:tcPr>
          <w:p w:rsidR="003211C4" w:rsidRPr="000F6776" w:rsidRDefault="003211C4" w:rsidP="003211C4">
            <w:pPr>
              <w:spacing w:line="240" w:lineRule="atLeast"/>
              <w:ind w:leftChars="-27" w:left="-57" w:right="-57"/>
              <w:jc w:val="center"/>
              <w:rPr>
                <w:spacing w:val="-8"/>
                <w:szCs w:val="21"/>
              </w:rPr>
            </w:pPr>
            <w:r w:rsidRPr="000F6776">
              <w:rPr>
                <w:spacing w:val="-8"/>
                <w:szCs w:val="21"/>
              </w:rPr>
              <w:t>读书报告（二）</w:t>
            </w:r>
          </w:p>
          <w:p w:rsidR="003211C4" w:rsidRPr="000F6776" w:rsidRDefault="003211C4" w:rsidP="003211C4">
            <w:pPr>
              <w:jc w:val="center"/>
              <w:rPr>
                <w:szCs w:val="21"/>
              </w:rPr>
            </w:pPr>
            <w:r w:rsidRPr="000F6776">
              <w:rPr>
                <w:spacing w:val="-8"/>
                <w:szCs w:val="21"/>
              </w:rPr>
              <w:t>学期论文（二）</w:t>
            </w:r>
          </w:p>
        </w:tc>
        <w:tc>
          <w:tcPr>
            <w:tcW w:w="1681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3211C4" w:rsidRPr="000F6776" w:rsidRDefault="003211C4" w:rsidP="003211C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3211C4" w:rsidRPr="000F6776" w:rsidRDefault="003211C4" w:rsidP="003211C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3211C4" w:rsidRPr="000F6776" w:rsidRDefault="003211C4" w:rsidP="003211C4">
            <w:pPr>
              <w:rPr>
                <w:szCs w:val="21"/>
              </w:rPr>
            </w:pPr>
            <w:r w:rsidRPr="000F6776">
              <w:rPr>
                <w:szCs w:val="21"/>
              </w:rPr>
              <w:t>由导师评阅、给出成绩后提交人权研究院办公室录入成绩并存档</w:t>
            </w:r>
          </w:p>
        </w:tc>
      </w:tr>
    </w:tbl>
    <w:p w:rsidR="003E650B" w:rsidRDefault="003E650B" w:rsidP="003E650B"/>
    <w:p w:rsidR="004C4DB1" w:rsidRDefault="004C4DB1" w:rsidP="00AE0F72">
      <w:pPr>
        <w:jc w:val="center"/>
        <w:rPr>
          <w:rFonts w:ascii="黑体" w:eastAsia="黑体" w:hAnsi="华文仿宋"/>
          <w:sz w:val="30"/>
          <w:szCs w:val="30"/>
        </w:rPr>
      </w:pPr>
      <w:bookmarkStart w:id="0" w:name="_GoBack"/>
      <w:bookmarkEnd w:id="0"/>
    </w:p>
    <w:p w:rsidR="00AE0F72" w:rsidRPr="00651A96" w:rsidRDefault="00AE0F72" w:rsidP="00AE0F72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人权法学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AE0F72" w:rsidRPr="00651A96" w:rsidRDefault="00AE0F72" w:rsidP="00AE0F7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5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AE0F72" w:rsidRPr="00651A96" w:rsidRDefault="00AE0F72" w:rsidP="00AE0F7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二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 xml:space="preserve"> 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AE0F72" w:rsidTr="00F0020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E0F72" w:rsidRDefault="00AE0F72" w:rsidP="00F0020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E0F72" w:rsidRPr="00791AC1" w:rsidTr="00F00201">
        <w:trPr>
          <w:trHeight w:val="612"/>
          <w:jc w:val="center"/>
        </w:trPr>
        <w:tc>
          <w:tcPr>
            <w:tcW w:w="518" w:type="dxa"/>
            <w:vAlign w:val="center"/>
          </w:tcPr>
          <w:p w:rsidR="00AE0F72" w:rsidRPr="00791AC1" w:rsidRDefault="00AE0F72" w:rsidP="00F00201">
            <w:pPr>
              <w:jc w:val="center"/>
              <w:rPr>
                <w:sz w:val="24"/>
              </w:rPr>
            </w:pPr>
            <w:r w:rsidRPr="00791AC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E0F72" w:rsidRPr="00791AC1" w:rsidRDefault="00AE0F72" w:rsidP="00F00201">
            <w:pPr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新地</w:t>
            </w:r>
            <w:r w:rsidRPr="00791AC1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E0F72" w:rsidRPr="00791AC1" w:rsidRDefault="00AE0F72" w:rsidP="00F0020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E0F72" w:rsidRPr="00791AC1" w:rsidRDefault="00AE0F72" w:rsidP="00F00201">
            <w:pPr>
              <w:ind w:firstLineChars="100" w:firstLine="210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1-9</w:t>
            </w:r>
            <w:r w:rsidRPr="00791AC1">
              <w:rPr>
                <w:rFonts w:hint="eastAsia"/>
                <w:szCs w:val="21"/>
              </w:rPr>
              <w:t>周</w:t>
            </w:r>
          </w:p>
        </w:tc>
      </w:tr>
      <w:tr w:rsidR="00AE0F72" w:rsidRPr="00791AC1" w:rsidTr="00F00201">
        <w:trPr>
          <w:trHeight w:val="606"/>
          <w:jc w:val="center"/>
        </w:trPr>
        <w:tc>
          <w:tcPr>
            <w:tcW w:w="518" w:type="dxa"/>
            <w:vAlign w:val="center"/>
          </w:tcPr>
          <w:p w:rsidR="00AE0F72" w:rsidRPr="00791AC1" w:rsidRDefault="00AE0F72" w:rsidP="00F00201">
            <w:pPr>
              <w:jc w:val="center"/>
              <w:rPr>
                <w:sz w:val="24"/>
              </w:rPr>
            </w:pPr>
            <w:r w:rsidRPr="00791AC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Cs w:val="21"/>
              </w:rPr>
            </w:pPr>
            <w:r w:rsidRPr="00791AC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Cs w:val="21"/>
              </w:rPr>
            </w:pPr>
            <w:r w:rsidRPr="00791AC1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Cs w:val="21"/>
              </w:rPr>
            </w:pPr>
            <w:r w:rsidRPr="00791AC1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91AC1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AE0F72" w:rsidRPr="00791AC1" w:rsidTr="00F00201">
        <w:trPr>
          <w:trHeight w:val="738"/>
          <w:jc w:val="center"/>
        </w:trPr>
        <w:tc>
          <w:tcPr>
            <w:tcW w:w="518" w:type="dxa"/>
            <w:vAlign w:val="center"/>
          </w:tcPr>
          <w:p w:rsidR="00AE0F72" w:rsidRPr="00791AC1" w:rsidRDefault="00AE0F72" w:rsidP="00F00201">
            <w:pPr>
              <w:jc w:val="center"/>
              <w:rPr>
                <w:sz w:val="24"/>
              </w:rPr>
            </w:pPr>
            <w:r w:rsidRPr="00791AC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91AC1">
              <w:rPr>
                <w:rFonts w:ascii="宋体" w:hAnsi="宋体" w:cs="宋体" w:hint="eastAsia"/>
                <w:sz w:val="20"/>
                <w:szCs w:val="20"/>
              </w:rPr>
              <w:t>人权法学学科方向专题研讨课</w:t>
            </w:r>
          </w:p>
        </w:tc>
        <w:tc>
          <w:tcPr>
            <w:tcW w:w="169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 w:val="24"/>
              </w:rPr>
            </w:pPr>
            <w:r w:rsidRPr="00791AC1">
              <w:rPr>
                <w:rFonts w:ascii="宋体" w:hAnsi="宋体" w:cs="宋体" w:hint="eastAsia"/>
                <w:sz w:val="24"/>
              </w:rPr>
              <w:t>学位专业</w:t>
            </w:r>
          </w:p>
        </w:tc>
        <w:tc>
          <w:tcPr>
            <w:tcW w:w="515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E0F72" w:rsidRPr="00791AC1" w:rsidRDefault="00AE0F72" w:rsidP="00F0020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  <w:r w:rsidRPr="00791AC1">
              <w:rPr>
                <w:rFonts w:hint="eastAsia"/>
                <w:szCs w:val="21"/>
              </w:rPr>
              <w:t>导师独立开设</w:t>
            </w:r>
          </w:p>
        </w:tc>
        <w:tc>
          <w:tcPr>
            <w:tcW w:w="918" w:type="dxa"/>
            <w:vAlign w:val="center"/>
          </w:tcPr>
          <w:p w:rsidR="00AE0F72" w:rsidRPr="00791AC1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E0F72" w:rsidRPr="00791AC1" w:rsidRDefault="00AE0F72" w:rsidP="00F0020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91AC1">
              <w:rPr>
                <w:rFonts w:ascii="宋体" w:hAnsi="宋体" w:cs="宋体" w:hint="eastAsia"/>
                <w:sz w:val="20"/>
                <w:szCs w:val="20"/>
              </w:rPr>
              <w:t>1-18周</w:t>
            </w:r>
          </w:p>
        </w:tc>
      </w:tr>
      <w:tr w:rsidR="00AE0F72" w:rsidTr="00F00201">
        <w:trPr>
          <w:trHeight w:val="738"/>
          <w:jc w:val="center"/>
        </w:trPr>
        <w:tc>
          <w:tcPr>
            <w:tcW w:w="518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E0F72" w:rsidRPr="00DB2A3D" w:rsidRDefault="00AE0F72" w:rsidP="00F002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E0F72" w:rsidRPr="00DB2A3D" w:rsidRDefault="00AE0F72" w:rsidP="00F002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E0F72" w:rsidRPr="00A035AD" w:rsidRDefault="00AE0F72" w:rsidP="00F0020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E0F72" w:rsidRPr="006B2394" w:rsidRDefault="00AE0F72" w:rsidP="00F0020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6B2394">
              <w:rPr>
                <w:rFonts w:ascii="宋体" w:hAnsi="宋体" w:cs="宋体" w:hint="eastAsia"/>
                <w:sz w:val="20"/>
                <w:szCs w:val="20"/>
              </w:rPr>
              <w:t>系列讲座形式</w:t>
            </w:r>
            <w:r>
              <w:rPr>
                <w:rFonts w:ascii="宋体" w:hAnsi="宋体" w:cs="宋体" w:hint="eastAsia"/>
                <w:sz w:val="20"/>
                <w:szCs w:val="20"/>
              </w:rPr>
              <w:t>，学生至少参加4次讲座分别提交报告</w:t>
            </w:r>
          </w:p>
        </w:tc>
      </w:tr>
      <w:tr w:rsidR="00AE0F72" w:rsidTr="00F00201">
        <w:trPr>
          <w:trHeight w:val="738"/>
          <w:jc w:val="center"/>
        </w:trPr>
        <w:tc>
          <w:tcPr>
            <w:tcW w:w="518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E0F72" w:rsidRPr="00DB2A3D" w:rsidRDefault="00AE0F72" w:rsidP="00F0020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E0F72" w:rsidRPr="00DB2A3D" w:rsidRDefault="00AE0F72" w:rsidP="00F002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E0F72" w:rsidRPr="00A035AD" w:rsidRDefault="00AE0F72" w:rsidP="00F0020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E0F72" w:rsidRPr="00B46DDC" w:rsidRDefault="00AE0F72" w:rsidP="00F0020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E0F72" w:rsidRPr="00DB2A3D" w:rsidRDefault="00AE0F72" w:rsidP="00F0020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E0F72" w:rsidRDefault="00AE0F72" w:rsidP="00AE0F72"/>
    <w:p w:rsidR="00AE0F72" w:rsidRDefault="00AE0F72" w:rsidP="00AE0F72"/>
    <w:p w:rsidR="00AE0F72" w:rsidRDefault="00AE0F72" w:rsidP="00AE0F72"/>
    <w:p w:rsidR="00AE0F72" w:rsidRDefault="00AE0F72" w:rsidP="00AE0F72">
      <w:pPr>
        <w:jc w:val="center"/>
        <w:rPr>
          <w:b/>
          <w:bCs/>
          <w:sz w:val="36"/>
        </w:rPr>
      </w:pPr>
    </w:p>
    <w:p w:rsidR="00AE0F72" w:rsidRDefault="00AE0F72" w:rsidP="00AE0F72">
      <w:pPr>
        <w:jc w:val="center"/>
        <w:rPr>
          <w:b/>
          <w:bCs/>
          <w:sz w:val="36"/>
        </w:rPr>
      </w:pPr>
    </w:p>
    <w:p w:rsidR="004C4DB1" w:rsidRDefault="004C4DB1" w:rsidP="00AE0F72">
      <w:pPr>
        <w:jc w:val="center"/>
        <w:rPr>
          <w:b/>
          <w:bCs/>
          <w:sz w:val="36"/>
        </w:rPr>
      </w:pPr>
    </w:p>
    <w:p w:rsidR="004C4DB1" w:rsidRDefault="004C4DB1" w:rsidP="00AE0F72">
      <w:pPr>
        <w:jc w:val="center"/>
        <w:rPr>
          <w:b/>
          <w:bCs/>
          <w:sz w:val="36"/>
        </w:rPr>
      </w:pPr>
    </w:p>
    <w:p w:rsidR="00B618BF" w:rsidRDefault="00B618BF" w:rsidP="00AE0F72">
      <w:pPr>
        <w:rPr>
          <w:b/>
          <w:bCs/>
          <w:sz w:val="36"/>
        </w:rPr>
      </w:pPr>
    </w:p>
    <w:p w:rsidR="00C1407B" w:rsidRPr="00987F49" w:rsidRDefault="00C1407B" w:rsidP="00C1407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1407B" w:rsidRDefault="00C1407B" w:rsidP="00C1407B">
      <w:pPr>
        <w:spacing w:line="480" w:lineRule="auto"/>
        <w:rPr>
          <w:rFonts w:ascii="宋体" w:hAnsi="宋体" w:cs="宋体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实体权利专题研究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</w:t>
      </w:r>
      <w:r w:rsidRPr="00C36448">
        <w:rPr>
          <w:rFonts w:ascii="楷体_GB2312" w:eastAsia="楷体_GB2312" w:hint="eastAsia"/>
          <w:sz w:val="28"/>
          <w:u w:val="single"/>
        </w:rPr>
        <w:t>5</w:t>
      </w:r>
      <w:r>
        <w:rPr>
          <w:rFonts w:ascii="宋体" w:hAnsi="宋体" w:cs="宋体"/>
          <w:sz w:val="28"/>
          <w:u w:val="single"/>
        </w:rPr>
        <w:t xml:space="preserve"> </w:t>
      </w:r>
    </w:p>
    <w:tbl>
      <w:tblPr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16"/>
        <w:gridCol w:w="677"/>
        <w:gridCol w:w="1059"/>
        <w:gridCol w:w="999"/>
        <w:gridCol w:w="1394"/>
      </w:tblGrid>
      <w:tr w:rsidR="00C1407B" w:rsidTr="00C36448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1407B" w:rsidRDefault="00C1407B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bookmarkStart w:id="1" w:name="_Hlk381542841"/>
            <w:r w:rsidRPr="0028602C">
              <w:rPr>
                <w:rFonts w:hint="eastAsia"/>
                <w:sz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 w:val="restart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4-11</w:t>
            </w:r>
            <w:r>
              <w:rPr>
                <w:rFonts w:hint="eastAsia"/>
                <w:sz w:val="24"/>
              </w:rPr>
              <w:t>周为学生报告和研讨时间。报告专题由学生选择并经任课教师确认，与本表所列专题可能有所出入。</w:t>
            </w:r>
          </w:p>
        </w:tc>
      </w:tr>
      <w:bookmarkEnd w:id="1"/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2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生命权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人身自由权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公正审判权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表达自由权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工作权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受教育权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  <w:tr w:rsidR="00C1407B" w:rsidRPr="0028602C" w:rsidTr="00C36448">
        <w:tc>
          <w:tcPr>
            <w:tcW w:w="776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16" w:type="dxa"/>
            <w:vAlign w:val="center"/>
          </w:tcPr>
          <w:p w:rsidR="00C1407B" w:rsidRPr="0028602C" w:rsidRDefault="00C1407B" w:rsidP="00A60ED3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有效救济权</w:t>
            </w:r>
          </w:p>
        </w:tc>
        <w:tc>
          <w:tcPr>
            <w:tcW w:w="677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999" w:type="dxa"/>
            <w:vAlign w:val="center"/>
          </w:tcPr>
          <w:p w:rsidR="00C1407B" w:rsidRPr="0028602C" w:rsidRDefault="00C36448" w:rsidP="00A60ED3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vMerge/>
            <w:vAlign w:val="center"/>
          </w:tcPr>
          <w:p w:rsidR="00C1407B" w:rsidRPr="0028602C" w:rsidRDefault="00C1407B" w:rsidP="00A60ED3">
            <w:pPr>
              <w:jc w:val="center"/>
              <w:rPr>
                <w:sz w:val="24"/>
              </w:rPr>
            </w:pPr>
          </w:p>
        </w:tc>
      </w:tr>
    </w:tbl>
    <w:p w:rsidR="004C4DB1" w:rsidRDefault="004C4DB1" w:rsidP="005F2361">
      <w:pPr>
        <w:jc w:val="center"/>
        <w:rPr>
          <w:b/>
          <w:bCs/>
          <w:sz w:val="36"/>
        </w:rPr>
      </w:pPr>
    </w:p>
    <w:p w:rsidR="005F2361" w:rsidRDefault="005F2361" w:rsidP="005F236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5F2361" w:rsidRPr="00BA1AEC" w:rsidRDefault="005F2361" w:rsidP="005F2361">
      <w:pPr>
        <w:rPr>
          <w:rFonts w:ascii="宋体" w:hAnsi="宋体" w:cs="宋体"/>
          <w:sz w:val="24"/>
          <w:u w:val="single"/>
        </w:rPr>
      </w:pPr>
      <w:r>
        <w:rPr>
          <w:rFonts w:ascii="黑体" w:eastAsia="黑体" w:hint="eastAsia"/>
          <w:sz w:val="28"/>
        </w:rPr>
        <w:t>课程名称</w:t>
      </w:r>
      <w:r>
        <w:rPr>
          <w:rFonts w:ascii="楷体_GB2312" w:eastAsia="楷体_GB2312" w:hint="eastAsia"/>
          <w:sz w:val="28"/>
          <w:u w:val="single"/>
        </w:rPr>
        <w:t xml:space="preserve"> 人权国内保障专题研究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黑体" w:eastAsia="黑体" w:hint="eastAsia"/>
          <w:sz w:val="28"/>
        </w:rPr>
        <w:t>专 业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人权法学 </w:t>
      </w:r>
      <w:r>
        <w:rPr>
          <w:rFonts w:ascii="黑体" w:eastAsia="黑体" w:hint="eastAsia"/>
          <w:sz w:val="28"/>
        </w:rPr>
        <w:t>年 级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楷体_GB2312" w:eastAsia="楷体_GB2312" w:hAnsi="宋体" w:hint="eastAsia"/>
          <w:sz w:val="28"/>
          <w:u w:val="single"/>
        </w:rPr>
        <w:t>201</w:t>
      </w:r>
      <w:r w:rsidRPr="00C36448">
        <w:rPr>
          <w:rFonts w:ascii="楷体_GB2312" w:eastAsia="楷体_GB2312" w:hAnsi="宋体" w:hint="eastAsia"/>
          <w:sz w:val="28"/>
          <w:u w:val="single"/>
        </w:rPr>
        <w:t>5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3347"/>
        <w:gridCol w:w="729"/>
        <w:gridCol w:w="1262"/>
        <w:gridCol w:w="1262"/>
        <w:gridCol w:w="1082"/>
      </w:tblGrid>
      <w:tr w:rsidR="005F2361" w:rsidTr="00C36448">
        <w:trPr>
          <w:trHeight w:val="609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5F2361" w:rsidRDefault="005F2361" w:rsidP="00A60E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F2361" w:rsidRPr="00CF0D31" w:rsidTr="00C36448">
        <w:trPr>
          <w:trHeight w:val="493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bookmarkStart w:id="2" w:name="_Hlk381542378"/>
            <w:r w:rsidRPr="00CF0D31">
              <w:rPr>
                <w:rFonts w:hint="eastAsia"/>
                <w:sz w:val="24"/>
              </w:rPr>
              <w:t>1</w:t>
            </w:r>
          </w:p>
        </w:tc>
        <w:tc>
          <w:tcPr>
            <w:tcW w:w="3347" w:type="dxa"/>
            <w:vAlign w:val="center"/>
          </w:tcPr>
          <w:p w:rsidR="005F2361" w:rsidRPr="00CF0D31" w:rsidRDefault="005F2361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411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2</w:t>
            </w:r>
          </w:p>
        </w:tc>
        <w:tc>
          <w:tcPr>
            <w:tcW w:w="3347" w:type="dxa"/>
            <w:vAlign w:val="center"/>
          </w:tcPr>
          <w:p w:rsidR="005F2361" w:rsidRPr="003E7B7D" w:rsidRDefault="005F2361" w:rsidP="00A60ED3">
            <w:pPr>
              <w:rPr>
                <w:sz w:val="24"/>
              </w:rPr>
            </w:pPr>
            <w:r w:rsidRPr="003E7B7D">
              <w:rPr>
                <w:sz w:val="24"/>
              </w:rPr>
              <w:t xml:space="preserve">Development and Human Rights </w:t>
            </w:r>
          </w:p>
        </w:tc>
        <w:tc>
          <w:tcPr>
            <w:tcW w:w="729" w:type="dxa"/>
            <w:vAlign w:val="center"/>
          </w:tcPr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Kathinka</w:t>
            </w:r>
          </w:p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Fürst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493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7" w:type="dxa"/>
            <w:vAlign w:val="center"/>
          </w:tcPr>
          <w:p w:rsidR="005F2361" w:rsidRPr="003E7B7D" w:rsidRDefault="005F2361" w:rsidP="00A60ED3">
            <w:pPr>
              <w:rPr>
                <w:sz w:val="24"/>
              </w:rPr>
            </w:pPr>
            <w:r w:rsidRPr="003E7B7D">
              <w:rPr>
                <w:sz w:val="24"/>
              </w:rPr>
              <w:t>Environment Protection and Human Rights</w:t>
            </w:r>
          </w:p>
        </w:tc>
        <w:tc>
          <w:tcPr>
            <w:tcW w:w="729" w:type="dxa"/>
            <w:vAlign w:val="center"/>
          </w:tcPr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Kathinka</w:t>
            </w:r>
          </w:p>
          <w:p w:rsidR="005F2361" w:rsidRPr="003E7B7D" w:rsidRDefault="005F2361" w:rsidP="00A60ED3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Fürst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493"/>
        </w:trPr>
        <w:tc>
          <w:tcPr>
            <w:tcW w:w="721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47" w:type="dxa"/>
            <w:vAlign w:val="center"/>
          </w:tcPr>
          <w:p w:rsidR="005F236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宪法与人权保障</w:t>
            </w:r>
          </w:p>
        </w:tc>
        <w:tc>
          <w:tcPr>
            <w:tcW w:w="729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493"/>
        </w:trPr>
        <w:tc>
          <w:tcPr>
            <w:tcW w:w="721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47" w:type="dxa"/>
            <w:vAlign w:val="center"/>
          </w:tcPr>
          <w:p w:rsidR="005F236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立法与人权保障</w:t>
            </w:r>
          </w:p>
        </w:tc>
        <w:tc>
          <w:tcPr>
            <w:tcW w:w="729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396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6</w:t>
            </w:r>
          </w:p>
        </w:tc>
        <w:tc>
          <w:tcPr>
            <w:tcW w:w="3347" w:type="dxa"/>
            <w:vAlign w:val="center"/>
          </w:tcPr>
          <w:p w:rsidR="005F2361" w:rsidRPr="00CF0D31" w:rsidRDefault="005F2361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司法与人权保障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318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7</w:t>
            </w:r>
          </w:p>
        </w:tc>
        <w:tc>
          <w:tcPr>
            <w:tcW w:w="3347" w:type="dxa"/>
            <w:vAlign w:val="center"/>
          </w:tcPr>
          <w:p w:rsidR="005F2361" w:rsidRPr="00CF0D31" w:rsidRDefault="005F2361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执法与人权保障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382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8</w:t>
            </w:r>
          </w:p>
        </w:tc>
        <w:tc>
          <w:tcPr>
            <w:tcW w:w="3347" w:type="dxa"/>
            <w:vAlign w:val="center"/>
          </w:tcPr>
          <w:p w:rsidR="005F2361" w:rsidRPr="00CF0D31" w:rsidRDefault="005F2361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信访制度</w:t>
            </w:r>
            <w:r w:rsidRPr="00CF0D31">
              <w:rPr>
                <w:rFonts w:hint="eastAsia"/>
                <w:sz w:val="24"/>
              </w:rPr>
              <w:t>与人权保障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275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9</w:t>
            </w:r>
          </w:p>
        </w:tc>
        <w:tc>
          <w:tcPr>
            <w:tcW w:w="3347" w:type="dxa"/>
            <w:vAlign w:val="center"/>
          </w:tcPr>
          <w:p w:rsidR="005F2361" w:rsidRPr="00CF0D31" w:rsidRDefault="005F2361" w:rsidP="00A60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人权教育与人权保障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369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10</w:t>
            </w:r>
          </w:p>
        </w:tc>
        <w:tc>
          <w:tcPr>
            <w:tcW w:w="3347" w:type="dxa"/>
            <w:vAlign w:val="center"/>
          </w:tcPr>
          <w:p w:rsidR="005F236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国家人权机构</w:t>
            </w:r>
            <w:r>
              <w:rPr>
                <w:rFonts w:hint="eastAsia"/>
                <w:sz w:val="24"/>
              </w:rPr>
              <w:t>与人权保障</w:t>
            </w:r>
            <w:r w:rsidRPr="00CF0D31">
              <w:rPr>
                <w:rFonts w:hint="eastAsia"/>
                <w:sz w:val="24"/>
              </w:rPr>
              <w:t>：</w:t>
            </w:r>
          </w:p>
          <w:p w:rsidR="005F2361" w:rsidRPr="00CF0D3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国际标准与国别比较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tr w:rsidR="005F2361" w:rsidRPr="00CF0D31" w:rsidTr="00C36448">
        <w:trPr>
          <w:trHeight w:val="417"/>
        </w:trPr>
        <w:tc>
          <w:tcPr>
            <w:tcW w:w="721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3347" w:type="dxa"/>
            <w:vAlign w:val="center"/>
          </w:tcPr>
          <w:p w:rsidR="005F236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国家人权机构</w:t>
            </w:r>
            <w:r>
              <w:rPr>
                <w:rFonts w:hint="eastAsia"/>
                <w:sz w:val="24"/>
              </w:rPr>
              <w:t>与人权保障</w:t>
            </w:r>
            <w:r w:rsidRPr="00CF0D31">
              <w:rPr>
                <w:rFonts w:hint="eastAsia"/>
                <w:sz w:val="24"/>
              </w:rPr>
              <w:t>：</w:t>
            </w:r>
          </w:p>
          <w:p w:rsidR="005F2361" w:rsidRPr="00CF0D31" w:rsidRDefault="005F2361" w:rsidP="00A60ED3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中国问题</w:t>
            </w:r>
          </w:p>
        </w:tc>
        <w:tc>
          <w:tcPr>
            <w:tcW w:w="729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  <w:vAlign w:val="center"/>
          </w:tcPr>
          <w:p w:rsidR="005F2361" w:rsidRPr="00CF0D31" w:rsidRDefault="00C36448" w:rsidP="00A60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82" w:type="dxa"/>
            <w:vAlign w:val="center"/>
          </w:tcPr>
          <w:p w:rsidR="005F2361" w:rsidRPr="00CF0D31" w:rsidRDefault="005F2361" w:rsidP="00A60ED3">
            <w:pPr>
              <w:jc w:val="center"/>
              <w:rPr>
                <w:sz w:val="24"/>
              </w:rPr>
            </w:pPr>
          </w:p>
        </w:tc>
      </w:tr>
      <w:bookmarkEnd w:id="2"/>
    </w:tbl>
    <w:p w:rsidR="005F2361" w:rsidRDefault="005F2361" w:rsidP="005F2361"/>
    <w:p w:rsidR="00AE0F72" w:rsidRDefault="00AE0F72" w:rsidP="005F236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E0F72" w:rsidRDefault="00AE0F72" w:rsidP="00AE0F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楷体_GB2312" w:hint="eastAsia"/>
          <w:sz w:val="28"/>
          <w:u w:val="single"/>
        </w:rPr>
        <w:t>专业外语</w:t>
      </w:r>
      <w:r>
        <w:rPr>
          <w:rFonts w:eastAsia="楷体_GB2312"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</w:t>
      </w:r>
      <w:r>
        <w:rPr>
          <w:rFonts w:ascii="楷体_GB2312" w:eastAsia="楷体_GB2312"/>
          <w:sz w:val="28"/>
          <w:u w:val="single"/>
        </w:rPr>
        <w:t>5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3316"/>
        <w:gridCol w:w="834"/>
        <w:gridCol w:w="1099"/>
        <w:gridCol w:w="1099"/>
        <w:gridCol w:w="1146"/>
      </w:tblGrid>
      <w:tr w:rsidR="00AE0F72" w:rsidTr="004C4DB1">
        <w:trPr>
          <w:trHeight w:val="922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Historical Development of 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ternational Human </w:t>
            </w:r>
            <w:r>
              <w:rPr>
                <w:sz w:val="24"/>
              </w:rPr>
              <w:t>Rights</w:t>
            </w:r>
            <w:r>
              <w:rPr>
                <w:rFonts w:hint="eastAsia"/>
                <w:sz w:val="24"/>
              </w:rPr>
              <w:t xml:space="preserve"> Law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Bill of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</w:t>
            </w: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 xml:space="preserve">ghts 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Other Major UN Human Rights Treaties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795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Charter Based Bodies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762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Treaty Based Bodies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European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79" w:type="dxa"/>
            <w:vAlign w:val="center"/>
          </w:tcPr>
          <w:p w:rsidR="00AE0F72" w:rsidRPr="00447B53" w:rsidRDefault="00AE0F72" w:rsidP="00F0020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ter-American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908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886"/>
        </w:trPr>
        <w:tc>
          <w:tcPr>
            <w:tcW w:w="835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79" w:type="dxa"/>
            <w:vAlign w:val="center"/>
          </w:tcPr>
          <w:p w:rsidR="00AE0F72" w:rsidRDefault="00AE0F72" w:rsidP="00F002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Non Governmental Human Rights Organizations</w:t>
            </w:r>
          </w:p>
        </w:tc>
        <w:tc>
          <w:tcPr>
            <w:tcW w:w="87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 w:rsidRPr="00AF449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AF449F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  <w:vAlign w:val="center"/>
          </w:tcPr>
          <w:p w:rsidR="00AE0F72" w:rsidRDefault="00AE0F72" w:rsidP="00F00201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</w:tbl>
    <w:p w:rsidR="00AE0F72" w:rsidRDefault="00AE0F72" w:rsidP="00AE0F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E0F72" w:rsidRDefault="00AE0F72" w:rsidP="00AE0F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宪政与人权</w:t>
      </w:r>
      <w:r>
        <w:rPr>
          <w:rFonts w:eastAsia="楷体_GB2312" w:hint="eastAsia"/>
          <w:sz w:val="28"/>
          <w:u w:val="single"/>
        </w:rPr>
        <w:t xml:space="preserve">  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2015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2925"/>
        <w:gridCol w:w="702"/>
        <w:gridCol w:w="1098"/>
        <w:gridCol w:w="1176"/>
        <w:gridCol w:w="2129"/>
      </w:tblGrid>
      <w:tr w:rsidR="00AE0F72" w:rsidTr="004C4DB1">
        <w:trPr>
          <w:trHeight w:val="20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E0F72" w:rsidTr="004C4DB1">
        <w:trPr>
          <w:trHeight w:val="20"/>
        </w:trPr>
        <w:tc>
          <w:tcPr>
            <w:tcW w:w="804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2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宪法与人权</w:t>
            </w:r>
          </w:p>
        </w:tc>
        <w:tc>
          <w:tcPr>
            <w:tcW w:w="702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 w:rsidRPr="002911CA">
              <w:rPr>
                <w:rFonts w:hint="eastAsia"/>
                <w:sz w:val="24"/>
              </w:rPr>
              <w:t>徐爽</w:t>
            </w:r>
          </w:p>
        </w:tc>
        <w:tc>
          <w:tcPr>
            <w:tcW w:w="1176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4C4DB1">
        <w:trPr>
          <w:trHeight w:val="20"/>
        </w:trPr>
        <w:tc>
          <w:tcPr>
            <w:tcW w:w="804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25" w:type="dxa"/>
            <w:vAlign w:val="center"/>
          </w:tcPr>
          <w:p w:rsidR="00AE0F72" w:rsidRPr="00CD5CB8" w:rsidRDefault="00AE0F72" w:rsidP="00F00201">
            <w:r w:rsidRPr="00CD5CB8">
              <w:rPr>
                <w:rFonts w:hint="eastAsia"/>
              </w:rPr>
              <w:t>比较标本述要（一）</w:t>
            </w:r>
            <w:r>
              <w:rPr>
                <w:rFonts w:hint="eastAsia"/>
              </w:rPr>
              <w:t>美国宪法中的人权</w:t>
            </w:r>
          </w:p>
        </w:tc>
        <w:tc>
          <w:tcPr>
            <w:tcW w:w="702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4</w:t>
            </w:r>
          </w:p>
        </w:tc>
        <w:tc>
          <w:tcPr>
            <w:tcW w:w="1098" w:type="dxa"/>
            <w:vAlign w:val="center"/>
          </w:tcPr>
          <w:p w:rsidR="00AE0F72" w:rsidRPr="00CD5CB8" w:rsidRDefault="00AE0F72" w:rsidP="00F00201">
            <w:r w:rsidRPr="002911CA">
              <w:rPr>
                <w:rFonts w:hint="eastAsia"/>
              </w:rPr>
              <w:t>徐爽</w:t>
            </w:r>
          </w:p>
        </w:tc>
        <w:tc>
          <w:tcPr>
            <w:tcW w:w="1176" w:type="dxa"/>
            <w:vAlign w:val="center"/>
          </w:tcPr>
          <w:p w:rsidR="00AE0F72" w:rsidRPr="00CD5CB8" w:rsidRDefault="00AE0F72" w:rsidP="00F00201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  <w:vAlign w:val="center"/>
          </w:tcPr>
          <w:p w:rsidR="00AE0F72" w:rsidRPr="00CD5CB8" w:rsidRDefault="00AE0F72" w:rsidP="00F00201"/>
        </w:tc>
      </w:tr>
      <w:tr w:rsidR="00AE0F72" w:rsidTr="004C4DB1">
        <w:trPr>
          <w:trHeight w:val="20"/>
        </w:trPr>
        <w:tc>
          <w:tcPr>
            <w:tcW w:w="804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AE0F72" w:rsidRPr="00CD5CB8" w:rsidRDefault="00AE0F72" w:rsidP="00F00201">
            <w:r w:rsidRPr="00CD5CB8">
              <w:rPr>
                <w:rFonts w:hint="eastAsia"/>
              </w:rPr>
              <w:t>比较标本述要（二）我国《宪</w:t>
            </w:r>
            <w:r w:rsidRPr="00CD5CB8">
              <w:rPr>
                <w:rFonts w:hint="eastAsia"/>
              </w:rPr>
              <w:lastRenderedPageBreak/>
              <w:t>法》中的人权</w:t>
            </w:r>
          </w:p>
        </w:tc>
        <w:tc>
          <w:tcPr>
            <w:tcW w:w="702" w:type="dxa"/>
            <w:vAlign w:val="center"/>
          </w:tcPr>
          <w:p w:rsidR="00AE0F72" w:rsidRPr="00CD5CB8" w:rsidRDefault="00AE0F72" w:rsidP="00F00201">
            <w:r w:rsidRPr="00CD5CB8">
              <w:rPr>
                <w:rFonts w:hint="eastAsia"/>
              </w:rPr>
              <w:lastRenderedPageBreak/>
              <w:t>4</w:t>
            </w:r>
          </w:p>
        </w:tc>
        <w:tc>
          <w:tcPr>
            <w:tcW w:w="1098" w:type="dxa"/>
            <w:vAlign w:val="center"/>
          </w:tcPr>
          <w:p w:rsidR="00AE0F72" w:rsidRPr="00CD5CB8" w:rsidRDefault="00AE0F72" w:rsidP="00F00201">
            <w:r w:rsidRPr="00CD5CB8">
              <w:rPr>
                <w:rFonts w:hint="eastAsia"/>
              </w:rPr>
              <w:t>徐爽</w:t>
            </w:r>
          </w:p>
        </w:tc>
        <w:tc>
          <w:tcPr>
            <w:tcW w:w="1176" w:type="dxa"/>
            <w:vAlign w:val="center"/>
          </w:tcPr>
          <w:p w:rsidR="00AE0F72" w:rsidRPr="00CD5CB8" w:rsidRDefault="00AE0F72" w:rsidP="00F00201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  <w:vAlign w:val="center"/>
          </w:tcPr>
          <w:p w:rsidR="00AE0F72" w:rsidRPr="00CD5CB8" w:rsidRDefault="00AE0F72" w:rsidP="00F00201"/>
        </w:tc>
      </w:tr>
      <w:tr w:rsidR="00AE0F72" w:rsidTr="004C4DB1">
        <w:trPr>
          <w:trHeight w:val="20"/>
        </w:trPr>
        <w:tc>
          <w:tcPr>
            <w:tcW w:w="804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2925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宪制</w:t>
            </w:r>
            <w:r w:rsidRPr="00CD5CB8">
              <w:rPr>
                <w:rFonts w:hint="eastAsia"/>
              </w:rPr>
              <w:t>框架下的人权保护</w:t>
            </w:r>
          </w:p>
        </w:tc>
        <w:tc>
          <w:tcPr>
            <w:tcW w:w="702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4</w:t>
            </w:r>
          </w:p>
        </w:tc>
        <w:tc>
          <w:tcPr>
            <w:tcW w:w="1098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徐爽</w:t>
            </w:r>
          </w:p>
        </w:tc>
        <w:tc>
          <w:tcPr>
            <w:tcW w:w="1176" w:type="dxa"/>
            <w:vAlign w:val="center"/>
          </w:tcPr>
          <w:p w:rsidR="00AE0F72" w:rsidRPr="00CD5CB8" w:rsidRDefault="00AE0F72" w:rsidP="00F00201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  <w:vAlign w:val="center"/>
          </w:tcPr>
          <w:p w:rsidR="00AE0F72" w:rsidRPr="00CD5CB8" w:rsidRDefault="00AE0F72" w:rsidP="00F00201"/>
        </w:tc>
      </w:tr>
      <w:tr w:rsidR="00AE0F72" w:rsidTr="004C4DB1">
        <w:trPr>
          <w:trHeight w:val="20"/>
        </w:trPr>
        <w:tc>
          <w:tcPr>
            <w:tcW w:w="804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25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总结与答疑</w:t>
            </w:r>
          </w:p>
        </w:tc>
        <w:tc>
          <w:tcPr>
            <w:tcW w:w="702" w:type="dxa"/>
            <w:vAlign w:val="center"/>
          </w:tcPr>
          <w:p w:rsidR="00AE0F72" w:rsidRPr="00CD5CB8" w:rsidRDefault="00AE0F72" w:rsidP="00F00201">
            <w:r>
              <w:rPr>
                <w:rFonts w:hint="eastAsia"/>
              </w:rPr>
              <w:t>2</w:t>
            </w:r>
          </w:p>
        </w:tc>
        <w:tc>
          <w:tcPr>
            <w:tcW w:w="1098" w:type="dxa"/>
            <w:vAlign w:val="center"/>
          </w:tcPr>
          <w:p w:rsidR="00AE0F72" w:rsidRPr="00CD5CB8" w:rsidRDefault="00AE0F72" w:rsidP="00F00201">
            <w:r w:rsidRPr="00CD5CB8">
              <w:rPr>
                <w:rFonts w:hint="eastAsia"/>
              </w:rPr>
              <w:t>徐爽</w:t>
            </w:r>
          </w:p>
        </w:tc>
        <w:tc>
          <w:tcPr>
            <w:tcW w:w="1176" w:type="dxa"/>
            <w:vAlign w:val="center"/>
          </w:tcPr>
          <w:p w:rsidR="00AE0F72" w:rsidRPr="00CD5CB8" w:rsidRDefault="00AE0F72" w:rsidP="00F00201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  <w:vAlign w:val="center"/>
          </w:tcPr>
          <w:p w:rsidR="00AE0F72" w:rsidRPr="00CD5CB8" w:rsidRDefault="00AE0F72" w:rsidP="00F00201"/>
        </w:tc>
      </w:tr>
    </w:tbl>
    <w:p w:rsidR="00AE0F72" w:rsidRDefault="00AE0F72" w:rsidP="00AE0F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E0F72" w:rsidRDefault="00AE0F72" w:rsidP="00AE0F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联合国人权保障机制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</w:t>
      </w:r>
      <w:r>
        <w:rPr>
          <w:rFonts w:ascii="楷体_GB2312" w:eastAsia="楷体_GB2312"/>
          <w:sz w:val="28"/>
          <w:u w:val="single"/>
        </w:rPr>
        <w:t>5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2875"/>
        <w:gridCol w:w="690"/>
        <w:gridCol w:w="1079"/>
        <w:gridCol w:w="1156"/>
        <w:gridCol w:w="2093"/>
      </w:tblGrid>
      <w:tr w:rsidR="00AE0F72" w:rsidTr="00AB2A59">
        <w:trPr>
          <w:trHeight w:val="20"/>
        </w:trPr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E0F72" w:rsidRDefault="00AE0F72" w:rsidP="00F002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E0F72" w:rsidTr="00AB2A59">
        <w:trPr>
          <w:trHeight w:val="20"/>
        </w:trPr>
        <w:tc>
          <w:tcPr>
            <w:tcW w:w="79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87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宪章机制：人权理事会与普遍定期审议机制</w:t>
            </w:r>
          </w:p>
        </w:tc>
        <w:tc>
          <w:tcPr>
            <w:tcW w:w="69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AB2A59">
        <w:trPr>
          <w:trHeight w:val="20"/>
        </w:trPr>
        <w:tc>
          <w:tcPr>
            <w:tcW w:w="79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87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宪章机制：特别程序与</w:t>
            </w:r>
            <w:r>
              <w:rPr>
                <w:rFonts w:hint="eastAsia"/>
                <w:sz w:val="24"/>
              </w:rPr>
              <w:t>1503</w:t>
            </w:r>
            <w:r>
              <w:rPr>
                <w:rFonts w:hint="eastAsia"/>
                <w:sz w:val="24"/>
              </w:rPr>
              <w:t>程序</w:t>
            </w:r>
          </w:p>
        </w:tc>
        <w:tc>
          <w:tcPr>
            <w:tcW w:w="69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AB2A59">
        <w:trPr>
          <w:trHeight w:val="20"/>
        </w:trPr>
        <w:tc>
          <w:tcPr>
            <w:tcW w:w="79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87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条约机制：国家报告机制</w:t>
            </w:r>
          </w:p>
        </w:tc>
        <w:tc>
          <w:tcPr>
            <w:tcW w:w="69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AB2A59">
        <w:trPr>
          <w:trHeight w:val="20"/>
        </w:trPr>
        <w:tc>
          <w:tcPr>
            <w:tcW w:w="79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287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条约机制：来文机制</w:t>
            </w:r>
          </w:p>
        </w:tc>
        <w:tc>
          <w:tcPr>
            <w:tcW w:w="69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  <w:tr w:rsidR="00AE0F72" w:rsidTr="00AB2A59">
        <w:trPr>
          <w:trHeight w:val="20"/>
        </w:trPr>
        <w:tc>
          <w:tcPr>
            <w:tcW w:w="791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2875" w:type="dxa"/>
            <w:vAlign w:val="center"/>
          </w:tcPr>
          <w:p w:rsidR="00AE0F72" w:rsidRDefault="00AE0F72" w:rsidP="00F00201">
            <w:pPr>
              <w:rPr>
                <w:sz w:val="24"/>
              </w:rPr>
            </w:pPr>
            <w:r w:rsidRPr="00951199">
              <w:rPr>
                <w:sz w:val="24"/>
              </w:rPr>
              <w:t>联合国人权机制模拟练习</w:t>
            </w:r>
          </w:p>
        </w:tc>
        <w:tc>
          <w:tcPr>
            <w:tcW w:w="690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9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  <w:vAlign w:val="center"/>
          </w:tcPr>
          <w:p w:rsidR="00AE0F72" w:rsidRDefault="00AE0F72" w:rsidP="00F00201">
            <w:pPr>
              <w:jc w:val="center"/>
              <w:rPr>
                <w:sz w:val="24"/>
              </w:rPr>
            </w:pPr>
          </w:p>
        </w:tc>
      </w:tr>
    </w:tbl>
    <w:p w:rsidR="00AE0F72" w:rsidRDefault="00AE0F72" w:rsidP="00AE0F72">
      <w:pPr>
        <w:jc w:val="center"/>
        <w:rPr>
          <w:sz w:val="24"/>
        </w:rPr>
      </w:pPr>
    </w:p>
    <w:p w:rsidR="00AE0F72" w:rsidRDefault="00AE0F72" w:rsidP="00AE0F72"/>
    <w:p w:rsidR="00715571" w:rsidRDefault="00715571"/>
    <w:sectPr w:rsidR="0071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35" w:rsidRDefault="00883135" w:rsidP="001B6930">
      <w:r>
        <w:separator/>
      </w:r>
    </w:p>
  </w:endnote>
  <w:endnote w:type="continuationSeparator" w:id="0">
    <w:p w:rsidR="00883135" w:rsidRDefault="00883135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35" w:rsidRDefault="00883135" w:rsidP="001B6930">
      <w:r>
        <w:separator/>
      </w:r>
    </w:p>
  </w:footnote>
  <w:footnote w:type="continuationSeparator" w:id="0">
    <w:p w:rsidR="00883135" w:rsidRDefault="00883135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1908"/>
    <w:rsid w:val="000333FE"/>
    <w:rsid w:val="000409DD"/>
    <w:rsid w:val="00043949"/>
    <w:rsid w:val="00066D4A"/>
    <w:rsid w:val="00067DD9"/>
    <w:rsid w:val="00073F3B"/>
    <w:rsid w:val="00075148"/>
    <w:rsid w:val="0008089F"/>
    <w:rsid w:val="000C65B1"/>
    <w:rsid w:val="000F6776"/>
    <w:rsid w:val="00170484"/>
    <w:rsid w:val="0017515C"/>
    <w:rsid w:val="00197E8E"/>
    <w:rsid w:val="001A3E64"/>
    <w:rsid w:val="001B6930"/>
    <w:rsid w:val="001D794E"/>
    <w:rsid w:val="0021480C"/>
    <w:rsid w:val="00221D5C"/>
    <w:rsid w:val="00286EB7"/>
    <w:rsid w:val="002B2303"/>
    <w:rsid w:val="002D798E"/>
    <w:rsid w:val="002E4459"/>
    <w:rsid w:val="00317DBA"/>
    <w:rsid w:val="003211C4"/>
    <w:rsid w:val="003D25F4"/>
    <w:rsid w:val="003E0E9B"/>
    <w:rsid w:val="003E650B"/>
    <w:rsid w:val="00411DCA"/>
    <w:rsid w:val="00466FCB"/>
    <w:rsid w:val="004A7DEA"/>
    <w:rsid w:val="004C4DB1"/>
    <w:rsid w:val="004E71F0"/>
    <w:rsid w:val="00502773"/>
    <w:rsid w:val="00536012"/>
    <w:rsid w:val="00541CD1"/>
    <w:rsid w:val="005769F1"/>
    <w:rsid w:val="005D79E5"/>
    <w:rsid w:val="005F2361"/>
    <w:rsid w:val="00621466"/>
    <w:rsid w:val="0062454E"/>
    <w:rsid w:val="00642492"/>
    <w:rsid w:val="00654598"/>
    <w:rsid w:val="006916BF"/>
    <w:rsid w:val="00691C11"/>
    <w:rsid w:val="00696DEB"/>
    <w:rsid w:val="006B4FEB"/>
    <w:rsid w:val="006C412D"/>
    <w:rsid w:val="006C56CD"/>
    <w:rsid w:val="006F569A"/>
    <w:rsid w:val="006F57D6"/>
    <w:rsid w:val="00711D72"/>
    <w:rsid w:val="00715571"/>
    <w:rsid w:val="00767263"/>
    <w:rsid w:val="0078621A"/>
    <w:rsid w:val="00792640"/>
    <w:rsid w:val="00794F8D"/>
    <w:rsid w:val="007A5A4D"/>
    <w:rsid w:val="007C1DE4"/>
    <w:rsid w:val="00801ADF"/>
    <w:rsid w:val="00826CF8"/>
    <w:rsid w:val="00882B88"/>
    <w:rsid w:val="00883135"/>
    <w:rsid w:val="008846DC"/>
    <w:rsid w:val="008B48FB"/>
    <w:rsid w:val="008C3B10"/>
    <w:rsid w:val="008E71CF"/>
    <w:rsid w:val="009006F4"/>
    <w:rsid w:val="009449B7"/>
    <w:rsid w:val="009746C1"/>
    <w:rsid w:val="009B11C4"/>
    <w:rsid w:val="009C3A06"/>
    <w:rsid w:val="009D1E75"/>
    <w:rsid w:val="009F0BBE"/>
    <w:rsid w:val="00A0762C"/>
    <w:rsid w:val="00A10F47"/>
    <w:rsid w:val="00A12BE4"/>
    <w:rsid w:val="00A21143"/>
    <w:rsid w:val="00A52B0E"/>
    <w:rsid w:val="00A54721"/>
    <w:rsid w:val="00A60ED3"/>
    <w:rsid w:val="00A8265D"/>
    <w:rsid w:val="00A9587D"/>
    <w:rsid w:val="00AA11CD"/>
    <w:rsid w:val="00AB2A59"/>
    <w:rsid w:val="00AD65A9"/>
    <w:rsid w:val="00AE0F72"/>
    <w:rsid w:val="00B40BDA"/>
    <w:rsid w:val="00B50F94"/>
    <w:rsid w:val="00B618BF"/>
    <w:rsid w:val="00B644E2"/>
    <w:rsid w:val="00B731AE"/>
    <w:rsid w:val="00B962C1"/>
    <w:rsid w:val="00B967D6"/>
    <w:rsid w:val="00BA1B92"/>
    <w:rsid w:val="00BD6AC1"/>
    <w:rsid w:val="00BF124E"/>
    <w:rsid w:val="00BF3466"/>
    <w:rsid w:val="00BF73D1"/>
    <w:rsid w:val="00C07774"/>
    <w:rsid w:val="00C1407B"/>
    <w:rsid w:val="00C36448"/>
    <w:rsid w:val="00C5120C"/>
    <w:rsid w:val="00C84BE3"/>
    <w:rsid w:val="00C95428"/>
    <w:rsid w:val="00CE1471"/>
    <w:rsid w:val="00CE1570"/>
    <w:rsid w:val="00D0673F"/>
    <w:rsid w:val="00D23687"/>
    <w:rsid w:val="00D65CD4"/>
    <w:rsid w:val="00D8473F"/>
    <w:rsid w:val="00E1240E"/>
    <w:rsid w:val="00E13B02"/>
    <w:rsid w:val="00E252C4"/>
    <w:rsid w:val="00EB5F80"/>
    <w:rsid w:val="00ED2400"/>
    <w:rsid w:val="00F00201"/>
    <w:rsid w:val="00F258B6"/>
    <w:rsid w:val="00F35057"/>
    <w:rsid w:val="00F47D87"/>
    <w:rsid w:val="00F91F6B"/>
    <w:rsid w:val="00FB0101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BB929"/>
  <w15:chartTrackingRefBased/>
  <w15:docId w15:val="{539BF1DC-6F21-4DF6-8AB0-9400654A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286EB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8">
    <w:name w:val="标题 字符"/>
    <w:link w:val="a7"/>
    <w:rsid w:val="00286EB7"/>
    <w:rPr>
      <w:rFonts w:ascii="Calibri Light" w:hAnsi="Calibri Light" w:cs="Times New Roman"/>
      <w:b/>
      <w:bCs/>
      <w:kern w:val="2"/>
      <w:sz w:val="32"/>
      <w:szCs w:val="32"/>
    </w:rPr>
  </w:style>
  <w:style w:type="paragraph" w:styleId="a9">
    <w:name w:val="Balloon Text"/>
    <w:basedOn w:val="a"/>
    <w:link w:val="aa"/>
    <w:rsid w:val="00B618BF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B618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0CEF-A6B0-4E75-B546-16AC6ED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452</Words>
  <Characters>2582</Characters>
  <Application>Microsoft Office Word</Application>
  <DocSecurity>0</DocSecurity>
  <Lines>21</Lines>
  <Paragraphs>6</Paragraphs>
  <ScaleCrop>false</ScaleCrop>
  <Company>WwW.YlmF.Com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6</cp:revision>
  <cp:lastPrinted>2015-12-16T01:45:00Z</cp:lastPrinted>
  <dcterms:created xsi:type="dcterms:W3CDTF">2015-12-29T10:01:00Z</dcterms:created>
  <dcterms:modified xsi:type="dcterms:W3CDTF">2016-01-13T07:21:00Z</dcterms:modified>
</cp:coreProperties>
</file>