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9E" w:rsidRDefault="0000099E" w:rsidP="0000099E">
      <w:pPr>
        <w:spacing w:line="440" w:lineRule="exact"/>
        <w:ind w:right="840"/>
        <w:jc w:val="left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00099E" w:rsidRPr="00E229F9" w:rsidRDefault="0000099E" w:rsidP="0000099E">
      <w:pPr>
        <w:spacing w:line="50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E229F9">
        <w:rPr>
          <w:rFonts w:ascii="仿宋" w:eastAsia="仿宋" w:hAnsi="仿宋" w:hint="eastAsia"/>
          <w:b/>
          <w:sz w:val="28"/>
          <w:szCs w:val="28"/>
        </w:rPr>
        <w:t>第三届</w:t>
      </w:r>
      <w:r w:rsidRPr="00E229F9">
        <w:rPr>
          <w:rFonts w:ascii="仿宋" w:eastAsia="仿宋" w:hAnsi="仿宋"/>
          <w:b/>
          <w:sz w:val="28"/>
          <w:szCs w:val="28"/>
        </w:rPr>
        <w:t>中华硕博英才奖获奖学生</w:t>
      </w:r>
      <w:r w:rsidRPr="00E229F9">
        <w:rPr>
          <w:rFonts w:ascii="仿宋" w:eastAsia="仿宋" w:hAnsi="仿宋" w:hint="eastAsia"/>
          <w:b/>
          <w:sz w:val="28"/>
          <w:szCs w:val="28"/>
        </w:rPr>
        <w:t>简介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035"/>
        <w:gridCol w:w="46"/>
        <w:gridCol w:w="901"/>
        <w:gridCol w:w="528"/>
        <w:gridCol w:w="889"/>
        <w:gridCol w:w="713"/>
        <w:gridCol w:w="1232"/>
        <w:gridCol w:w="326"/>
        <w:gridCol w:w="1418"/>
        <w:gridCol w:w="2269"/>
      </w:tblGrid>
      <w:tr w:rsidR="0000099E" w:rsidRPr="00E229F9" w:rsidTr="001147A0">
        <w:trPr>
          <w:trHeight w:val="685"/>
        </w:trPr>
        <w:tc>
          <w:tcPr>
            <w:tcW w:w="1035" w:type="dxa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75" w:type="dxa"/>
            <w:gridSpan w:val="3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dxa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13" w:type="dxa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就读院校</w:t>
            </w:r>
          </w:p>
        </w:tc>
        <w:tc>
          <w:tcPr>
            <w:tcW w:w="3687" w:type="dxa"/>
            <w:gridSpan w:val="2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99E" w:rsidRPr="00E229F9" w:rsidTr="001147A0">
        <w:tc>
          <w:tcPr>
            <w:tcW w:w="1982" w:type="dxa"/>
            <w:gridSpan w:val="3"/>
          </w:tcPr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身份证件号码</w:t>
            </w:r>
          </w:p>
        </w:tc>
        <w:tc>
          <w:tcPr>
            <w:tcW w:w="3688" w:type="dxa"/>
            <w:gridSpan w:val="5"/>
          </w:tcPr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269" w:type="dxa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99E" w:rsidRPr="00E229F9" w:rsidTr="001147A0">
        <w:tc>
          <w:tcPr>
            <w:tcW w:w="1982" w:type="dxa"/>
            <w:gridSpan w:val="3"/>
          </w:tcPr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所读学位</w:t>
            </w:r>
          </w:p>
        </w:tc>
        <w:tc>
          <w:tcPr>
            <w:tcW w:w="3688" w:type="dxa"/>
            <w:gridSpan w:val="5"/>
          </w:tcPr>
          <w:p w:rsidR="0000099E" w:rsidRPr="00E229F9" w:rsidRDefault="0000099E" w:rsidP="001147A0">
            <w:pPr>
              <w:spacing w:line="5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博士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</w:p>
        </w:tc>
        <w:tc>
          <w:tcPr>
            <w:tcW w:w="1418" w:type="dxa"/>
          </w:tcPr>
          <w:p w:rsidR="0000099E" w:rsidRPr="00E229F9" w:rsidRDefault="0000099E" w:rsidP="001147A0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269" w:type="dxa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99E" w:rsidRPr="00E229F9" w:rsidTr="001147A0">
        <w:tc>
          <w:tcPr>
            <w:tcW w:w="1982" w:type="dxa"/>
            <w:gridSpan w:val="3"/>
          </w:tcPr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688" w:type="dxa"/>
            <w:gridSpan w:val="5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269" w:type="dxa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99E" w:rsidRPr="00E229F9" w:rsidTr="001147A0">
        <w:trPr>
          <w:trHeight w:val="615"/>
        </w:trPr>
        <w:tc>
          <w:tcPr>
            <w:tcW w:w="1982" w:type="dxa"/>
            <w:gridSpan w:val="3"/>
          </w:tcPr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获奖成果名称</w:t>
            </w:r>
          </w:p>
        </w:tc>
        <w:tc>
          <w:tcPr>
            <w:tcW w:w="7375" w:type="dxa"/>
            <w:gridSpan w:val="7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99E" w:rsidRPr="00E229F9" w:rsidTr="001147A0">
        <w:trPr>
          <w:trHeight w:val="615"/>
        </w:trPr>
        <w:tc>
          <w:tcPr>
            <w:tcW w:w="1982" w:type="dxa"/>
            <w:gridSpan w:val="3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(支行)</w:t>
            </w:r>
          </w:p>
        </w:tc>
        <w:tc>
          <w:tcPr>
            <w:tcW w:w="2130" w:type="dxa"/>
            <w:gridSpan w:val="3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2" w:type="dxa"/>
          </w:tcPr>
          <w:p w:rsidR="0000099E" w:rsidRPr="00E229F9" w:rsidRDefault="0000099E" w:rsidP="001147A0">
            <w:pPr>
              <w:spacing w:line="5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账号</w:t>
            </w:r>
          </w:p>
        </w:tc>
        <w:tc>
          <w:tcPr>
            <w:tcW w:w="4013" w:type="dxa"/>
            <w:gridSpan w:val="3"/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99E" w:rsidRPr="00E229F9" w:rsidTr="001147A0">
        <w:trPr>
          <w:trHeight w:val="7772"/>
        </w:trPr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自</w:t>
            </w:r>
          </w:p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我</w:t>
            </w:r>
          </w:p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29F9">
              <w:rPr>
                <w:rFonts w:ascii="仿宋" w:eastAsia="仿宋" w:hAnsi="仿宋" w:hint="eastAsia"/>
                <w:sz w:val="28"/>
                <w:szCs w:val="28"/>
              </w:rPr>
              <w:t>价</w:t>
            </w:r>
          </w:p>
          <w:p w:rsidR="0000099E" w:rsidRPr="00CC1A82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CC1A82">
              <w:rPr>
                <w:rFonts w:ascii="仿宋" w:eastAsia="仿宋" w:hAnsi="仿宋" w:hint="eastAsia"/>
                <w:sz w:val="28"/>
                <w:szCs w:val="28"/>
                <w:highlight w:val="yellow"/>
              </w:rPr>
              <w:t>⌒</w:t>
            </w:r>
          </w:p>
          <w:p w:rsidR="0000099E" w:rsidRPr="00CC1A82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CC1A82">
              <w:rPr>
                <w:rFonts w:ascii="仿宋" w:eastAsia="仿宋" w:hAnsi="仿宋" w:hint="eastAsia"/>
                <w:sz w:val="28"/>
                <w:szCs w:val="28"/>
                <w:highlight w:val="yellow"/>
              </w:rPr>
              <w:t>获</w:t>
            </w:r>
          </w:p>
          <w:p w:rsidR="0000099E" w:rsidRPr="00CC1A82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CC1A82">
              <w:rPr>
                <w:rFonts w:ascii="仿宋" w:eastAsia="仿宋" w:hAnsi="仿宋" w:hint="eastAsia"/>
                <w:sz w:val="28"/>
                <w:szCs w:val="28"/>
                <w:highlight w:val="yellow"/>
              </w:rPr>
              <w:t>奖</w:t>
            </w:r>
          </w:p>
          <w:p w:rsidR="0000099E" w:rsidRPr="00CC1A82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CC1A82">
              <w:rPr>
                <w:rFonts w:ascii="仿宋" w:eastAsia="仿宋" w:hAnsi="仿宋" w:hint="eastAsia"/>
                <w:sz w:val="28"/>
                <w:szCs w:val="28"/>
                <w:highlight w:val="yellow"/>
              </w:rPr>
              <w:t>感</w:t>
            </w:r>
          </w:p>
          <w:p w:rsidR="0000099E" w:rsidRPr="00CC1A82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CC1A82">
              <w:rPr>
                <w:rFonts w:ascii="仿宋" w:eastAsia="仿宋" w:hAnsi="仿宋" w:hint="eastAsia"/>
                <w:sz w:val="28"/>
                <w:szCs w:val="28"/>
                <w:highlight w:val="yellow"/>
              </w:rPr>
              <w:t>言</w:t>
            </w:r>
          </w:p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1A82">
              <w:rPr>
                <w:rFonts w:ascii="仿宋" w:eastAsia="仿宋" w:hAnsi="仿宋" w:hint="eastAsia"/>
                <w:sz w:val="28"/>
                <w:szCs w:val="28"/>
                <w:highlight w:val="yellow"/>
              </w:rPr>
              <w:t>）</w:t>
            </w:r>
          </w:p>
          <w:p w:rsidR="0000099E" w:rsidRPr="00E229F9" w:rsidRDefault="0000099E" w:rsidP="001147A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76" w:type="dxa"/>
            <w:gridSpan w:val="8"/>
            <w:tcBorders>
              <w:bottom w:val="single" w:sz="4" w:space="0" w:color="auto"/>
            </w:tcBorders>
          </w:tcPr>
          <w:p w:rsidR="0000099E" w:rsidRPr="00E229F9" w:rsidRDefault="0000099E" w:rsidP="001147A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02BE3" w:rsidRDefault="00302BE3">
      <w:pPr>
        <w:rPr>
          <w:rFonts w:hint="eastAsia"/>
        </w:rPr>
      </w:pPr>
    </w:p>
    <w:sectPr w:rsidR="0030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01"/>
    <w:rsid w:val="0000099E"/>
    <w:rsid w:val="000B3501"/>
    <w:rsid w:val="0030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DE0F"/>
  <w15:chartTrackingRefBased/>
  <w15:docId w15:val="{2AB255C1-D57A-4CAC-AB78-0DDF3C1B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zhangying</dc:creator>
  <cp:keywords/>
  <dc:description/>
  <cp:lastModifiedBy>zhangying</cp:lastModifiedBy>
  <cp:revision>2</cp:revision>
  <dcterms:created xsi:type="dcterms:W3CDTF">2018-09-20T07:50:00Z</dcterms:created>
  <dcterms:modified xsi:type="dcterms:W3CDTF">2018-09-20T07:50:00Z</dcterms:modified>
</cp:coreProperties>
</file>